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367E" w14:textId="4DD383EB" w:rsidR="00E54F04" w:rsidRPr="004D524A" w:rsidRDefault="004D524A" w:rsidP="004D524A">
      <w:pPr>
        <w:pStyle w:val="Heading1"/>
        <w:spacing w:before="0"/>
        <w:jc w:val="center"/>
        <w:rPr>
          <w:rFonts w:ascii="Garamond" w:hAnsi="Garamond"/>
          <w:sz w:val="24"/>
          <w:szCs w:val="24"/>
        </w:rPr>
      </w:pPr>
      <w:bookmarkStart w:id="0" w:name="_Hlk205246904"/>
      <w:bookmarkEnd w:id="0"/>
      <w:r w:rsidRPr="004D524A">
        <w:rPr>
          <w:rFonts w:ascii="Garamond" w:hAnsi="Garamond"/>
          <w:sz w:val="24"/>
          <w:szCs w:val="24"/>
        </w:rPr>
        <w:t>LINGKUNGAN KERJA, MOTIVASI DAN DISIPLIN KERJA</w:t>
      </w:r>
      <w:r w:rsidRPr="004D524A">
        <w:rPr>
          <w:rFonts w:ascii="Garamond" w:hAnsi="Garamond"/>
          <w:sz w:val="24"/>
          <w:szCs w:val="24"/>
        </w:rPr>
        <w:t xml:space="preserve"> </w:t>
      </w:r>
      <w:r w:rsidRPr="004D524A">
        <w:rPr>
          <w:rFonts w:ascii="Garamond" w:hAnsi="Garamond"/>
          <w:sz w:val="24"/>
          <w:szCs w:val="24"/>
        </w:rPr>
        <w:t>TERHADAP KINERJA PEGAWAI KANTOR CAMAT</w:t>
      </w:r>
      <w:r w:rsidRPr="004D524A">
        <w:rPr>
          <w:rFonts w:ascii="Garamond" w:hAnsi="Garamond"/>
          <w:sz w:val="24"/>
          <w:szCs w:val="24"/>
        </w:rPr>
        <w:t xml:space="preserve"> </w:t>
      </w:r>
      <w:r w:rsidRPr="004D524A">
        <w:rPr>
          <w:rFonts w:ascii="Garamond" w:hAnsi="Garamond"/>
          <w:sz w:val="24"/>
          <w:szCs w:val="24"/>
        </w:rPr>
        <w:t>HAMPARAN PERAK DELI SERDANG</w:t>
      </w:r>
      <w:r w:rsidRPr="004D524A">
        <w:rPr>
          <w:rFonts w:ascii="Garamond" w:hAnsi="Garamond"/>
          <w:sz w:val="24"/>
          <w:szCs w:val="24"/>
        </w:rPr>
        <w:t xml:space="preserve"> </w:t>
      </w:r>
    </w:p>
    <w:p w14:paraId="58E45963" w14:textId="7859A5C2" w:rsidR="00E54F04" w:rsidRPr="004D524A" w:rsidRDefault="004D524A">
      <w:pPr>
        <w:pBdr>
          <w:top w:val="nil"/>
          <w:left w:val="nil"/>
          <w:bottom w:val="nil"/>
          <w:right w:val="nil"/>
          <w:between w:val="nil"/>
        </w:pBdr>
        <w:spacing w:before="280" w:after="280" w:line="240" w:lineRule="auto"/>
        <w:jc w:val="center"/>
        <w:rPr>
          <w:rFonts w:ascii="Garamond" w:eastAsia="Garamond" w:hAnsi="Garamond" w:cs="Garamond"/>
          <w:b/>
          <w:sz w:val="24"/>
          <w:szCs w:val="24"/>
          <w:vertAlign w:val="superscript"/>
          <w:lang w:val="id-ID"/>
        </w:rPr>
      </w:pPr>
      <w:r w:rsidRPr="004D524A">
        <w:rPr>
          <w:rFonts w:ascii="Garamond" w:hAnsi="Garamond"/>
          <w:b/>
          <w:bCs/>
          <w:lang w:val="id-ID"/>
        </w:rPr>
        <w:t>Afrilia Afna</w:t>
      </w:r>
      <w:r w:rsidR="00291737" w:rsidRPr="004D524A">
        <w:rPr>
          <w:rFonts w:ascii="Garamond" w:hAnsi="Garamond"/>
          <w:b/>
          <w:bCs/>
          <w:w w:val="105"/>
          <w:vertAlign w:val="superscript"/>
          <w:lang w:val="id-ID"/>
        </w:rPr>
        <w:t>1</w:t>
      </w:r>
      <w:r w:rsidR="00291737" w:rsidRPr="004D524A">
        <w:rPr>
          <w:rFonts w:ascii="Garamond" w:hAnsi="Garamond"/>
          <w:b/>
          <w:bCs/>
          <w:w w:val="105"/>
          <w:lang w:val="id-ID"/>
        </w:rPr>
        <w:t xml:space="preserve">, </w:t>
      </w:r>
      <w:r w:rsidRPr="004D524A">
        <w:rPr>
          <w:rFonts w:ascii="Garamond" w:hAnsi="Garamond"/>
          <w:b/>
          <w:bCs/>
          <w:w w:val="105"/>
          <w:lang w:val="id-ID"/>
        </w:rPr>
        <w:t>Sinto</w:t>
      </w:r>
      <w:r w:rsidR="006E1D2F" w:rsidRPr="004D524A">
        <w:rPr>
          <w:rFonts w:ascii="Garamond" w:hAnsi="Garamond"/>
          <w:b/>
          <w:bCs/>
          <w:w w:val="105"/>
          <w:vertAlign w:val="superscript"/>
          <w:lang w:val="id-ID"/>
        </w:rPr>
        <w:t>2</w:t>
      </w:r>
      <w:r w:rsidR="00F37916" w:rsidRPr="004D524A">
        <w:rPr>
          <w:rFonts w:ascii="Garamond" w:hAnsi="Garamond"/>
          <w:b/>
          <w:bCs/>
          <w:w w:val="105"/>
          <w:lang w:val="id-ID"/>
        </w:rPr>
        <w:t xml:space="preserve">, </w:t>
      </w:r>
      <w:r w:rsidRPr="004D524A">
        <w:rPr>
          <w:rFonts w:ascii="Garamond" w:hAnsi="Garamond"/>
          <w:b/>
          <w:bCs/>
          <w:w w:val="105"/>
          <w:lang w:val="id-ID"/>
        </w:rPr>
        <w:t>Doly Andrie Fatwa Siregar</w:t>
      </w:r>
      <w:r w:rsidRPr="004D524A">
        <w:rPr>
          <w:rFonts w:ascii="Garamond" w:hAnsi="Garamond"/>
          <w:b/>
          <w:bCs/>
          <w:w w:val="105"/>
          <w:lang w:val="id-ID"/>
        </w:rPr>
        <w:t xml:space="preserve"> </w:t>
      </w:r>
      <w:r w:rsidR="00F37916" w:rsidRPr="004D524A">
        <w:rPr>
          <w:rFonts w:ascii="Garamond" w:hAnsi="Garamond"/>
          <w:b/>
          <w:bCs/>
          <w:w w:val="105"/>
          <w:vertAlign w:val="superscript"/>
          <w:lang w:val="id-ID"/>
        </w:rPr>
        <w:t>3</w:t>
      </w:r>
    </w:p>
    <w:p w14:paraId="4B460E18" w14:textId="5E60F88C" w:rsidR="00E54F04" w:rsidRPr="004D524A" w:rsidRDefault="00577FCA" w:rsidP="00114E2A">
      <w:pPr>
        <w:pBdr>
          <w:top w:val="nil"/>
          <w:left w:val="nil"/>
          <w:bottom w:val="nil"/>
          <w:right w:val="nil"/>
          <w:between w:val="nil"/>
        </w:pBdr>
        <w:spacing w:before="0" w:beforeAutospacing="0" w:after="0" w:afterAutospacing="0" w:line="240" w:lineRule="auto"/>
        <w:jc w:val="center"/>
        <w:rPr>
          <w:rFonts w:ascii="Garamond" w:eastAsia="Garamond" w:hAnsi="Garamond" w:cs="Garamond"/>
          <w:color w:val="000000"/>
          <w:lang w:val="id-ID"/>
        </w:rPr>
      </w:pPr>
      <w:r w:rsidRPr="004D524A">
        <w:rPr>
          <w:rFonts w:ascii="Garamond" w:hAnsi="Garamond"/>
          <w:vertAlign w:val="superscript"/>
          <w:lang w:val="id-ID"/>
        </w:rPr>
        <w:t>12</w:t>
      </w:r>
      <w:r w:rsidR="00F37916" w:rsidRPr="004D524A">
        <w:rPr>
          <w:rFonts w:ascii="Garamond" w:hAnsi="Garamond"/>
          <w:vertAlign w:val="superscript"/>
          <w:lang w:val="id-ID"/>
        </w:rPr>
        <w:t>3</w:t>
      </w:r>
      <w:r w:rsidRPr="004D524A">
        <w:rPr>
          <w:rFonts w:ascii="Garamond" w:hAnsi="Garamond"/>
          <w:lang w:val="id-ID"/>
        </w:rPr>
        <w:t xml:space="preserve"> </w:t>
      </w:r>
      <w:r w:rsidR="006E1D2F" w:rsidRPr="004D524A">
        <w:rPr>
          <w:rFonts w:ascii="Garamond" w:hAnsi="Garamond"/>
          <w:lang w:val="id-ID"/>
        </w:rPr>
        <w:t xml:space="preserve">Program Studi </w:t>
      </w:r>
      <w:r w:rsidR="004B79AA" w:rsidRPr="004D524A">
        <w:rPr>
          <w:rFonts w:ascii="Garamond" w:hAnsi="Garamond"/>
          <w:lang w:val="id-ID"/>
        </w:rPr>
        <w:t>Manajemen</w:t>
      </w:r>
      <w:r w:rsidR="006E1D2F" w:rsidRPr="004D524A">
        <w:rPr>
          <w:rFonts w:ascii="Garamond" w:hAnsi="Garamond"/>
          <w:lang w:val="id-ID"/>
        </w:rPr>
        <w:t xml:space="preserve">, Fakultas Ekonomi, </w:t>
      </w:r>
      <w:r w:rsidRPr="004D524A">
        <w:rPr>
          <w:rFonts w:ascii="Garamond" w:hAnsi="Garamond"/>
          <w:lang w:val="id-ID"/>
        </w:rPr>
        <w:t>Universitas Al-Azhar</w:t>
      </w:r>
      <w:r w:rsidR="006E1D2F" w:rsidRPr="004D524A">
        <w:rPr>
          <w:rFonts w:ascii="Garamond" w:hAnsi="Garamond"/>
          <w:lang w:val="id-ID"/>
        </w:rPr>
        <w:t xml:space="preserve"> Medan</w:t>
      </w:r>
    </w:p>
    <w:p w14:paraId="6CD6CDCE" w14:textId="3BBDEC3E" w:rsidR="00291737" w:rsidRPr="004D524A" w:rsidRDefault="00DC5C8F" w:rsidP="006E1D2F">
      <w:pPr>
        <w:spacing w:before="0" w:beforeAutospacing="0" w:after="120" w:afterAutospacing="0" w:line="240" w:lineRule="auto"/>
        <w:jc w:val="center"/>
        <w:rPr>
          <w:rFonts w:ascii="Garamond" w:hAnsi="Garamond"/>
          <w:lang w:val="id-ID"/>
        </w:rPr>
      </w:pPr>
      <w:r w:rsidRPr="004D524A">
        <w:rPr>
          <w:rFonts w:ascii="Garamond" w:eastAsia="Garamond" w:hAnsi="Garamond" w:cs="Garamond"/>
          <w:lang w:val="id-ID"/>
        </w:rPr>
        <w:t>Email</w:t>
      </w:r>
      <w:r w:rsidR="00291737" w:rsidRPr="004D524A">
        <w:rPr>
          <w:rFonts w:ascii="Garamond" w:hAnsi="Garamond"/>
          <w:lang w:val="id-ID"/>
        </w:rPr>
        <w:t xml:space="preserve">: </w:t>
      </w:r>
      <w:hyperlink r:id="rId8" w:history="1">
        <w:r w:rsidR="0009121C" w:rsidRPr="004D524A">
          <w:rPr>
            <w:rStyle w:val="Hyperlink"/>
            <w:rFonts w:ascii="Garamond" w:hAnsi="Garamond"/>
            <w:lang w:val="id-ID"/>
          </w:rPr>
          <w:t>ekaumikalsum@gmail.com</w:t>
        </w:r>
      </w:hyperlink>
      <w:r w:rsidR="0009121C" w:rsidRPr="004D524A">
        <w:rPr>
          <w:rFonts w:ascii="Garamond" w:hAnsi="Garamond"/>
          <w:lang w:val="id-ID"/>
        </w:rPr>
        <w:t xml:space="preserve"> </w:t>
      </w:r>
    </w:p>
    <w:p w14:paraId="4B417E62" w14:textId="77777777" w:rsidR="00114E2A" w:rsidRPr="004D524A" w:rsidRDefault="00114E2A" w:rsidP="006E1D2F">
      <w:pPr>
        <w:spacing w:before="0" w:beforeAutospacing="0" w:after="120" w:afterAutospacing="0" w:line="240" w:lineRule="auto"/>
        <w:jc w:val="center"/>
        <w:rPr>
          <w:rFonts w:ascii="Garamond" w:hAnsi="Garamond"/>
          <w:lang w:val="id-ID"/>
        </w:rPr>
      </w:pPr>
    </w:p>
    <w:p w14:paraId="2727B30F" w14:textId="07A2556B" w:rsidR="00E54F04" w:rsidRPr="004D524A" w:rsidRDefault="00DC5C8F" w:rsidP="00291737">
      <w:pPr>
        <w:spacing w:before="0" w:beforeAutospacing="0" w:after="0" w:afterAutospacing="0" w:line="240" w:lineRule="auto"/>
        <w:jc w:val="center"/>
        <w:rPr>
          <w:rFonts w:ascii="Garamond" w:eastAsia="Garamond" w:hAnsi="Garamond" w:cs="Garamond"/>
          <w:b/>
          <w:lang w:val="id-ID"/>
        </w:rPr>
      </w:pPr>
      <w:r w:rsidRPr="004D524A">
        <w:rPr>
          <w:rFonts w:ascii="Garamond" w:eastAsia="Garamond" w:hAnsi="Garamond" w:cs="Garamond"/>
          <w:b/>
          <w:lang w:val="id-ID"/>
        </w:rPr>
        <w:t xml:space="preserve">Abstract </w:t>
      </w:r>
    </w:p>
    <w:p w14:paraId="151D76E7" w14:textId="75342EE1" w:rsidR="004D524A" w:rsidRPr="004D524A" w:rsidRDefault="004D524A" w:rsidP="004D524A">
      <w:pPr>
        <w:spacing w:before="0" w:beforeAutospacing="0" w:after="0" w:afterAutospacing="0" w:line="240" w:lineRule="auto"/>
        <w:jc w:val="both"/>
        <w:rPr>
          <w:rFonts w:ascii="Garamond" w:hAnsi="Garamond"/>
          <w:i/>
          <w:lang w:val="id-ID"/>
        </w:rPr>
      </w:pPr>
      <w:r w:rsidRPr="004D524A">
        <w:rPr>
          <w:rFonts w:ascii="Garamond" w:hAnsi="Garamond"/>
          <w:i/>
          <w:lang w:val="id-ID"/>
        </w:rPr>
        <w:t>This research is a quantitative descriptive study. Data collection techniques were conducted through interviews, questionnaires, and documentation studies. The sample size for this study was 37 people. Variables were measured using a Likert scale. Hypothesis testing used multiple linear regression analysis through the F-test and t-test to determine the effect of the independent variables on the dependent variable at a confidence level of 34.4% (α = 0.05).</w:t>
      </w:r>
      <w:r w:rsidRPr="004D524A">
        <w:rPr>
          <w:rFonts w:ascii="Garamond" w:hAnsi="Garamond"/>
          <w:i/>
          <w:lang w:val="id-ID"/>
        </w:rPr>
        <w:t xml:space="preserve"> </w:t>
      </w:r>
      <w:r w:rsidRPr="004D524A">
        <w:rPr>
          <w:rFonts w:ascii="Garamond" w:hAnsi="Garamond"/>
          <w:i/>
          <w:lang w:val="id-ID"/>
        </w:rPr>
        <w:t>The results of the simultaneous test revealed that the work environment, motivation, and work discipline significantly influence the performance of employees at the Hamparan Perak Deli Serdang District Office. This means that a positive work environment, along with motivation and good work discipline, will improve the performance of employees at the Hamparan Perak Deli Serdang District Office.</w:t>
      </w:r>
    </w:p>
    <w:p w14:paraId="6FC31098" w14:textId="77777777" w:rsidR="004D524A" w:rsidRPr="004D524A" w:rsidRDefault="004D524A" w:rsidP="004D524A">
      <w:pPr>
        <w:spacing w:before="0" w:beforeAutospacing="0" w:after="0" w:afterAutospacing="0" w:line="240" w:lineRule="auto"/>
        <w:jc w:val="both"/>
        <w:rPr>
          <w:rFonts w:ascii="Garamond" w:hAnsi="Garamond"/>
          <w:i/>
          <w:lang w:val="id-ID"/>
        </w:rPr>
      </w:pPr>
    </w:p>
    <w:p w14:paraId="4F2247E6" w14:textId="26674A85" w:rsidR="0009121C" w:rsidRPr="004D524A" w:rsidRDefault="004D524A" w:rsidP="004D524A">
      <w:pPr>
        <w:spacing w:before="0" w:beforeAutospacing="0" w:after="0" w:afterAutospacing="0" w:line="240" w:lineRule="auto"/>
        <w:jc w:val="both"/>
        <w:rPr>
          <w:rFonts w:ascii="Garamond" w:hAnsi="Garamond"/>
          <w:i/>
          <w:lang w:val="id-ID"/>
        </w:rPr>
      </w:pPr>
      <w:r w:rsidRPr="004D524A">
        <w:rPr>
          <w:rFonts w:ascii="Garamond" w:hAnsi="Garamond"/>
          <w:i/>
          <w:lang w:val="id-ID"/>
        </w:rPr>
        <w:t>Keywords: Work Environment, Motivation, Work Discipline, Performance</w:t>
      </w:r>
    </w:p>
    <w:p w14:paraId="5D4D526C" w14:textId="77777777" w:rsidR="00114E2A" w:rsidRPr="004D524A" w:rsidRDefault="00114E2A" w:rsidP="00114E2A">
      <w:pPr>
        <w:spacing w:before="0" w:beforeAutospacing="0" w:after="0" w:afterAutospacing="0" w:line="240" w:lineRule="auto"/>
        <w:ind w:right="49"/>
        <w:jc w:val="both"/>
        <w:rPr>
          <w:rFonts w:ascii="Garamond" w:eastAsia="Garamond" w:hAnsi="Garamond" w:cs="Garamond"/>
          <w:b/>
          <w:lang w:val="id-ID"/>
        </w:rPr>
      </w:pPr>
    </w:p>
    <w:p w14:paraId="1C42181E" w14:textId="4452CE9C" w:rsidR="00E54F04" w:rsidRPr="004D524A" w:rsidRDefault="00DC5C8F" w:rsidP="00114E2A">
      <w:pPr>
        <w:spacing w:before="0" w:beforeAutospacing="0" w:after="120" w:afterAutospacing="0" w:line="240" w:lineRule="auto"/>
        <w:ind w:right="51"/>
        <w:jc w:val="center"/>
        <w:rPr>
          <w:rFonts w:ascii="Garamond" w:eastAsia="Garamond" w:hAnsi="Garamond" w:cs="Garamond"/>
          <w:b/>
          <w:lang w:val="id-ID"/>
        </w:rPr>
      </w:pPr>
      <w:r w:rsidRPr="004D524A">
        <w:rPr>
          <w:rFonts w:ascii="Garamond" w:eastAsia="Garamond" w:hAnsi="Garamond" w:cs="Garamond"/>
          <w:b/>
          <w:lang w:val="id-ID"/>
        </w:rPr>
        <w:t>Abstrak</w:t>
      </w:r>
    </w:p>
    <w:p w14:paraId="254E79F3" w14:textId="64DA7554" w:rsidR="0009121C" w:rsidRPr="004D524A" w:rsidRDefault="004D524A" w:rsidP="004D524A">
      <w:pPr>
        <w:spacing w:before="0" w:beforeAutospacing="0" w:after="0" w:afterAutospacing="0" w:line="240" w:lineRule="auto"/>
        <w:jc w:val="both"/>
        <w:rPr>
          <w:rFonts w:ascii="Garamond" w:hAnsi="Garamond"/>
          <w:iCs/>
          <w:lang w:val="id-ID"/>
        </w:rPr>
      </w:pPr>
      <w:r w:rsidRPr="004D524A">
        <w:rPr>
          <w:rFonts w:ascii="Garamond" w:hAnsi="Garamond"/>
          <w:iCs/>
          <w:lang w:val="id-ID"/>
        </w:rPr>
        <w:t>Penelitian ini merupakan penelitian deskriptif kuantitatif. Teknik pengumpulan data dilakukan melalui wawancara, daftar pertanyaan (questionaire) dan studi dokumentasi. Sampel dalam penelitian ini sebanyak 37 orang. Variabel diukur dengan skala Likert.  Pengujian hipotesis menggunakan analisis regresi linear berganda melalui uji F dan uji t dengan maksud untuk mengetahui pengaruh variabel independen terhadap variabel dependen pada tingkat kepercayaan 34,4% (</w:t>
      </w:r>
      <w:r w:rsidRPr="004D524A">
        <w:rPr>
          <w:rFonts w:ascii="Garamond" w:hAnsi="Garamond"/>
          <w:lang w:val="sv-SE"/>
        </w:rPr>
        <w:sym w:font="Symbol" w:char="F061"/>
      </w:r>
      <w:r w:rsidRPr="004D524A">
        <w:rPr>
          <w:rFonts w:ascii="Garamond" w:hAnsi="Garamond"/>
          <w:iCs/>
          <w:lang w:val="id-ID"/>
        </w:rPr>
        <w:t xml:space="preserve"> = 0,05).</w:t>
      </w:r>
      <w:r w:rsidRPr="004D524A">
        <w:rPr>
          <w:rFonts w:ascii="Garamond" w:hAnsi="Garamond"/>
          <w:iCs/>
          <w:lang w:val="id-ID"/>
        </w:rPr>
        <w:t xml:space="preserve"> </w:t>
      </w:r>
      <w:r w:rsidRPr="004D524A">
        <w:rPr>
          <w:rFonts w:ascii="Garamond" w:hAnsi="Garamond"/>
          <w:iCs/>
          <w:lang w:val="id-ID"/>
        </w:rPr>
        <w:t>Hasil uji secara serentak diketahui bahwa Lingungan Kerja, Motivasi dan Disiplin Kerja Terhadap Kinerja Pegawai Kantor Camat Hamparan Perak Deli Serdang. Hal ini berarti bahwa dengan adanya lingkungan kerja yang baik serta memberikan motivasi dan disiplin kerja yang baik akan meningkatkan Kinerja Pegawai Kantor Camat Hamparan Perak Deli Serdang.</w:t>
      </w:r>
    </w:p>
    <w:p w14:paraId="76AEEB2B" w14:textId="77777777" w:rsidR="004D524A" w:rsidRPr="004D524A" w:rsidRDefault="004D524A" w:rsidP="004D524A">
      <w:pPr>
        <w:spacing w:before="0" w:beforeAutospacing="0" w:after="0" w:afterAutospacing="0" w:line="240" w:lineRule="auto"/>
        <w:jc w:val="both"/>
        <w:rPr>
          <w:rFonts w:ascii="Garamond" w:hAnsi="Garamond"/>
          <w:iCs/>
          <w:lang w:val="id-ID"/>
        </w:rPr>
      </w:pPr>
    </w:p>
    <w:p w14:paraId="154BB962" w14:textId="68F21EFA" w:rsidR="006E1D2F" w:rsidRPr="004D524A" w:rsidRDefault="00291737" w:rsidP="00291737">
      <w:pPr>
        <w:spacing w:before="0" w:beforeAutospacing="0" w:after="0" w:afterAutospacing="0" w:line="240" w:lineRule="auto"/>
        <w:jc w:val="both"/>
        <w:rPr>
          <w:rFonts w:ascii="Garamond" w:hAnsi="Garamond"/>
          <w:bCs/>
          <w:lang w:val="id-ID"/>
        </w:rPr>
      </w:pPr>
      <w:r w:rsidRPr="004D524A">
        <w:rPr>
          <w:rFonts w:ascii="Garamond" w:hAnsi="Garamond"/>
          <w:bCs/>
          <w:iCs/>
          <w:lang w:val="id-ID"/>
        </w:rPr>
        <w:t xml:space="preserve">Kata kunci: </w:t>
      </w:r>
      <w:r w:rsidR="004D524A" w:rsidRPr="004D524A">
        <w:rPr>
          <w:rFonts w:ascii="Garamond" w:hAnsi="Garamond"/>
          <w:bCs/>
          <w:lang w:val="id-ID"/>
        </w:rPr>
        <w:t>Lingkungan Kerja, Motivasi, Disiplin Kerja, Kinerja</w:t>
      </w:r>
    </w:p>
    <w:p w14:paraId="39CD9126" w14:textId="77777777" w:rsidR="0009121C" w:rsidRPr="004D524A" w:rsidRDefault="0009121C" w:rsidP="00291737">
      <w:pPr>
        <w:spacing w:before="0" w:beforeAutospacing="0" w:after="0" w:afterAutospacing="0" w:line="240" w:lineRule="auto"/>
        <w:jc w:val="both"/>
        <w:rPr>
          <w:rFonts w:ascii="Garamond" w:hAnsi="Garamond"/>
          <w:iCs/>
          <w:lang w:val="id-ID"/>
        </w:rPr>
      </w:pPr>
    </w:p>
    <w:tbl>
      <w:tblPr>
        <w:tblStyle w:val="a2"/>
        <w:tblpPr w:leftFromText="180" w:rightFromText="180" w:vertAnchor="text" w:horzAnchor="margin" w:tblpY="46"/>
        <w:tblW w:w="8844" w:type="dxa"/>
        <w:tblLayout w:type="fixed"/>
        <w:tblLook w:val="0400" w:firstRow="0" w:lastRow="0" w:firstColumn="0" w:lastColumn="0" w:noHBand="0" w:noVBand="1"/>
      </w:tblPr>
      <w:tblGrid>
        <w:gridCol w:w="2873"/>
        <w:gridCol w:w="3042"/>
        <w:gridCol w:w="2929"/>
      </w:tblGrid>
      <w:tr w:rsidR="006E1D2F" w:rsidRPr="004D524A" w14:paraId="37E58456" w14:textId="77777777" w:rsidTr="006E1D2F">
        <w:tc>
          <w:tcPr>
            <w:tcW w:w="2873" w:type="dxa"/>
          </w:tcPr>
          <w:p w14:paraId="2C3F64A8" w14:textId="66D27563" w:rsidR="006E1D2F" w:rsidRPr="004D524A" w:rsidRDefault="006E1D2F" w:rsidP="006E1D2F">
            <w:pPr>
              <w:spacing w:line="240" w:lineRule="auto"/>
              <w:jc w:val="both"/>
              <w:rPr>
                <w:rFonts w:ascii="Garamond" w:eastAsia="Garamond" w:hAnsi="Garamond" w:cs="Garamond"/>
                <w:b/>
                <w:lang w:val="id-ID"/>
              </w:rPr>
            </w:pPr>
            <w:r w:rsidRPr="004D524A">
              <w:rPr>
                <w:rFonts w:ascii="Garamond" w:eastAsia="Garamond" w:hAnsi="Garamond" w:cs="Garamond"/>
                <w:b/>
                <w:lang w:val="id-ID"/>
              </w:rPr>
              <w:t xml:space="preserve">Diterima : </w:t>
            </w:r>
            <w:r w:rsidR="004D524A" w:rsidRPr="004D524A">
              <w:rPr>
                <w:rFonts w:ascii="Garamond" w:eastAsia="Garamond" w:hAnsi="Garamond" w:cs="Garamond"/>
                <w:b/>
                <w:lang w:val="id-ID"/>
              </w:rPr>
              <w:t>25</w:t>
            </w:r>
            <w:r w:rsidRPr="004D524A">
              <w:rPr>
                <w:rFonts w:ascii="Garamond" w:eastAsia="Garamond" w:hAnsi="Garamond" w:cs="Garamond"/>
                <w:b/>
                <w:lang w:val="id-ID"/>
              </w:rPr>
              <w:t xml:space="preserve"> J</w:t>
            </w:r>
            <w:r w:rsidR="00FE2AFA" w:rsidRPr="004D524A">
              <w:rPr>
                <w:rFonts w:ascii="Garamond" w:eastAsia="Garamond" w:hAnsi="Garamond" w:cs="Garamond"/>
                <w:b/>
                <w:lang w:val="id-ID"/>
              </w:rPr>
              <w:t>uli</w:t>
            </w:r>
            <w:r w:rsidRPr="004D524A">
              <w:rPr>
                <w:rFonts w:ascii="Garamond" w:eastAsia="Garamond" w:hAnsi="Garamond" w:cs="Garamond"/>
                <w:b/>
                <w:lang w:val="id-ID"/>
              </w:rPr>
              <w:t xml:space="preserve"> 2025</w:t>
            </w:r>
          </w:p>
        </w:tc>
        <w:tc>
          <w:tcPr>
            <w:tcW w:w="3042" w:type="dxa"/>
          </w:tcPr>
          <w:p w14:paraId="17055315" w14:textId="3F02801D" w:rsidR="006E1D2F" w:rsidRPr="004D524A" w:rsidRDefault="006E1D2F" w:rsidP="006E1D2F">
            <w:pPr>
              <w:spacing w:line="240" w:lineRule="auto"/>
              <w:jc w:val="both"/>
              <w:rPr>
                <w:rFonts w:ascii="Garamond" w:eastAsia="Garamond" w:hAnsi="Garamond" w:cs="Garamond"/>
                <w:b/>
                <w:lang w:val="id-ID"/>
              </w:rPr>
            </w:pPr>
            <w:r w:rsidRPr="004D524A">
              <w:rPr>
                <w:rFonts w:ascii="Garamond" w:eastAsia="Garamond" w:hAnsi="Garamond" w:cs="Garamond"/>
                <w:b/>
                <w:lang w:val="id-ID"/>
              </w:rPr>
              <w:t xml:space="preserve">Direvisi : </w:t>
            </w:r>
            <w:r w:rsidR="004D524A" w:rsidRPr="004D524A">
              <w:rPr>
                <w:rFonts w:ascii="Garamond" w:eastAsia="Garamond" w:hAnsi="Garamond" w:cs="Garamond"/>
                <w:b/>
                <w:lang w:val="id-ID"/>
              </w:rPr>
              <w:t>29</w:t>
            </w:r>
            <w:r w:rsidRPr="004D524A">
              <w:rPr>
                <w:rFonts w:ascii="Garamond" w:eastAsia="Garamond" w:hAnsi="Garamond" w:cs="Garamond"/>
                <w:b/>
                <w:lang w:val="id-ID"/>
              </w:rPr>
              <w:t xml:space="preserve"> </w:t>
            </w:r>
            <w:r w:rsidR="00FE2AFA" w:rsidRPr="004D524A">
              <w:rPr>
                <w:rFonts w:ascii="Garamond" w:eastAsia="Garamond" w:hAnsi="Garamond" w:cs="Garamond"/>
                <w:b/>
                <w:lang w:val="id-ID"/>
              </w:rPr>
              <w:t xml:space="preserve">Juli </w:t>
            </w:r>
            <w:r w:rsidRPr="004D524A">
              <w:rPr>
                <w:rFonts w:ascii="Garamond" w:eastAsia="Garamond" w:hAnsi="Garamond" w:cs="Garamond"/>
                <w:b/>
                <w:lang w:val="id-ID"/>
              </w:rPr>
              <w:t>2025</w:t>
            </w:r>
          </w:p>
        </w:tc>
        <w:tc>
          <w:tcPr>
            <w:tcW w:w="2929" w:type="dxa"/>
          </w:tcPr>
          <w:p w14:paraId="4250FC22" w14:textId="4C9C3CCF" w:rsidR="006E1D2F" w:rsidRPr="004D524A" w:rsidRDefault="006E1D2F" w:rsidP="006E1D2F">
            <w:pPr>
              <w:spacing w:line="240" w:lineRule="auto"/>
              <w:jc w:val="both"/>
              <w:rPr>
                <w:rFonts w:ascii="Garamond" w:eastAsia="Garamond" w:hAnsi="Garamond" w:cs="Garamond"/>
                <w:b/>
                <w:lang w:val="id-ID"/>
              </w:rPr>
            </w:pPr>
            <w:r w:rsidRPr="004D524A">
              <w:rPr>
                <w:rFonts w:ascii="Garamond" w:eastAsia="Garamond" w:hAnsi="Garamond" w:cs="Garamond"/>
                <w:b/>
                <w:lang w:val="id-ID"/>
              </w:rPr>
              <w:t xml:space="preserve">Disetujui : </w:t>
            </w:r>
            <w:r w:rsidR="004D524A" w:rsidRPr="004D524A">
              <w:rPr>
                <w:rFonts w:ascii="Garamond" w:eastAsia="Garamond" w:hAnsi="Garamond" w:cs="Garamond"/>
                <w:b/>
                <w:lang w:val="id-ID"/>
              </w:rPr>
              <w:t>4</w:t>
            </w:r>
            <w:r w:rsidRPr="004D524A">
              <w:rPr>
                <w:rFonts w:ascii="Garamond" w:eastAsia="Garamond" w:hAnsi="Garamond" w:cs="Garamond"/>
                <w:b/>
                <w:lang w:val="id-ID"/>
              </w:rPr>
              <w:t xml:space="preserve"> </w:t>
            </w:r>
            <w:r w:rsidR="0009121C" w:rsidRPr="004D524A">
              <w:rPr>
                <w:rFonts w:ascii="Garamond" w:eastAsia="Garamond" w:hAnsi="Garamond" w:cs="Garamond"/>
                <w:b/>
                <w:lang w:val="id-ID"/>
              </w:rPr>
              <w:t>Agustus</w:t>
            </w:r>
            <w:r w:rsidRPr="004D524A">
              <w:rPr>
                <w:rFonts w:ascii="Garamond" w:eastAsia="Garamond" w:hAnsi="Garamond" w:cs="Garamond"/>
                <w:b/>
                <w:lang w:val="id-ID"/>
              </w:rPr>
              <w:t xml:space="preserve"> 2025</w:t>
            </w:r>
          </w:p>
        </w:tc>
      </w:tr>
    </w:tbl>
    <w:p w14:paraId="3885AA13" w14:textId="77777777" w:rsidR="00114E2A" w:rsidRPr="004D524A" w:rsidRDefault="00114E2A" w:rsidP="00291737">
      <w:pPr>
        <w:spacing w:before="0" w:beforeAutospacing="0" w:after="0" w:afterAutospacing="0" w:line="240" w:lineRule="auto"/>
        <w:jc w:val="both"/>
        <w:rPr>
          <w:rFonts w:ascii="Garamond" w:eastAsia="Garamond" w:hAnsi="Garamond" w:cs="Garamond"/>
          <w:bCs/>
          <w:lang w:val="id-ID"/>
        </w:rPr>
      </w:pPr>
    </w:p>
    <w:p w14:paraId="3A89EA57" w14:textId="77777777" w:rsidR="00114E2A" w:rsidRPr="004D524A" w:rsidRDefault="00114E2A" w:rsidP="00114E2A">
      <w:pPr>
        <w:jc w:val="both"/>
        <w:rPr>
          <w:rFonts w:ascii="Garamond" w:eastAsia="Garamond" w:hAnsi="Garamond" w:cs="Garamond"/>
          <w:lang w:val="id-ID"/>
        </w:rPr>
        <w:sectPr w:rsidR="00114E2A" w:rsidRPr="004D524A" w:rsidSect="004D524A">
          <w:headerReference w:type="even" r:id="rId9"/>
          <w:headerReference w:type="default" r:id="rId10"/>
          <w:footerReference w:type="even" r:id="rId11"/>
          <w:footerReference w:type="default" r:id="rId12"/>
          <w:headerReference w:type="first" r:id="rId13"/>
          <w:footerReference w:type="first" r:id="rId14"/>
          <w:pgSz w:w="11907" w:h="16840"/>
          <w:pgMar w:top="1440" w:right="1531" w:bottom="1440" w:left="1531" w:header="0" w:footer="567" w:gutter="0"/>
          <w:pgNumType w:start="50"/>
          <w:cols w:space="720"/>
          <w:titlePg/>
          <w:docGrid w:linePitch="299"/>
        </w:sectPr>
      </w:pPr>
    </w:p>
    <w:p w14:paraId="182E6FE7" w14:textId="5202A967" w:rsidR="00E54F04" w:rsidRPr="004D524A" w:rsidRDefault="00DC5C8F" w:rsidP="00114E2A">
      <w:pPr>
        <w:spacing w:before="0" w:beforeAutospacing="0" w:after="0" w:afterAutospacing="0" w:line="240" w:lineRule="auto"/>
        <w:ind w:right="23"/>
        <w:jc w:val="center"/>
        <w:rPr>
          <w:rFonts w:ascii="Garamond" w:eastAsia="Garamond" w:hAnsi="Garamond" w:cs="Garamond"/>
          <w:b/>
          <w:sz w:val="26"/>
          <w:szCs w:val="26"/>
          <w:lang w:val="id-ID"/>
        </w:rPr>
      </w:pPr>
      <w:r w:rsidRPr="004D524A">
        <w:rPr>
          <w:rFonts w:ascii="Garamond" w:eastAsia="Garamond" w:hAnsi="Garamond" w:cs="Garamond"/>
          <w:b/>
          <w:sz w:val="26"/>
          <w:szCs w:val="26"/>
          <w:lang w:val="id-ID"/>
        </w:rPr>
        <w:lastRenderedPageBreak/>
        <w:t>Pendahuluan</w:t>
      </w:r>
    </w:p>
    <w:p w14:paraId="684E232B" w14:textId="77777777" w:rsidR="004D524A" w:rsidRPr="004D524A" w:rsidRDefault="004D524A" w:rsidP="004D524A">
      <w:pPr>
        <w:pStyle w:val="ListParagraph"/>
        <w:spacing w:after="0" w:line="240" w:lineRule="auto"/>
        <w:ind w:left="0" w:firstLine="709"/>
        <w:contextualSpacing w:val="0"/>
        <w:jc w:val="both"/>
        <w:rPr>
          <w:rFonts w:ascii="Garamond" w:hAnsi="Garamond"/>
        </w:rPr>
      </w:pPr>
    </w:p>
    <w:p w14:paraId="4261B5D5" w14:textId="77777777" w:rsidR="004D524A" w:rsidRPr="004D524A" w:rsidRDefault="004D524A" w:rsidP="004D524A">
      <w:pPr>
        <w:pStyle w:val="ListParagraph"/>
        <w:spacing w:after="0" w:line="240" w:lineRule="auto"/>
        <w:ind w:left="0" w:firstLine="709"/>
        <w:contextualSpacing w:val="0"/>
        <w:jc w:val="both"/>
        <w:rPr>
          <w:rFonts w:ascii="Garamond" w:hAnsi="Garamond"/>
          <w:sz w:val="24"/>
          <w:szCs w:val="24"/>
          <w:lang w:val="en-US"/>
        </w:rPr>
      </w:pPr>
      <w:r w:rsidRPr="004D524A">
        <w:rPr>
          <w:rFonts w:ascii="Garamond" w:hAnsi="Garamond"/>
          <w:sz w:val="24"/>
          <w:szCs w:val="24"/>
        </w:rPr>
        <w:t>Tumbuh dan berkembangnya organisasi tergantung pada sumber daya manusia. Oleh karena itu sumber daya manusia merupakan aset yang harus ditingkatkan secara efektif dan efisien sehingga akan terwujud kinerja yang optimal.</w:t>
      </w:r>
      <w:r w:rsidRPr="004D524A">
        <w:rPr>
          <w:rFonts w:ascii="Garamond" w:hAnsi="Garamond"/>
          <w:sz w:val="24"/>
          <w:szCs w:val="24"/>
          <w:lang w:val="en-US"/>
        </w:rPr>
        <w:t xml:space="preserve"> </w:t>
      </w:r>
      <w:r w:rsidRPr="004D524A">
        <w:rPr>
          <w:rFonts w:ascii="Garamond" w:hAnsi="Garamond"/>
          <w:sz w:val="24"/>
          <w:szCs w:val="24"/>
        </w:rPr>
        <w:t>Dengan demikian maka, lingkungan kerja dapat dipandang sebagai kepribadian organisasi seperti yang dilihat oleh para anggotanya, jadi bukanlah lingkungan kerja yang sebenarnya akan tetapi merupakan persepsi dan</w:t>
      </w:r>
      <w:r w:rsidRPr="004D524A">
        <w:rPr>
          <w:rFonts w:ascii="Garamond" w:hAnsi="Garamond"/>
          <w:sz w:val="24"/>
          <w:szCs w:val="24"/>
          <w:lang w:val="en-US"/>
        </w:rPr>
        <w:t xml:space="preserve"> </w:t>
      </w:r>
      <w:r w:rsidRPr="004D524A">
        <w:rPr>
          <w:rFonts w:ascii="Garamond" w:hAnsi="Garamond"/>
          <w:sz w:val="24"/>
          <w:szCs w:val="24"/>
        </w:rPr>
        <w:t>pengamatan pegawai terhadap situasi organisasi dalam periode tertentu</w:t>
      </w:r>
      <w:r w:rsidRPr="004D524A">
        <w:rPr>
          <w:rFonts w:ascii="Garamond" w:hAnsi="Garamond"/>
          <w:sz w:val="24"/>
          <w:szCs w:val="24"/>
          <w:lang w:val="en-US"/>
        </w:rPr>
        <w:t>.</w:t>
      </w:r>
      <w:r w:rsidRPr="004D524A">
        <w:rPr>
          <w:rFonts w:ascii="Garamond" w:hAnsi="Garamond"/>
          <w:sz w:val="24"/>
          <w:szCs w:val="24"/>
        </w:rPr>
        <w:t xml:space="preserve"> </w:t>
      </w:r>
    </w:p>
    <w:p w14:paraId="398993EE" w14:textId="77777777" w:rsidR="004D524A" w:rsidRPr="004D524A" w:rsidRDefault="004D524A" w:rsidP="004D524A">
      <w:pPr>
        <w:pStyle w:val="ListParagraph"/>
        <w:spacing w:after="0" w:line="240" w:lineRule="auto"/>
        <w:ind w:left="0" w:firstLine="284"/>
        <w:contextualSpacing w:val="0"/>
        <w:jc w:val="both"/>
        <w:rPr>
          <w:rFonts w:ascii="Garamond" w:hAnsi="Garamond"/>
          <w:sz w:val="24"/>
          <w:szCs w:val="24"/>
          <w:lang w:val="en-US"/>
        </w:rPr>
      </w:pPr>
      <w:r w:rsidRPr="004D524A">
        <w:rPr>
          <w:rFonts w:ascii="Garamond" w:hAnsi="Garamond"/>
          <w:sz w:val="24"/>
          <w:szCs w:val="24"/>
        </w:rPr>
        <w:t xml:space="preserve">Motivasi ini juga sangat penting untuk Kantor Camat Hamparan Perak karena dapat meningkatkan kinerja pegawai dalam kantor camat hamparan perak. Dimana motivasi dapat memberikan dorongan kepada pegawai untuk lebih bertanggung jawab pada tugas yang diberikan. </w:t>
      </w:r>
    </w:p>
    <w:p w14:paraId="6DFCEC59" w14:textId="77777777" w:rsidR="004D524A" w:rsidRPr="004D524A" w:rsidRDefault="004D524A" w:rsidP="004D524A">
      <w:pPr>
        <w:pStyle w:val="ListParagraph"/>
        <w:spacing w:after="0" w:line="240" w:lineRule="auto"/>
        <w:ind w:left="0" w:firstLine="284"/>
        <w:contextualSpacing w:val="0"/>
        <w:jc w:val="both"/>
        <w:rPr>
          <w:rFonts w:ascii="Garamond" w:hAnsi="Garamond"/>
          <w:sz w:val="24"/>
          <w:szCs w:val="24"/>
          <w:lang w:val="en-US"/>
        </w:rPr>
      </w:pPr>
      <w:r w:rsidRPr="004D524A">
        <w:rPr>
          <w:rFonts w:ascii="Garamond" w:hAnsi="Garamond"/>
          <w:sz w:val="24"/>
          <w:szCs w:val="24"/>
        </w:rPr>
        <w:t xml:space="preserve">Sehingga disiplin juga dapat lebih baik lagi bagi pegawai serta masyarakatnya. </w:t>
      </w:r>
    </w:p>
    <w:p w14:paraId="1B03F8D6" w14:textId="77777777" w:rsidR="004D524A" w:rsidRPr="004D524A" w:rsidRDefault="004D524A" w:rsidP="004D524A">
      <w:pPr>
        <w:pStyle w:val="ListParagraph"/>
        <w:spacing w:after="0" w:line="240" w:lineRule="auto"/>
        <w:ind w:left="0" w:firstLine="709"/>
        <w:contextualSpacing w:val="0"/>
        <w:jc w:val="both"/>
        <w:rPr>
          <w:rFonts w:ascii="Garamond" w:hAnsi="Garamond"/>
          <w:sz w:val="24"/>
          <w:szCs w:val="24"/>
        </w:rPr>
      </w:pPr>
      <w:r w:rsidRPr="004D524A">
        <w:rPr>
          <w:rFonts w:ascii="Garamond" w:hAnsi="Garamond"/>
          <w:sz w:val="24"/>
          <w:szCs w:val="24"/>
        </w:rPr>
        <w:t xml:space="preserve">Kinerja yang tinggi merupakan manifestasi dari kualitas karyawan. Kinerja ini merupakan suatu hal yang penting dalam rangka menunjang kelancaran organisasi dalam mencapai tujuanya dan dapat tercipta jika terdapat semangat yang tinggi dari para pegawainya. </w:t>
      </w:r>
    </w:p>
    <w:p w14:paraId="4E955EF1" w14:textId="77777777" w:rsidR="004D524A" w:rsidRPr="004D524A" w:rsidRDefault="004D524A" w:rsidP="004D524A">
      <w:pPr>
        <w:pStyle w:val="ListParagraph"/>
        <w:spacing w:line="240" w:lineRule="auto"/>
        <w:ind w:left="0" w:firstLine="709"/>
        <w:jc w:val="both"/>
        <w:rPr>
          <w:rFonts w:ascii="Garamond" w:hAnsi="Garamond"/>
          <w:sz w:val="24"/>
          <w:szCs w:val="24"/>
          <w:lang w:val="en-US"/>
        </w:rPr>
      </w:pPr>
    </w:p>
    <w:p w14:paraId="53682ABB" w14:textId="77777777" w:rsidR="004D524A" w:rsidRPr="004D524A" w:rsidRDefault="004D524A" w:rsidP="004D524A">
      <w:pPr>
        <w:pStyle w:val="ListParagraph"/>
        <w:numPr>
          <w:ilvl w:val="0"/>
          <w:numId w:val="41"/>
        </w:numPr>
        <w:autoSpaceDE w:val="0"/>
        <w:autoSpaceDN w:val="0"/>
        <w:adjustRightInd w:val="0"/>
        <w:spacing w:after="0" w:line="240" w:lineRule="auto"/>
        <w:ind w:left="284" w:hanging="284"/>
        <w:contextualSpacing w:val="0"/>
        <w:jc w:val="both"/>
        <w:rPr>
          <w:rFonts w:ascii="Garamond" w:hAnsi="Garamond"/>
          <w:b/>
          <w:sz w:val="24"/>
          <w:szCs w:val="24"/>
        </w:rPr>
      </w:pPr>
      <w:r w:rsidRPr="004D524A">
        <w:rPr>
          <w:rFonts w:ascii="Garamond" w:hAnsi="Garamond"/>
          <w:b/>
          <w:sz w:val="24"/>
          <w:szCs w:val="24"/>
          <w:lang w:val="en-US"/>
        </w:rPr>
        <w:t>Ka</w:t>
      </w:r>
      <w:r w:rsidRPr="004D524A">
        <w:rPr>
          <w:rFonts w:ascii="Garamond" w:hAnsi="Garamond"/>
          <w:b/>
          <w:sz w:val="24"/>
          <w:szCs w:val="24"/>
        </w:rPr>
        <w:t>jian Pustaka</w:t>
      </w:r>
    </w:p>
    <w:p w14:paraId="5E3C16FB" w14:textId="77777777" w:rsidR="004D524A" w:rsidRPr="004D524A" w:rsidRDefault="004D524A" w:rsidP="004D524A">
      <w:pPr>
        <w:autoSpaceDE w:val="0"/>
        <w:autoSpaceDN w:val="0"/>
        <w:adjustRightInd w:val="0"/>
        <w:spacing w:before="0" w:beforeAutospacing="0" w:after="0" w:afterAutospacing="0" w:line="240" w:lineRule="auto"/>
        <w:jc w:val="both"/>
        <w:rPr>
          <w:rFonts w:ascii="Garamond" w:hAnsi="Garamond"/>
          <w:b/>
          <w:sz w:val="24"/>
          <w:szCs w:val="24"/>
        </w:rPr>
      </w:pPr>
      <w:proofErr w:type="spellStart"/>
      <w:r w:rsidRPr="004D524A">
        <w:rPr>
          <w:rFonts w:ascii="Garamond" w:hAnsi="Garamond"/>
          <w:b/>
          <w:sz w:val="24"/>
          <w:szCs w:val="24"/>
        </w:rPr>
        <w:t>Lingkungan</w:t>
      </w:r>
      <w:proofErr w:type="spellEnd"/>
      <w:r w:rsidRPr="004D524A">
        <w:rPr>
          <w:rFonts w:ascii="Garamond" w:hAnsi="Garamond"/>
          <w:b/>
          <w:sz w:val="24"/>
          <w:szCs w:val="24"/>
        </w:rPr>
        <w:t xml:space="preserve"> Kerja </w:t>
      </w:r>
    </w:p>
    <w:p w14:paraId="424A8D3A" w14:textId="57FEE24E" w:rsidR="004D524A" w:rsidRPr="004D524A" w:rsidRDefault="004D524A" w:rsidP="004D524A">
      <w:pPr>
        <w:spacing w:before="0" w:beforeAutospacing="0" w:after="0" w:afterAutospacing="0" w:line="240" w:lineRule="auto"/>
        <w:ind w:firstLine="426"/>
        <w:jc w:val="both"/>
        <w:rPr>
          <w:rFonts w:ascii="Garamond" w:hAnsi="Garamond"/>
          <w:sz w:val="24"/>
          <w:szCs w:val="24"/>
        </w:rPr>
      </w:pPr>
      <w:proofErr w:type="spellStart"/>
      <w:r w:rsidRPr="004D524A">
        <w:rPr>
          <w:rFonts w:ascii="Garamond" w:hAnsi="Garamond"/>
          <w:color w:val="000000"/>
          <w:sz w:val="24"/>
          <w:szCs w:val="24"/>
        </w:rPr>
        <w:t>Lingkungan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kerja</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adalah</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keseluruhan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sarana</w:t>
      </w:r>
      <w:proofErr w:type="spellEnd"/>
      <w:r w:rsidRPr="004D524A">
        <w:rPr>
          <w:rFonts w:ascii="Garamond" w:hAnsi="Garamond"/>
          <w:color w:val="000000"/>
          <w:sz w:val="24"/>
          <w:szCs w:val="24"/>
        </w:rPr>
        <w:t xml:space="preserve"> dan </w:t>
      </w:r>
      <w:proofErr w:type="spellStart"/>
      <w:r w:rsidRPr="004D524A">
        <w:rPr>
          <w:rFonts w:ascii="Garamond" w:hAnsi="Garamond"/>
          <w:color w:val="000000"/>
          <w:sz w:val="24"/>
          <w:szCs w:val="24"/>
        </w:rPr>
        <w:t>prasarana</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kerja</w:t>
      </w:r>
      <w:proofErr w:type="spellEnd"/>
      <w:r w:rsidRPr="004D524A">
        <w:rPr>
          <w:rFonts w:ascii="Garamond" w:hAnsi="Garamond"/>
          <w:color w:val="000000"/>
          <w:sz w:val="24"/>
          <w:szCs w:val="24"/>
        </w:rPr>
        <w:t xml:space="preserve"> yang </w:t>
      </w:r>
      <w:proofErr w:type="spellStart"/>
      <w:r w:rsidRPr="004D524A">
        <w:rPr>
          <w:rFonts w:ascii="Garamond" w:hAnsi="Garamond"/>
          <w:color w:val="000000"/>
          <w:sz w:val="24"/>
          <w:szCs w:val="24"/>
        </w:rPr>
        <w:t>ada</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disekitar</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pegawai</w:t>
      </w:r>
      <w:proofErr w:type="spellEnd"/>
      <w:r w:rsidRPr="004D524A">
        <w:rPr>
          <w:rFonts w:ascii="Garamond" w:hAnsi="Garamond"/>
          <w:color w:val="000000"/>
          <w:sz w:val="24"/>
          <w:szCs w:val="24"/>
        </w:rPr>
        <w:t xml:space="preserve"> yang </w:t>
      </w:r>
      <w:proofErr w:type="spellStart"/>
      <w:r w:rsidRPr="004D524A">
        <w:rPr>
          <w:rFonts w:ascii="Garamond" w:hAnsi="Garamond"/>
          <w:color w:val="000000"/>
          <w:sz w:val="24"/>
          <w:szCs w:val="24"/>
        </w:rPr>
        <w:t>sedang</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melakukan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pekerjaan</w:t>
      </w:r>
      <w:proofErr w:type="spellEnd"/>
      <w:r w:rsidRPr="004D524A">
        <w:rPr>
          <w:rFonts w:ascii="Garamond" w:hAnsi="Garamond"/>
          <w:color w:val="000000"/>
          <w:sz w:val="24"/>
          <w:szCs w:val="24"/>
        </w:rPr>
        <w:t xml:space="preserve"> yang </w:t>
      </w:r>
      <w:proofErr w:type="spellStart"/>
      <w:r w:rsidRPr="004D524A">
        <w:rPr>
          <w:rFonts w:ascii="Garamond" w:hAnsi="Garamond"/>
          <w:color w:val="000000"/>
          <w:sz w:val="24"/>
          <w:szCs w:val="24"/>
        </w:rPr>
        <w:t>dapat</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mempengaruhi</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pekerjaan</w:t>
      </w:r>
      <w:proofErr w:type="spellEnd"/>
      <w:r w:rsidRPr="004D524A">
        <w:rPr>
          <w:rFonts w:ascii="Garamond" w:hAnsi="Garamond"/>
          <w:color w:val="000000"/>
          <w:sz w:val="24"/>
          <w:szCs w:val="24"/>
        </w:rPr>
        <w:t xml:space="preserve">. Dimana </w:t>
      </w:r>
      <w:proofErr w:type="spellStart"/>
      <w:r w:rsidRPr="004D524A">
        <w:rPr>
          <w:rFonts w:ascii="Garamond" w:hAnsi="Garamond"/>
          <w:color w:val="000000"/>
          <w:sz w:val="24"/>
          <w:szCs w:val="24"/>
        </w:rPr>
        <w:t>hal</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tersebut</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dapat</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dipicu</w:t>
      </w:r>
      <w:proofErr w:type="spellEnd"/>
      <w:r w:rsidRPr="004D524A">
        <w:rPr>
          <w:rFonts w:ascii="Garamond" w:hAnsi="Garamond"/>
          <w:color w:val="000000"/>
          <w:sz w:val="24"/>
          <w:szCs w:val="24"/>
        </w:rPr>
        <w:t xml:space="preserve"> dan </w:t>
      </w:r>
      <w:proofErr w:type="spellStart"/>
      <w:r w:rsidRPr="004D524A">
        <w:rPr>
          <w:rFonts w:ascii="Garamond" w:hAnsi="Garamond"/>
          <w:color w:val="000000"/>
          <w:sz w:val="24"/>
          <w:szCs w:val="24"/>
        </w:rPr>
        <w:t>dilihat</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lingkungan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kerja</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pegawai</w:t>
      </w:r>
      <w:proofErr w:type="spellEnd"/>
      <w:r w:rsidRPr="004D524A">
        <w:rPr>
          <w:rFonts w:ascii="Garamond" w:hAnsi="Garamond"/>
          <w:color w:val="000000"/>
          <w:sz w:val="24"/>
          <w:szCs w:val="24"/>
        </w:rPr>
        <w:t xml:space="preserve"> dan </w:t>
      </w:r>
      <w:proofErr w:type="spellStart"/>
      <w:r w:rsidRPr="004D524A">
        <w:rPr>
          <w:rFonts w:ascii="Garamond" w:hAnsi="Garamond"/>
          <w:color w:val="000000"/>
          <w:sz w:val="24"/>
          <w:szCs w:val="24"/>
        </w:rPr>
        <w:t>terhadap</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pegawai</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lainnya</w:t>
      </w:r>
      <w:proofErr w:type="spellEnd"/>
      <w:r w:rsidRPr="004D524A">
        <w:rPr>
          <w:rFonts w:ascii="Garamond" w:hAnsi="Garamond"/>
          <w:color w:val="000000"/>
          <w:sz w:val="24"/>
          <w:szCs w:val="24"/>
        </w:rPr>
        <w:t xml:space="preserve"> </w:t>
      </w:r>
      <w:r w:rsidRPr="004D524A">
        <w:rPr>
          <w:rFonts w:ascii="Garamond" w:hAnsi="Garamond"/>
          <w:sz w:val="24"/>
          <w:szCs w:val="24"/>
        </w:rPr>
        <w:t xml:space="preserve">[1] </w:t>
      </w:r>
      <w:proofErr w:type="spellStart"/>
      <w:r w:rsidRPr="004D524A">
        <w:rPr>
          <w:rFonts w:ascii="Garamond" w:hAnsi="Garamond"/>
          <w:sz w:val="24"/>
          <w:szCs w:val="24"/>
        </w:rPr>
        <w:t>Indikator</w:t>
      </w:r>
      <w:proofErr w:type="spellEnd"/>
      <w:r w:rsidRPr="004D524A">
        <w:rPr>
          <w:rFonts w:ascii="Garamond" w:hAnsi="Garamond"/>
          <w:sz w:val="24"/>
          <w:szCs w:val="24"/>
        </w:rPr>
        <w:t xml:space="preserve">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[1</w:t>
      </w:r>
      <w:proofErr w:type="gramStart"/>
      <w:r w:rsidRPr="004D524A">
        <w:rPr>
          <w:rFonts w:ascii="Garamond" w:hAnsi="Garamond"/>
          <w:sz w:val="24"/>
          <w:szCs w:val="24"/>
        </w:rPr>
        <w:t xml:space="preserve">]  </w:t>
      </w:r>
      <w:r w:rsidRPr="004D524A">
        <w:rPr>
          <w:rFonts w:ascii="Garamond" w:hAnsi="Garamond"/>
          <w:color w:val="000000"/>
          <w:sz w:val="24"/>
          <w:szCs w:val="24"/>
          <w:lang w:eastAsia="id-ID"/>
        </w:rPr>
        <w:t>Lokasi</w:t>
      </w:r>
      <w:proofErr w:type="gram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kerja</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fasilitas</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kerja</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temperatur</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kenyamanan</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hubungan</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kerja</w:t>
      </w:r>
      <w:proofErr w:type="spellEnd"/>
    </w:p>
    <w:p w14:paraId="4118AF14" w14:textId="77777777" w:rsidR="004D524A" w:rsidRPr="004D524A" w:rsidRDefault="004D524A" w:rsidP="004D524A">
      <w:pPr>
        <w:spacing w:before="0" w:beforeAutospacing="0" w:after="0" w:afterAutospacing="0" w:line="240" w:lineRule="auto"/>
        <w:jc w:val="both"/>
        <w:rPr>
          <w:rFonts w:ascii="Garamond" w:hAnsi="Garamond"/>
          <w:b/>
          <w:sz w:val="24"/>
          <w:szCs w:val="24"/>
        </w:rPr>
      </w:pPr>
      <w:proofErr w:type="spellStart"/>
      <w:r w:rsidRPr="004D524A">
        <w:rPr>
          <w:rFonts w:ascii="Garamond" w:hAnsi="Garamond"/>
          <w:b/>
          <w:sz w:val="24"/>
          <w:szCs w:val="24"/>
        </w:rPr>
        <w:t>Motivasi</w:t>
      </w:r>
      <w:proofErr w:type="spellEnd"/>
    </w:p>
    <w:p w14:paraId="6B017744" w14:textId="77777777" w:rsidR="004D524A" w:rsidRPr="004D524A" w:rsidRDefault="004D524A" w:rsidP="004D524A">
      <w:pPr>
        <w:tabs>
          <w:tab w:val="left" w:pos="567"/>
        </w:tabs>
        <w:spacing w:before="0" w:beforeAutospacing="0" w:after="0" w:afterAutospacing="0" w:line="240" w:lineRule="auto"/>
        <w:ind w:firstLine="425"/>
        <w:jc w:val="both"/>
        <w:rPr>
          <w:rFonts w:ascii="Garamond" w:hAnsi="Garamond"/>
          <w:color w:val="000000"/>
          <w:sz w:val="24"/>
          <w:szCs w:val="24"/>
          <w:lang w:eastAsia="id-ID"/>
        </w:rPr>
      </w:pPr>
      <w:proofErr w:type="spellStart"/>
      <w:r w:rsidRPr="004D524A">
        <w:rPr>
          <w:rFonts w:ascii="Garamond" w:hAnsi="Garamond"/>
          <w:sz w:val="24"/>
          <w:szCs w:val="24"/>
          <w:lang w:val="fr-FR"/>
        </w:rPr>
        <w:t>Motivasi</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merupakan</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keinginan</w:t>
      </w:r>
      <w:proofErr w:type="spellEnd"/>
      <w:r w:rsidRPr="004D524A">
        <w:rPr>
          <w:rFonts w:ascii="Garamond" w:hAnsi="Garamond"/>
          <w:sz w:val="24"/>
          <w:szCs w:val="24"/>
          <w:lang w:val="fr-FR"/>
        </w:rPr>
        <w:t xml:space="preserve"> dan </w:t>
      </w:r>
      <w:proofErr w:type="spellStart"/>
      <w:r w:rsidRPr="004D524A">
        <w:rPr>
          <w:rFonts w:ascii="Garamond" w:hAnsi="Garamond"/>
          <w:sz w:val="24"/>
          <w:szCs w:val="24"/>
          <w:lang w:val="fr-FR"/>
        </w:rPr>
        <w:t>kemauan</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seseorang</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untuk</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menurahkan</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segala</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upayanya</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dalam</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mencapai</w:t>
      </w:r>
      <w:proofErr w:type="spellEnd"/>
      <w:r w:rsidRPr="004D524A">
        <w:rPr>
          <w:rFonts w:ascii="Garamond" w:hAnsi="Garamond"/>
          <w:sz w:val="24"/>
          <w:szCs w:val="24"/>
          <w:lang w:val="fr-FR"/>
        </w:rPr>
        <w:t xml:space="preserve"> </w:t>
      </w:r>
      <w:proofErr w:type="spellStart"/>
      <w:r w:rsidRPr="004D524A">
        <w:rPr>
          <w:rFonts w:ascii="Garamond" w:hAnsi="Garamond"/>
          <w:sz w:val="24"/>
          <w:szCs w:val="24"/>
          <w:lang w:val="fr-FR"/>
        </w:rPr>
        <w:t>tujuan</w:t>
      </w:r>
      <w:proofErr w:type="spellEnd"/>
      <w:r w:rsidRPr="004D524A">
        <w:rPr>
          <w:rFonts w:ascii="Garamond" w:hAnsi="Garamond"/>
          <w:sz w:val="24"/>
          <w:szCs w:val="24"/>
          <w:lang w:val="fr-FR"/>
        </w:rPr>
        <w:t xml:space="preserve"> [2] </w:t>
      </w:r>
      <w:proofErr w:type="spellStart"/>
      <w:r w:rsidRPr="004D524A">
        <w:rPr>
          <w:rFonts w:ascii="Garamond" w:hAnsi="Garamond"/>
          <w:sz w:val="24"/>
          <w:szCs w:val="24"/>
        </w:rPr>
        <w:t>Indikator</w:t>
      </w:r>
      <w:proofErr w:type="spellEnd"/>
      <w:r w:rsidRPr="004D524A">
        <w:rPr>
          <w:rFonts w:ascii="Garamond" w:hAnsi="Garamond"/>
          <w:sz w:val="24"/>
          <w:szCs w:val="24"/>
        </w:rPr>
        <w:t xml:space="preserve"> </w:t>
      </w:r>
      <w:proofErr w:type="spellStart"/>
      <w:r w:rsidRPr="004D524A">
        <w:rPr>
          <w:rFonts w:ascii="Garamond" w:hAnsi="Garamond"/>
          <w:sz w:val="24"/>
          <w:szCs w:val="24"/>
        </w:rPr>
        <w:t>Motivasi</w:t>
      </w:r>
      <w:proofErr w:type="spellEnd"/>
      <w:r w:rsidRPr="004D524A">
        <w:rPr>
          <w:rFonts w:ascii="Garamond" w:hAnsi="Garamond"/>
          <w:sz w:val="24"/>
          <w:szCs w:val="24"/>
        </w:rPr>
        <w:t xml:space="preserve"> [2] </w:t>
      </w:r>
      <w:proofErr w:type="spellStart"/>
      <w:r w:rsidRPr="004D524A">
        <w:rPr>
          <w:rFonts w:ascii="Garamond" w:hAnsi="Garamond"/>
          <w:color w:val="000000"/>
          <w:sz w:val="24"/>
          <w:szCs w:val="24"/>
          <w:lang w:eastAsia="id-ID"/>
        </w:rPr>
        <w:t>Dorongan</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mencapai</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tujuan</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semangat</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kerja</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inisiatif</w:t>
      </w:r>
      <w:proofErr w:type="spellEnd"/>
      <w:r w:rsidRPr="004D524A">
        <w:rPr>
          <w:rFonts w:ascii="Garamond" w:hAnsi="Garamond"/>
          <w:color w:val="000000"/>
          <w:sz w:val="24"/>
          <w:szCs w:val="24"/>
          <w:lang w:eastAsia="id-ID"/>
        </w:rPr>
        <w:t xml:space="preserve">, rasa </w:t>
      </w:r>
      <w:proofErr w:type="spellStart"/>
      <w:r w:rsidRPr="004D524A">
        <w:rPr>
          <w:rFonts w:ascii="Garamond" w:hAnsi="Garamond"/>
          <w:color w:val="000000"/>
          <w:sz w:val="24"/>
          <w:szCs w:val="24"/>
          <w:lang w:eastAsia="id-ID"/>
        </w:rPr>
        <w:t>tanggung</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jawab</w:t>
      </w:r>
      <w:proofErr w:type="spellEnd"/>
      <w:r w:rsidRPr="004D524A">
        <w:rPr>
          <w:rFonts w:ascii="Garamond" w:hAnsi="Garamond"/>
          <w:color w:val="000000"/>
          <w:sz w:val="24"/>
          <w:szCs w:val="24"/>
          <w:lang w:eastAsia="id-ID"/>
        </w:rPr>
        <w:t xml:space="preserve">, </w:t>
      </w:r>
      <w:proofErr w:type="spellStart"/>
      <w:proofErr w:type="gramStart"/>
      <w:r w:rsidRPr="004D524A">
        <w:rPr>
          <w:rFonts w:ascii="Garamond" w:hAnsi="Garamond"/>
          <w:color w:val="000000"/>
          <w:sz w:val="24"/>
          <w:szCs w:val="24"/>
          <w:lang w:eastAsia="id-ID"/>
        </w:rPr>
        <w:t>hubungan</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kemanusiaan</w:t>
      </w:r>
      <w:proofErr w:type="spellEnd"/>
      <w:proofErr w:type="gramEnd"/>
    </w:p>
    <w:p w14:paraId="32496636" w14:textId="77777777" w:rsidR="004D524A" w:rsidRPr="004D524A" w:rsidRDefault="004D524A" w:rsidP="004D524A">
      <w:pPr>
        <w:spacing w:before="0" w:beforeAutospacing="0" w:after="0" w:afterAutospacing="0" w:line="240" w:lineRule="auto"/>
        <w:jc w:val="both"/>
        <w:rPr>
          <w:rFonts w:ascii="Garamond" w:hAnsi="Garamond"/>
          <w:b/>
          <w:sz w:val="24"/>
          <w:szCs w:val="24"/>
        </w:rPr>
      </w:pPr>
      <w:proofErr w:type="spellStart"/>
      <w:r w:rsidRPr="004D524A">
        <w:rPr>
          <w:rFonts w:ascii="Garamond" w:hAnsi="Garamond"/>
          <w:b/>
          <w:sz w:val="24"/>
          <w:szCs w:val="24"/>
        </w:rPr>
        <w:t>Disiplin</w:t>
      </w:r>
      <w:proofErr w:type="spellEnd"/>
      <w:r w:rsidRPr="004D524A">
        <w:rPr>
          <w:rFonts w:ascii="Garamond" w:hAnsi="Garamond"/>
          <w:b/>
          <w:sz w:val="24"/>
          <w:szCs w:val="24"/>
        </w:rPr>
        <w:t xml:space="preserve"> </w:t>
      </w:r>
      <w:proofErr w:type="spellStart"/>
      <w:r w:rsidRPr="004D524A">
        <w:rPr>
          <w:rFonts w:ascii="Garamond" w:hAnsi="Garamond"/>
          <w:b/>
          <w:sz w:val="24"/>
          <w:szCs w:val="24"/>
        </w:rPr>
        <w:t>Kerja</w:t>
      </w:r>
      <w:proofErr w:type="spellEnd"/>
    </w:p>
    <w:p w14:paraId="44E2FEDB" w14:textId="77777777" w:rsidR="004D524A" w:rsidRPr="004D524A" w:rsidRDefault="004D524A" w:rsidP="004D524A">
      <w:pPr>
        <w:pStyle w:val="ListParagraph"/>
        <w:tabs>
          <w:tab w:val="left" w:pos="709"/>
        </w:tabs>
        <w:spacing w:after="0" w:line="240" w:lineRule="auto"/>
        <w:ind w:left="0" w:firstLine="425"/>
        <w:contextualSpacing w:val="0"/>
        <w:jc w:val="both"/>
        <w:rPr>
          <w:rFonts w:ascii="Garamond" w:hAnsi="Garamond"/>
          <w:b/>
          <w:sz w:val="24"/>
          <w:szCs w:val="24"/>
          <w:lang w:val="en-US"/>
        </w:rPr>
      </w:pPr>
      <w:r w:rsidRPr="004D524A">
        <w:rPr>
          <w:rFonts w:ascii="Garamond" w:hAnsi="Garamond"/>
          <w:sz w:val="24"/>
          <w:szCs w:val="24"/>
        </w:rPr>
        <w:t>Disiplin kerja adalah fungsi operatif MSDM yang terpenting karena semakin baik disiplin pegawai, semakin tinggi pula prestasi kerja yang dapat dicapainya. Tanpa disiplin yang baik, sulit bagi organisasi untuk mencapainya</w:t>
      </w:r>
      <w:r w:rsidRPr="004D524A">
        <w:rPr>
          <w:rFonts w:ascii="Garamond" w:hAnsi="Garamond"/>
          <w:sz w:val="24"/>
          <w:szCs w:val="24"/>
          <w:lang w:val="en-US"/>
        </w:rPr>
        <w:t xml:space="preserve"> [3] </w:t>
      </w:r>
      <w:proofErr w:type="spellStart"/>
      <w:r w:rsidRPr="004D524A">
        <w:rPr>
          <w:rFonts w:ascii="Garamond" w:hAnsi="Garamond"/>
          <w:sz w:val="24"/>
          <w:szCs w:val="24"/>
          <w:lang w:val="en-US"/>
        </w:rPr>
        <w:t>Indikator</w:t>
      </w:r>
      <w:proofErr w:type="spellEnd"/>
      <w:r w:rsidRPr="004D524A">
        <w:rPr>
          <w:rFonts w:ascii="Garamond" w:hAnsi="Garamond"/>
          <w:sz w:val="24"/>
          <w:szCs w:val="24"/>
          <w:lang w:val="en-US"/>
        </w:rPr>
        <w:t xml:space="preserve"> </w:t>
      </w:r>
      <w:proofErr w:type="spellStart"/>
      <w:r w:rsidRPr="004D524A">
        <w:rPr>
          <w:rFonts w:ascii="Garamond" w:hAnsi="Garamond"/>
          <w:sz w:val="24"/>
          <w:szCs w:val="24"/>
          <w:lang w:val="en-US"/>
        </w:rPr>
        <w:t>Disiplin</w:t>
      </w:r>
      <w:proofErr w:type="spellEnd"/>
      <w:r w:rsidRPr="004D524A">
        <w:rPr>
          <w:rFonts w:ascii="Garamond" w:hAnsi="Garamond"/>
          <w:sz w:val="24"/>
          <w:szCs w:val="24"/>
          <w:lang w:val="en-US"/>
        </w:rPr>
        <w:t xml:space="preserve"> </w:t>
      </w:r>
      <w:proofErr w:type="spellStart"/>
      <w:r w:rsidRPr="004D524A">
        <w:rPr>
          <w:rFonts w:ascii="Garamond" w:hAnsi="Garamond"/>
          <w:sz w:val="24"/>
          <w:szCs w:val="24"/>
          <w:lang w:val="en-US"/>
        </w:rPr>
        <w:t>kerja</w:t>
      </w:r>
      <w:proofErr w:type="spellEnd"/>
      <w:r w:rsidRPr="004D524A">
        <w:rPr>
          <w:rFonts w:ascii="Garamond" w:hAnsi="Garamond"/>
          <w:sz w:val="24"/>
          <w:szCs w:val="24"/>
          <w:lang w:val="en-US"/>
        </w:rPr>
        <w:t xml:space="preserve"> [3] </w:t>
      </w:r>
      <w:r w:rsidRPr="004D524A">
        <w:rPr>
          <w:rFonts w:ascii="Garamond" w:hAnsi="Garamond"/>
          <w:sz w:val="24"/>
          <w:szCs w:val="24"/>
        </w:rPr>
        <w:t>Mematuhi semua peraturan perusahaan</w:t>
      </w:r>
      <w:r w:rsidRPr="004D524A">
        <w:rPr>
          <w:rFonts w:ascii="Garamond" w:hAnsi="Garamond"/>
          <w:sz w:val="24"/>
          <w:szCs w:val="24"/>
          <w:lang w:val="en-US"/>
        </w:rPr>
        <w:t xml:space="preserve">, </w:t>
      </w:r>
      <w:r w:rsidRPr="004D524A">
        <w:rPr>
          <w:rFonts w:ascii="Garamond" w:hAnsi="Garamond"/>
          <w:sz w:val="24"/>
          <w:szCs w:val="24"/>
        </w:rPr>
        <w:t>Penggunaan waktu secara efektif</w:t>
      </w:r>
      <w:r w:rsidRPr="004D524A">
        <w:rPr>
          <w:rFonts w:ascii="Garamond" w:hAnsi="Garamond"/>
          <w:sz w:val="24"/>
          <w:szCs w:val="24"/>
          <w:lang w:val="en-US"/>
        </w:rPr>
        <w:t>,</w:t>
      </w:r>
      <w:r w:rsidRPr="004D524A">
        <w:rPr>
          <w:rFonts w:ascii="Garamond" w:hAnsi="Garamond"/>
          <w:lang w:val="en-US"/>
        </w:rPr>
        <w:t xml:space="preserve"> </w:t>
      </w:r>
      <w:r w:rsidRPr="004D524A">
        <w:rPr>
          <w:rFonts w:ascii="Garamond" w:hAnsi="Garamond"/>
          <w:sz w:val="24"/>
          <w:szCs w:val="24"/>
        </w:rPr>
        <w:t>Tanggung jawab dalam pekerjaan dan tugas</w:t>
      </w:r>
      <w:r w:rsidRPr="004D524A">
        <w:rPr>
          <w:rFonts w:ascii="Garamond" w:hAnsi="Garamond"/>
          <w:sz w:val="24"/>
          <w:szCs w:val="24"/>
          <w:lang w:val="en-US"/>
        </w:rPr>
        <w:t>, t</w:t>
      </w:r>
      <w:r w:rsidRPr="004D524A">
        <w:rPr>
          <w:rFonts w:ascii="Garamond" w:hAnsi="Garamond"/>
          <w:sz w:val="24"/>
          <w:szCs w:val="24"/>
        </w:rPr>
        <w:t xml:space="preserve">ingkat </w:t>
      </w:r>
      <w:proofErr w:type="spellStart"/>
      <w:r w:rsidRPr="004D524A">
        <w:rPr>
          <w:rFonts w:ascii="Garamond" w:hAnsi="Garamond"/>
          <w:sz w:val="24"/>
          <w:szCs w:val="24"/>
          <w:lang w:val="en-US"/>
        </w:rPr>
        <w:t>absensi</w:t>
      </w:r>
      <w:proofErr w:type="spellEnd"/>
      <w:r w:rsidRPr="004D524A">
        <w:rPr>
          <w:rFonts w:ascii="Garamond" w:hAnsi="Garamond"/>
          <w:sz w:val="24"/>
          <w:szCs w:val="24"/>
          <w:lang w:val="en-US"/>
        </w:rPr>
        <w:t>.</w:t>
      </w:r>
    </w:p>
    <w:p w14:paraId="5357FE36" w14:textId="77777777" w:rsidR="004D524A" w:rsidRPr="004D524A" w:rsidRDefault="004D524A" w:rsidP="004D524A">
      <w:pPr>
        <w:spacing w:before="0" w:beforeAutospacing="0" w:after="0" w:afterAutospacing="0" w:line="240" w:lineRule="auto"/>
        <w:ind w:right="14"/>
        <w:jc w:val="both"/>
        <w:rPr>
          <w:rFonts w:ascii="Garamond" w:hAnsi="Garamond"/>
          <w:b/>
          <w:sz w:val="24"/>
          <w:szCs w:val="24"/>
        </w:rPr>
      </w:pPr>
      <w:r w:rsidRPr="004D524A">
        <w:rPr>
          <w:rFonts w:ascii="Garamond" w:hAnsi="Garamond"/>
          <w:b/>
          <w:sz w:val="24"/>
          <w:szCs w:val="24"/>
        </w:rPr>
        <w:t xml:space="preserve">Kinerja </w:t>
      </w:r>
    </w:p>
    <w:p w14:paraId="71C0319C" w14:textId="77777777" w:rsidR="004D524A" w:rsidRPr="004D524A" w:rsidRDefault="004D524A" w:rsidP="004D524A">
      <w:pPr>
        <w:spacing w:before="0" w:beforeAutospacing="0" w:after="0" w:afterAutospacing="0" w:line="240" w:lineRule="auto"/>
        <w:ind w:firstLine="425"/>
        <w:jc w:val="both"/>
        <w:rPr>
          <w:rFonts w:ascii="Garamond" w:hAnsi="Garamond"/>
          <w:color w:val="000000"/>
          <w:sz w:val="24"/>
          <w:szCs w:val="24"/>
          <w:lang w:eastAsia="id-ID"/>
        </w:rPr>
      </w:pPr>
      <w:r w:rsidRPr="004D524A">
        <w:rPr>
          <w:rFonts w:ascii="Garamond" w:hAnsi="Garamond"/>
          <w:color w:val="000000"/>
          <w:sz w:val="24"/>
          <w:szCs w:val="24"/>
        </w:rPr>
        <w:t xml:space="preserve">Kinerja </w:t>
      </w:r>
      <w:proofErr w:type="spellStart"/>
      <w:r w:rsidRPr="004D524A">
        <w:rPr>
          <w:rFonts w:ascii="Garamond" w:hAnsi="Garamond"/>
          <w:color w:val="000000"/>
          <w:sz w:val="24"/>
          <w:szCs w:val="24"/>
        </w:rPr>
        <w:t>karyawan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adalah</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hasil</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kerja</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secara</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kualitas</w:t>
      </w:r>
      <w:proofErr w:type="spellEnd"/>
      <w:r w:rsidRPr="004D524A">
        <w:rPr>
          <w:rFonts w:ascii="Garamond" w:hAnsi="Garamond"/>
          <w:color w:val="000000"/>
          <w:sz w:val="24"/>
          <w:szCs w:val="24"/>
        </w:rPr>
        <w:t xml:space="preserve"> dan </w:t>
      </w:r>
      <w:proofErr w:type="spellStart"/>
      <w:r w:rsidRPr="004D524A">
        <w:rPr>
          <w:rFonts w:ascii="Garamond" w:hAnsi="Garamond"/>
          <w:color w:val="000000"/>
          <w:sz w:val="24"/>
          <w:szCs w:val="24"/>
        </w:rPr>
        <w:t>kuantitas</w:t>
      </w:r>
      <w:proofErr w:type="spellEnd"/>
      <w:r w:rsidRPr="004D524A">
        <w:rPr>
          <w:rFonts w:ascii="Garamond" w:hAnsi="Garamond"/>
          <w:color w:val="000000"/>
          <w:sz w:val="24"/>
          <w:szCs w:val="24"/>
        </w:rPr>
        <w:t xml:space="preserve"> yang </w:t>
      </w:r>
      <w:proofErr w:type="spellStart"/>
      <w:r w:rsidRPr="004D524A">
        <w:rPr>
          <w:rFonts w:ascii="Garamond" w:hAnsi="Garamond"/>
          <w:color w:val="000000"/>
          <w:sz w:val="24"/>
          <w:szCs w:val="24"/>
        </w:rPr>
        <w:t>dicapai</w:t>
      </w:r>
      <w:proofErr w:type="spellEnd"/>
      <w:r w:rsidRPr="004D524A">
        <w:rPr>
          <w:rFonts w:ascii="Garamond" w:hAnsi="Garamond"/>
          <w:color w:val="000000"/>
          <w:sz w:val="24"/>
          <w:szCs w:val="24"/>
        </w:rPr>
        <w:t xml:space="preserve"> oleh </w:t>
      </w:r>
      <w:proofErr w:type="spellStart"/>
      <w:r w:rsidRPr="004D524A">
        <w:rPr>
          <w:rFonts w:ascii="Garamond" w:hAnsi="Garamond"/>
          <w:color w:val="000000"/>
          <w:sz w:val="24"/>
          <w:szCs w:val="24"/>
        </w:rPr>
        <w:t>seseorang</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karyawan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dalam</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melaksanakan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tugasnya</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sesuai</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dengan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tanggung</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jawab</w:t>
      </w:r>
      <w:proofErr w:type="spellEnd"/>
      <w:r w:rsidRPr="004D524A">
        <w:rPr>
          <w:rFonts w:ascii="Garamond" w:hAnsi="Garamond"/>
          <w:color w:val="000000"/>
          <w:sz w:val="24"/>
          <w:szCs w:val="24"/>
        </w:rPr>
        <w:t xml:space="preserve"> yang </w:t>
      </w:r>
      <w:proofErr w:type="spellStart"/>
      <w:r w:rsidRPr="004D524A">
        <w:rPr>
          <w:rFonts w:ascii="Garamond" w:hAnsi="Garamond"/>
          <w:color w:val="000000"/>
          <w:sz w:val="24"/>
          <w:szCs w:val="24"/>
        </w:rPr>
        <w:t>diberikan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kepadanya</w:t>
      </w:r>
      <w:proofErr w:type="spellEnd"/>
      <w:r w:rsidRPr="004D524A">
        <w:rPr>
          <w:rFonts w:ascii="Garamond" w:hAnsi="Garamond"/>
          <w:color w:val="000000"/>
          <w:sz w:val="24"/>
          <w:szCs w:val="24"/>
        </w:rPr>
        <w:t xml:space="preserve"> [4] </w:t>
      </w:r>
      <w:proofErr w:type="spellStart"/>
      <w:r w:rsidRPr="004D524A">
        <w:rPr>
          <w:rFonts w:ascii="Garamond" w:hAnsi="Garamond"/>
          <w:color w:val="000000"/>
          <w:sz w:val="24"/>
          <w:szCs w:val="24"/>
        </w:rPr>
        <w:t>indikator</w:t>
      </w:r>
      <w:proofErr w:type="spellEnd"/>
      <w:r w:rsidRPr="004D524A">
        <w:rPr>
          <w:rFonts w:ascii="Garamond" w:hAnsi="Garamond"/>
          <w:color w:val="000000"/>
          <w:sz w:val="24"/>
          <w:szCs w:val="24"/>
        </w:rPr>
        <w:t xml:space="preserve"> Kinerja [4] </w:t>
      </w:r>
      <w:proofErr w:type="spellStart"/>
      <w:r w:rsidRPr="004D524A">
        <w:rPr>
          <w:rFonts w:ascii="Garamond" w:hAnsi="Garamond"/>
          <w:color w:val="000000"/>
          <w:sz w:val="24"/>
          <w:szCs w:val="24"/>
          <w:lang w:eastAsia="id-ID"/>
        </w:rPr>
        <w:t>Kualitas</w:t>
      </w:r>
      <w:proofErr w:type="spellEnd"/>
      <w:r w:rsidRPr="004D524A">
        <w:rPr>
          <w:rFonts w:ascii="Garamond" w:hAnsi="Garamond"/>
          <w:color w:val="000000"/>
          <w:sz w:val="24"/>
          <w:szCs w:val="24"/>
          <w:lang w:eastAsia="id-ID"/>
        </w:rPr>
        <w:t xml:space="preserve"> </w:t>
      </w:r>
      <w:proofErr w:type="spellStart"/>
      <w:proofErr w:type="gramStart"/>
      <w:r w:rsidRPr="004D524A">
        <w:rPr>
          <w:rFonts w:ascii="Garamond" w:hAnsi="Garamond"/>
          <w:color w:val="000000"/>
          <w:sz w:val="24"/>
          <w:szCs w:val="24"/>
          <w:lang w:eastAsia="id-ID"/>
        </w:rPr>
        <w:t>kerja,kuantitas</w:t>
      </w:r>
      <w:proofErr w:type="spellEnd"/>
      <w:proofErr w:type="gramEnd"/>
      <w:r w:rsidRPr="004D524A">
        <w:rPr>
          <w:rFonts w:ascii="Garamond" w:hAnsi="Garamond"/>
          <w:color w:val="000000"/>
          <w:sz w:val="24"/>
          <w:szCs w:val="24"/>
          <w:lang w:eastAsia="id-ID"/>
        </w:rPr>
        <w:t xml:space="preserve"> </w:t>
      </w:r>
      <w:proofErr w:type="spellStart"/>
      <w:proofErr w:type="gramStart"/>
      <w:r w:rsidRPr="004D524A">
        <w:rPr>
          <w:rFonts w:ascii="Garamond" w:hAnsi="Garamond"/>
          <w:color w:val="000000"/>
          <w:sz w:val="24"/>
          <w:szCs w:val="24"/>
          <w:lang w:eastAsia="id-ID"/>
        </w:rPr>
        <w:t>kerja,pelaksanaan</w:t>
      </w:r>
      <w:proofErr w:type="spellEnd"/>
      <w:proofErr w:type="gram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tugas</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tanggung</w:t>
      </w:r>
      <w:proofErr w:type="spellEnd"/>
      <w:r w:rsidRPr="004D524A">
        <w:rPr>
          <w:rFonts w:ascii="Garamond" w:hAnsi="Garamond"/>
          <w:color w:val="000000"/>
          <w:sz w:val="24"/>
          <w:szCs w:val="24"/>
          <w:lang w:eastAsia="id-ID"/>
        </w:rPr>
        <w:t xml:space="preserve"> </w:t>
      </w:r>
      <w:proofErr w:type="spellStart"/>
      <w:r w:rsidRPr="004D524A">
        <w:rPr>
          <w:rFonts w:ascii="Garamond" w:hAnsi="Garamond"/>
          <w:color w:val="000000"/>
          <w:sz w:val="24"/>
          <w:szCs w:val="24"/>
          <w:lang w:eastAsia="id-ID"/>
        </w:rPr>
        <w:t>jawab</w:t>
      </w:r>
      <w:proofErr w:type="spellEnd"/>
      <w:r w:rsidRPr="004D524A">
        <w:rPr>
          <w:rFonts w:ascii="Garamond" w:hAnsi="Garamond"/>
          <w:color w:val="000000"/>
          <w:sz w:val="24"/>
          <w:szCs w:val="24"/>
          <w:lang w:eastAsia="id-ID"/>
        </w:rPr>
        <w:t>.</w:t>
      </w:r>
    </w:p>
    <w:p w14:paraId="753C1F43" w14:textId="77777777" w:rsidR="004D524A" w:rsidRPr="004D524A" w:rsidRDefault="004D524A" w:rsidP="004D524A">
      <w:pPr>
        <w:spacing w:after="0" w:line="240" w:lineRule="auto"/>
        <w:ind w:right="14" w:firstLine="360"/>
        <w:jc w:val="both"/>
        <w:rPr>
          <w:rFonts w:ascii="Garamond" w:hAnsi="Garamond"/>
          <w:b/>
        </w:rPr>
      </w:pPr>
      <w:proofErr w:type="spellStart"/>
      <w:r w:rsidRPr="004D524A">
        <w:rPr>
          <w:rFonts w:ascii="Garamond" w:hAnsi="Garamond"/>
          <w:b/>
        </w:rPr>
        <w:t>Kerangka</w:t>
      </w:r>
      <w:proofErr w:type="spellEnd"/>
      <w:r w:rsidRPr="004D524A">
        <w:rPr>
          <w:rFonts w:ascii="Garamond" w:hAnsi="Garamond"/>
          <w:b/>
        </w:rPr>
        <w:t xml:space="preserve"> Pemikiran</w:t>
      </w:r>
    </w:p>
    <w:p w14:paraId="1E883545" w14:textId="61A5BF77" w:rsidR="004D524A" w:rsidRPr="004D524A" w:rsidRDefault="004D524A" w:rsidP="004D524A">
      <w:pPr>
        <w:tabs>
          <w:tab w:val="left" w:pos="2280"/>
        </w:tabs>
        <w:jc w:val="center"/>
        <w:rPr>
          <w:rFonts w:ascii="Garamond" w:hAnsi="Garamond"/>
          <w:b/>
        </w:rPr>
      </w:pPr>
      <w:r w:rsidRPr="004D524A">
        <w:rPr>
          <w:rFonts w:ascii="Garamond" w:hAnsi="Garamond" w:cstheme="minorBidi"/>
          <w:noProof/>
          <w:sz w:val="20"/>
          <w:szCs w:val="20"/>
        </w:rPr>
        <mc:AlternateContent>
          <mc:Choice Requires="wps">
            <w:drawing>
              <wp:anchor distT="0" distB="0" distL="114300" distR="114300" simplePos="0" relativeHeight="251668480" behindDoc="0" locked="0" layoutInCell="1" allowOverlap="1" wp14:anchorId="53663BE8" wp14:editId="25CEB3E5">
                <wp:simplePos x="0" y="0"/>
                <wp:positionH relativeFrom="column">
                  <wp:posOffset>2149475</wp:posOffset>
                </wp:positionH>
                <wp:positionV relativeFrom="paragraph">
                  <wp:posOffset>240031</wp:posOffset>
                </wp:positionV>
                <wp:extent cx="657225" cy="533400"/>
                <wp:effectExtent l="0" t="0" r="66675" b="571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872C3" id="_x0000_t32" coordsize="21600,21600" o:spt="32" o:oned="t" path="m,l21600,21600e" filled="f">
                <v:path arrowok="t" fillok="f" o:connecttype="none"/>
                <o:lock v:ext="edit" shapetype="t"/>
              </v:shapetype>
              <v:shape id="Straight Arrow Connector 28" o:spid="_x0000_s1026" type="#_x0000_t32" style="position:absolute;margin-left:169.25pt;margin-top:18.9pt;width:51.7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04zwEAAHwDAAAOAAAAZHJzL2Uyb0RvYy54bWysU8Fu2zAMvQ/YPwi6L3bSpVuNOD2k6y7d&#10;FqDtBzCSbAuTRYFS4uTvR6lpNnS3YToIpCg9Pj5Sq9vj6MTBULToWzmf1VIYr1Bb37fy+en+w2cp&#10;YgKvwaE3rTyZKG/X79+tptCYBQ7otCHBID42U2jlkFJoqiqqwYwQZxiM52CHNEJil/pKE0yMPrpq&#10;UdfX1YSkA6EyMfLp3UtQrgt+1xmVfnRdNEm4VjK3VHYq+y7v1XoFTU8QBqvONOAfWIxgPSe9QN1B&#10;ArEn+xfUaBVhxC7NFI4Vdp1VptTA1czrN9U8DhBMqYXFieEiU/x/sOr7YeO3lKmro38MD6h+RuFx&#10;M4DvTSHwdArcuHmWqppCbC5PshPDlsRu+oaa78A+YVHh2NGYIbk+cSxiny5im2MSig+vl58Wi6UU&#10;ikPLq6uPdWlGBc3r40AxfTU4imy0MiYC2w9pg95zW5HmJRUcHmLK1KB5fZAze7y3zpXuOi+mVt4s&#10;OVmORHRW52BxqN9tHIkD5Pkoq9T55hrh3usCNhjQX852AuvYFqkIlMiyZM7InG00Wgpn+Etk64We&#10;82cBs2Z5QGOzQ33aUg5nj1tc6jiPY56hP/1y6/enWf8CAAD//wMAUEsDBBQABgAIAAAAIQBIqzOh&#10;4QAAAAoBAAAPAAAAZHJzL2Rvd25yZXYueG1sTI/BTsMwDIbvSLxDZCRuLF03ulKaTsCE6AUktglx&#10;zJrQRDRO1WRbx9PPnOBmy59+/1+5HF3HDnoI1qOA6SQBprHxymIrYLt5vsmBhShRyc6jFnDSAZbV&#10;5UUpC+WP+K4P69gyCsFQSAEmxr7gPDRGOxkmvtdIty8/OBlpHVquBnmkcNfxNEky7qRF+mBkr5+M&#10;br7Xeycgrj5PJvtoHu/s2+blNbM/dV2vhLi+Gh/ugUU9xj8YfutTdaio087vUQXWCZjN8ltCaViQ&#10;AgHzeUpyOyLTaQ68Kvl/heoMAAD//wMAUEsBAi0AFAAGAAgAAAAhALaDOJL+AAAA4QEAABMAAAAA&#10;AAAAAAAAAAAAAAAAAFtDb250ZW50X1R5cGVzXS54bWxQSwECLQAUAAYACAAAACEAOP0h/9YAAACU&#10;AQAACwAAAAAAAAAAAAAAAAAvAQAAX3JlbHMvLnJlbHNQSwECLQAUAAYACAAAACEAXHVdOM8BAAB8&#10;AwAADgAAAAAAAAAAAAAAAAAuAgAAZHJzL2Uyb0RvYy54bWxQSwECLQAUAAYACAAAACEASKszoeEA&#10;AAAKAQAADwAAAAAAAAAAAAAAAAApBAAAZHJzL2Rvd25yZXYueG1sUEsFBgAAAAAEAAQA8wAAADcF&#10;AAAAAA==&#10;">
                <v:stroke endarrow="block"/>
              </v:shape>
            </w:pict>
          </mc:Fallback>
        </mc:AlternateContent>
      </w:r>
      <w:r w:rsidRPr="004D524A">
        <w:rPr>
          <w:rFonts w:ascii="Garamond" w:hAnsi="Garamond"/>
          <w:b/>
          <w:noProof/>
        </w:rPr>
        <mc:AlternateContent>
          <mc:Choice Requires="wps">
            <w:drawing>
              <wp:anchor distT="0" distB="0" distL="114299" distR="114299" simplePos="0" relativeHeight="251662336" behindDoc="0" locked="0" layoutInCell="1" allowOverlap="1" wp14:anchorId="663DA41C" wp14:editId="2EBDC0A8">
                <wp:simplePos x="0" y="0"/>
                <wp:positionH relativeFrom="column">
                  <wp:posOffset>-572135</wp:posOffset>
                </wp:positionH>
                <wp:positionV relativeFrom="paragraph">
                  <wp:posOffset>945515</wp:posOffset>
                </wp:positionV>
                <wp:extent cx="1454785" cy="635"/>
                <wp:effectExtent l="6350" t="13970" r="12065" b="7620"/>
                <wp:wrapNone/>
                <wp:docPr id="31" name="Elb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54785" cy="635"/>
                        </a:xfrm>
                        <a:prstGeom prst="bentConnector3">
                          <a:avLst>
                            <a:gd name="adj1" fmla="val 49977"/>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97DC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1" o:spid="_x0000_s1026" type="#_x0000_t34" style="position:absolute;margin-left:-45.05pt;margin-top:74.45pt;width:114.55pt;height:.05pt;rotation:90;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DV9QEAAL8DAAAOAAAAZHJzL2Uyb0RvYy54bWysU02PGyEMvVfqf0Dcm0my+Rxlsoek2x62&#10;baTd/gAHmAwtYARsJvn3NSTNrtpb1TkgjO3nZz/P6v5kDTuqEDW6ho8GQ86UEyi1OzT8+/PDhwVn&#10;MYGTYNCphp9V5Pfr9+9Wva/VGDs0UgVGIC7WvW94l5KvqyqKTlmIA/TKkbPFYCGRGQ6VDNATujXV&#10;eDicVT0G6QMKFSO9bi9Ovi74batE+ta2USVmGk7cUjlDOff5rNYrqA8BfKfFlQb8AwsL2lHRG9QW&#10;ErCXoP+CsloEjNimgUBbYdtqoUoP1M1o+Ec3Tx14VXqh4UR/G1P8f7Di63HjdiFTFyf35B9R/IzM&#10;4aYDd1CFwPPZk3CjPKqq97G+pWQj+l1g+/4LSoqBl4RlCqc2WBaQpj2akUr0cdYa7T9nnFyLGmen&#10;osL5poI6JSbocTSZTuaLKWeCfLO7aSkMdcbMqT7E9EmhZfnS8L1yaYPOkdIY7go4HB9jKmJI5sBm&#10;YvLHiBhYQ9oewbDJcjmfX3Gv0dUrck51+KCNKdthHOsbvpyOpwU9otEyO3NYDIf9xgRGoNTHpdM8&#10;J/K8DctUtxC7S5yk22XxrE60/Ubbhi9uyVB3CuRHJ0v1BNpc7gRq3FWDPPa847Heozzvwm9taEtK&#10;9etG5zV8a5fs1/9u/QsAAP//AwBQSwMEFAAGAAgAAAAhAA9sDZ/fAAAACAEAAA8AAABkcnMvZG93&#10;bnJldi54bWxMj0FLw0AQhe+C/2EZwZvdmKZFYjZFqkGsojSt9212TEKzsyG7bdN/7/Skp8fwHm++&#10;ly1G24kjDr51pOB+EoFAqpxpqVaw3RR3DyB80GR05wgVnNHDIr++ynRq3InWeCxDLbiEfKoVNCH0&#10;qZS+atBqP3E9Ens/brA68DnU0gz6xOW2k3EUzaXVLfGHRve4bLDalweroPz+/HjerKqX1fL9NWm+&#10;iv3buYiUur0Znx5BBBzDXxgu+IwOOTPt3IGMF52COEk4qWB6UfbjZAZixzqfzkDmmfw/IP8FAAD/&#10;/wMAUEsBAi0AFAAGAAgAAAAhALaDOJL+AAAA4QEAABMAAAAAAAAAAAAAAAAAAAAAAFtDb250ZW50&#10;X1R5cGVzXS54bWxQSwECLQAUAAYACAAAACEAOP0h/9YAAACUAQAACwAAAAAAAAAAAAAAAAAvAQAA&#10;X3JlbHMvLnJlbHNQSwECLQAUAAYACAAAACEAfEnw1fUBAAC/AwAADgAAAAAAAAAAAAAAAAAuAgAA&#10;ZHJzL2Uyb0RvYy54bWxQSwECLQAUAAYACAAAACEAD2wNn98AAAAIAQAADwAAAAAAAAAAAAAAAABP&#10;BAAAZHJzL2Rvd25yZXYueG1sUEsFBgAAAAAEAAQA8wAAAFsFAAAAAA==&#10;" adj="10795">
                <v:stroke dashstyle="dash"/>
              </v:shape>
            </w:pict>
          </mc:Fallback>
        </mc:AlternateContent>
      </w:r>
      <w:r w:rsidRPr="004D524A">
        <w:rPr>
          <w:rFonts w:ascii="Garamond" w:hAnsi="Garamond"/>
          <w:b/>
          <w:noProof/>
        </w:rPr>
        <mc:AlternateContent>
          <mc:Choice Requires="wps">
            <w:drawing>
              <wp:anchor distT="0" distB="0" distL="114300" distR="114300" simplePos="0" relativeHeight="251659264" behindDoc="0" locked="0" layoutInCell="1" allowOverlap="1" wp14:anchorId="222083F9" wp14:editId="5473A173">
                <wp:simplePos x="0" y="0"/>
                <wp:positionH relativeFrom="column">
                  <wp:posOffset>560070</wp:posOffset>
                </wp:positionH>
                <wp:positionV relativeFrom="paragraph">
                  <wp:posOffset>139700</wp:posOffset>
                </wp:positionV>
                <wp:extent cx="1590675" cy="304800"/>
                <wp:effectExtent l="19050" t="1905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304800"/>
                        </a:xfrm>
                        <a:prstGeom prst="rect">
                          <a:avLst/>
                        </a:prstGeom>
                        <a:solidFill>
                          <a:schemeClr val="lt1">
                            <a:lumMod val="100000"/>
                            <a:lumOff val="0"/>
                          </a:schemeClr>
                        </a:solidFill>
                        <a:ln w="28575">
                          <a:solidFill>
                            <a:schemeClr val="tx1">
                              <a:lumMod val="95000"/>
                              <a:lumOff val="5000"/>
                            </a:schemeClr>
                          </a:solidFill>
                          <a:miter lim="800000"/>
                          <a:headEnd/>
                          <a:tailEnd/>
                        </a:ln>
                      </wps:spPr>
                      <wps:txbx>
                        <w:txbxContent>
                          <w:p w14:paraId="00E9153E" w14:textId="77777777" w:rsidR="004D524A" w:rsidRPr="00D61672" w:rsidRDefault="004D524A" w:rsidP="004D524A">
                            <w:pPr>
                              <w:jc w:val="center"/>
                              <w:rPr>
                                <w:sz w:val="20"/>
                              </w:rPr>
                            </w:pPr>
                            <w:proofErr w:type="spellStart"/>
                            <w:r>
                              <w:rPr>
                                <w:sz w:val="20"/>
                              </w:rPr>
                              <w:t>Lingkungan</w:t>
                            </w:r>
                            <w:proofErr w:type="spellEnd"/>
                            <w:r>
                              <w:rPr>
                                <w:sz w:val="20"/>
                              </w:rPr>
                              <w:t xml:space="preserve"> Kerja</w:t>
                            </w:r>
                            <w:r w:rsidRPr="00D61672">
                              <w:rPr>
                                <w:sz w:val="20"/>
                              </w:rPr>
                              <w:t xml:space="preserve"> (X</w:t>
                            </w:r>
                            <w:r w:rsidRPr="00D61672">
                              <w:rPr>
                                <w:sz w:val="20"/>
                                <w:vertAlign w:val="subscript"/>
                              </w:rPr>
                              <w:t>1</w:t>
                            </w:r>
                            <w:r w:rsidRPr="00D61672">
                              <w:rPr>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2083F9" id="Rectangle 30" o:spid="_x0000_s1026" style="position:absolute;left:0;text-align:left;margin-left:44.1pt;margin-top:11pt;width:125.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vGIQIAAH0EAAAOAAAAZHJzL2Uyb0RvYy54bWysVNuO0zAQfUfiHyy/0ySl3W2jpiu0yyKk&#10;5SItfIDjOI2Fb4ydJuXrGTttt2IRSIg8WJ6Lz5y5ZXMzakX2Ary0pqLFLKdEGG4baXYV/frl/tWK&#10;Eh+YaZiyRlT0IDy92b58sRlcKea2s6oRQBDE+HJwFe1CcGWWed4JzfzMOmHQ2FrQLKAIu6wBNiC6&#10;Vtk8z6+ywULjwHLhPWrvJiPdJvy2FTx8alsvAlEVRW4hnZDOOp7ZdsPKHTDXSX6kwf6BhWbSYNAz&#10;1B0LjPQgn0FpycF624YZtzqzbSu5SDlgNkX+SzaPHXMi5YLF8e5cJv//YPnH/aP7DJG6dw+Wf/NY&#10;kWxwvjxbouDRh9TDB9tgD1kfbEp2bEHHl5gGGVNND+eaijEQjspiuc6vrpeUcLS9zherPBU9Y+Xp&#10;tQMf3gmrSbxUFLBnCZ3tH3yIbFh5ckk0rZLNvVQqCXFOxK0CsmfYYRWK9FT1GqlOuiKP39Ro1OM4&#10;TPoTjTRqESJF8pfoypChovPVEvn/LXQYn4deL38b+aTFxP4QXMuAm6GkrijW7AzUCda8NU2a28Ck&#10;mu4IpcyxcbFXcf59GcZ6RMd4rW1zwBaCnTYANxYvnYUflAw4/RX133sGghL13uB4rYvFIq5LEhbL&#10;6zkKcGmpLy3McISqKA9AySTchmnJegdy12GsqTrGvsHhaWXq6xOvI3Oc8dSE4z7GJbqUk9fTX2P7&#10;EwAA//8DAFBLAwQUAAYACAAAACEAvz2rxt0AAAAIAQAADwAAAGRycy9kb3ducmV2LnhtbEyPzU7D&#10;MBCE70i8g7WVuFG7rpSGkE2FkOiBU394ADd24wh7HcVOG3h6zAmOoxnNfFNvZ+/Y1YyxD4SwWgpg&#10;htqge+oQPk5vjyWwmBRp5QIZhC8TYdvc39Wq0uFGB3M9po7lEoqVQrApDRXnsbXGq7gMg6HsXcLo&#10;Vcpy7Lge1S2Xe8elEAX3qqe8YNVgXq1pP4+TR3j6vhT7YjfHdycP02Djbh96ifiwmF+egSUzp78w&#10;/OJndGgy0zlMpCNzCGUpcxJBynwp++t1uQF2RtgIAbyp+f8DzQ8AAAD//wMAUEsBAi0AFAAGAAgA&#10;AAAhALaDOJL+AAAA4QEAABMAAAAAAAAAAAAAAAAAAAAAAFtDb250ZW50X1R5cGVzXS54bWxQSwEC&#10;LQAUAAYACAAAACEAOP0h/9YAAACUAQAACwAAAAAAAAAAAAAAAAAvAQAAX3JlbHMvLnJlbHNQSwEC&#10;LQAUAAYACAAAACEA81srxiECAAB9BAAADgAAAAAAAAAAAAAAAAAuAgAAZHJzL2Uyb0RvYy54bWxQ&#10;SwECLQAUAAYACAAAACEAvz2rxt0AAAAIAQAADwAAAAAAAAAAAAAAAAB7BAAAZHJzL2Rvd25yZXYu&#10;eG1sUEsFBgAAAAAEAAQA8wAAAIUFAAAAAA==&#10;" fillcolor="white [3201]" strokecolor="#0d0d0d [3069]" strokeweight="2.25pt">
                <v:path arrowok="t"/>
                <v:textbox>
                  <w:txbxContent>
                    <w:p w14:paraId="00E9153E" w14:textId="77777777" w:rsidR="004D524A" w:rsidRPr="00D61672" w:rsidRDefault="004D524A" w:rsidP="004D524A">
                      <w:pPr>
                        <w:jc w:val="center"/>
                        <w:rPr>
                          <w:sz w:val="20"/>
                        </w:rPr>
                      </w:pPr>
                      <w:proofErr w:type="spellStart"/>
                      <w:r>
                        <w:rPr>
                          <w:sz w:val="20"/>
                        </w:rPr>
                        <w:t>Lingkungan</w:t>
                      </w:r>
                      <w:proofErr w:type="spellEnd"/>
                      <w:r>
                        <w:rPr>
                          <w:sz w:val="20"/>
                        </w:rPr>
                        <w:t xml:space="preserve"> Kerja</w:t>
                      </w:r>
                      <w:r w:rsidRPr="00D61672">
                        <w:rPr>
                          <w:sz w:val="20"/>
                        </w:rPr>
                        <w:t xml:space="preserve"> (X</w:t>
                      </w:r>
                      <w:r w:rsidRPr="00D61672">
                        <w:rPr>
                          <w:sz w:val="20"/>
                          <w:vertAlign w:val="subscript"/>
                        </w:rPr>
                        <w:t>1</w:t>
                      </w:r>
                      <w:r w:rsidRPr="00D61672">
                        <w:rPr>
                          <w:sz w:val="20"/>
                        </w:rPr>
                        <w:t>)</w:t>
                      </w:r>
                    </w:p>
                  </w:txbxContent>
                </v:textbox>
              </v:rect>
            </w:pict>
          </mc:Fallback>
        </mc:AlternateContent>
      </w:r>
      <w:r w:rsidRPr="004D524A">
        <w:rPr>
          <w:rFonts w:ascii="Garamond" w:hAnsi="Garamond"/>
        </w:rPr>
        <w:t>H</w:t>
      </w:r>
      <w:r w:rsidRPr="004D524A">
        <w:rPr>
          <w:rFonts w:ascii="Garamond" w:hAnsi="Garamond"/>
          <w:vertAlign w:val="subscript"/>
        </w:rPr>
        <w:t>1</w:t>
      </w:r>
      <w:r w:rsidRPr="004D524A">
        <w:rPr>
          <w:rFonts w:ascii="Garamond" w:hAnsi="Garamond"/>
          <w:b/>
          <w:noProof/>
        </w:rPr>
        <mc:AlternateContent>
          <mc:Choice Requires="wps">
            <w:drawing>
              <wp:anchor distT="4294967294" distB="4294967294" distL="114300" distR="114300" simplePos="0" relativeHeight="251663360" behindDoc="0" locked="0" layoutInCell="1" allowOverlap="1" wp14:anchorId="7305A93E" wp14:editId="42AEE618">
                <wp:simplePos x="0" y="0"/>
                <wp:positionH relativeFrom="column">
                  <wp:posOffset>172085</wp:posOffset>
                </wp:positionH>
                <wp:positionV relativeFrom="paragraph">
                  <wp:posOffset>240029</wp:posOffset>
                </wp:positionV>
                <wp:extent cx="387985" cy="0"/>
                <wp:effectExtent l="0" t="0" r="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7A0A2" id="Straight Arrow Connector 29" o:spid="_x0000_s1026" type="#_x0000_t32" style="position:absolute;margin-left:13.55pt;margin-top:18.9pt;width:30.5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rzwwEAAG0DAAAOAAAAZHJzL2Uyb0RvYy54bWysU01v2zAMvQ/YfxB0X5xkyJYacXpI1l26&#10;rUC7H8BIsi1MFgVSiZN/P0n5aLHdhvkgUCL5+PhIr+6PgxMHQ2zRN3I2mUphvEJtfdfIny8PH5ZS&#10;cASvwaE3jTwZlvfr9+9WY6jNHHt02pBIIJ7rMTSyjzHUVcWqNwPwBIPxydkiDRDTlbpKE4wJfXDV&#10;fDr9VI1IOhAqw5xet2enXBf8tjUq/mhbNlG4RiZusZxUzl0+q/UK6o4g9FZdaMA/sBjA+lT0BrWF&#10;CGJP9i+owSpCxjZOFA4Vtq1VpvSQuplN/+jmuYdgSi9JHA43mfj/warvh41/okxdHf1zeET1i4XH&#10;TQ++M4XAyymkwc2yVNUYuL6l5AuHJxK78RvqFAP7iEWFY0tDhkz9iWMR+3QT2xyjUOnx4/Lz3XIh&#10;hbq6KqiveYE4fjU4iGw0kiOB7fq4Qe/TRJFmpQocHjlmVlBfE3JRjw/WuTJY58XYyLvFfFESGJ3V&#10;2ZnDmLrdxpE4QF6N8pUWk+dtWEbeAvfnOJ2s884Q7r0uRXoD+svFjmDd2U6knL8olkXKG8n1DvXp&#10;ia5KppkW9pf9y0vz9l6yX/+S9W8AAAD//wMAUEsDBBQABgAIAAAAIQDfOS2a3AAAAAcBAAAPAAAA&#10;ZHJzL2Rvd25yZXYueG1sTI9BS8NAFITvgv9heYI3u2mUJsRsiigiag+aFnvdJq/ZYPZt2N228d/7&#10;xIMehxlmvimXkx3EEX3oHSmYzxIQSI1re+oUbNaPVzmIEDW1enCECr4wwLI6Pyt10boTveOxjp3g&#10;EgqFVmBiHAspQ2PQ6jBzIxJ7e+etjix9J1uvT1xuB5kmyUJa3RMvGD3ivcHmsz5YBTdv+9pvn1fy&#10;9WHxkvon87E1mVXq8mK6uwURcYp/YfjBZ3SomGnnDtQGMShIszknFVxn/ID9PE9B7H61rEr5n7/6&#10;BgAA//8DAFBLAQItABQABgAIAAAAIQC2gziS/gAAAOEBAAATAAAAAAAAAAAAAAAAAAAAAABbQ29u&#10;dGVudF9UeXBlc10ueG1sUEsBAi0AFAAGAAgAAAAhADj9If/WAAAAlAEAAAsAAAAAAAAAAAAAAAAA&#10;LwEAAF9yZWxzLy5yZWxzUEsBAi0AFAAGAAgAAAAhADMievPDAQAAbQMAAA4AAAAAAAAAAAAAAAAA&#10;LgIAAGRycy9lMm9Eb2MueG1sUEsBAi0AFAAGAAgAAAAhAN85LZrcAAAABwEAAA8AAAAAAAAAAAAA&#10;AAAAHQQAAGRycy9kb3ducmV2LnhtbFBLBQYAAAAABAAEAPMAAAAmBQAAAAA=&#10;">
                <v:stroke dashstyle="dash"/>
              </v:shape>
            </w:pict>
          </mc:Fallback>
        </mc:AlternateContent>
      </w:r>
    </w:p>
    <w:p w14:paraId="6A704924" w14:textId="5B56323C" w:rsidR="004D524A" w:rsidRPr="004D524A" w:rsidRDefault="004D524A" w:rsidP="004D524A">
      <w:pPr>
        <w:tabs>
          <w:tab w:val="left" w:pos="2280"/>
        </w:tabs>
        <w:jc w:val="center"/>
        <w:rPr>
          <w:rFonts w:ascii="Garamond" w:hAnsi="Garamond"/>
          <w:sz w:val="20"/>
          <w:szCs w:val="20"/>
        </w:rPr>
      </w:pPr>
      <w:r w:rsidRPr="004D524A">
        <w:rPr>
          <w:rFonts w:ascii="Garamond" w:hAnsi="Garamond"/>
          <w:noProof/>
          <w:sz w:val="20"/>
          <w:szCs w:val="20"/>
        </w:rPr>
        <mc:AlternateContent>
          <mc:Choice Requires="wps">
            <w:drawing>
              <wp:anchor distT="0" distB="0" distL="114300" distR="114300" simplePos="0" relativeHeight="251667456" behindDoc="0" locked="0" layoutInCell="1" allowOverlap="1" wp14:anchorId="350F6853" wp14:editId="32B8E311">
                <wp:simplePos x="0" y="0"/>
                <wp:positionH relativeFrom="page">
                  <wp:posOffset>6581775</wp:posOffset>
                </wp:positionH>
                <wp:positionV relativeFrom="paragraph">
                  <wp:posOffset>377825</wp:posOffset>
                </wp:positionV>
                <wp:extent cx="742950" cy="333375"/>
                <wp:effectExtent l="19050" t="19050" r="19050"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0" cy="333375"/>
                        </a:xfrm>
                        <a:prstGeom prst="rect">
                          <a:avLst/>
                        </a:prstGeom>
                        <a:solidFill>
                          <a:schemeClr val="lt1">
                            <a:lumMod val="100000"/>
                            <a:lumOff val="0"/>
                          </a:schemeClr>
                        </a:solidFill>
                        <a:ln w="28575">
                          <a:solidFill>
                            <a:schemeClr val="tx1">
                              <a:lumMod val="95000"/>
                              <a:lumOff val="5000"/>
                            </a:schemeClr>
                          </a:solidFill>
                          <a:miter lim="800000"/>
                          <a:headEnd/>
                          <a:tailEnd/>
                        </a:ln>
                      </wps:spPr>
                      <wps:txbx>
                        <w:txbxContent>
                          <w:p w14:paraId="4F02D78F" w14:textId="77777777" w:rsidR="004D524A" w:rsidRPr="00D61672" w:rsidRDefault="004D524A" w:rsidP="004D524A">
                            <w:pPr>
                              <w:jc w:val="center"/>
                              <w:rPr>
                                <w:sz w:val="20"/>
                              </w:rPr>
                            </w:pPr>
                            <w:r>
                              <w:rPr>
                                <w:sz w:val="20"/>
                              </w:rPr>
                              <w:t xml:space="preserve">Kinerja </w:t>
                            </w:r>
                            <w:r w:rsidRPr="00D61672">
                              <w:rPr>
                                <w:sz w:val="20"/>
                              </w:rPr>
                              <w: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0F6853" id="Rectangle 26" o:spid="_x0000_s1027" style="position:absolute;left:0;text-align:left;margin-left:518.25pt;margin-top:29.75pt;width:58.5pt;height:26.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y9IwIAAIMEAAAOAAAAZHJzL2Uyb0RvYy54bWysVNuO0zAQfUfiHyy/07Slpd2o6Qrtsghp&#10;WZAWPsB1nMbC9pix26R8PWOn7VYsAgmRB8tz8Zk5c8nqureG7RUGDa7ik9GYM+Uk1NptK/71y92r&#10;JWchClcLA05V/KACv16/fLHqfKmm0IKpFTICcaHsfMXbGH1ZFEG2yoowAq8cGRtAKyKJuC1qFB2h&#10;W1NMx+M3RQdYewSpQiDt7WDk64zfNErGT00TVGSm4pRbzCfmc5POYr0S5RaFb7U8piH+IQsrtKOg&#10;Z6hbEQXboX4GZbVECNDEkQRbQNNoqTIHYjMZ/8LmsRVeZS5UnODPZQr/D1Y+7B/9Z0ypB38P8lug&#10;ihSdD+XZkoRAPmzTfYSaeih2ETLZvkGbXhIN1ueaHs41VX1kkpSL2fRqTpWXZHpN32Keal6I8vTY&#10;Y4jvFViWLhVHalkGF/v7EAfXk0vOEoyu77QxWUhjom4Msr2gBps4yU/NzlKmg24yTt/QZ9LTNAz6&#10;rKI08qQliJxUuEQ3jnUVny7nlPPfQsf+eWji/bvIJ+2fg1sdaTGMthVfXlBolajfuTqPbRTaDHeC&#10;Mu7Yt9SqNP6hjP2mZ7qmtUz0k2YD9YEaiTDsAe0tXVrAH5x1tAMVD993AhVn5oOjIbuazGZpabIw&#10;my+mJOClZXNpEU4SVMVlRM4G4SYOq7bzqLctxRqK5OAtjVCjc3uf8joSoEnPvThuZVqlSzl7Pf07&#10;1j8BAAD//wMAUEsDBBQABgAIAAAAIQBRqj3H3gAAAAwBAAAPAAAAZHJzL2Rvd25yZXYueG1sTI/N&#10;TsMwEITvSH0Haytxo3ZTJaIhToWQ6IFTf3gAN3bjCHsdxU4beHo2JzjtjHY0+221m7xjNzPELqCE&#10;9UoAM9gE3WEr4fP8/vQMLCaFWrmARsK3ibCrFw+VKnW449HcTqllVIKxVBJsSn3JeWys8SquQm+Q&#10;dtcweJXIDi3Xg7pTuXc8E6LgXnVIF6zqzZs1zddp9BK2P9fiUOyn+OGy49jbuD+ELpPycTm9vgBL&#10;Zkp/YZjxCR1qYrqEEXVkjrzYFDllJeRbmnNinW9IXWaVCeB1xf8/Uf8CAAD//wMAUEsBAi0AFAAG&#10;AAgAAAAhALaDOJL+AAAA4QEAABMAAAAAAAAAAAAAAAAAAAAAAFtDb250ZW50X1R5cGVzXS54bWxQ&#10;SwECLQAUAAYACAAAACEAOP0h/9YAAACUAQAACwAAAAAAAAAAAAAAAAAvAQAAX3JlbHMvLnJlbHNQ&#10;SwECLQAUAAYACAAAACEAY2wMvSMCAACDBAAADgAAAAAAAAAAAAAAAAAuAgAAZHJzL2Uyb0RvYy54&#10;bWxQSwECLQAUAAYACAAAACEAUao9x94AAAAMAQAADwAAAAAAAAAAAAAAAAB9BAAAZHJzL2Rvd25y&#10;ZXYueG1sUEsFBgAAAAAEAAQA8wAAAIgFAAAAAA==&#10;" fillcolor="white [3201]" strokecolor="#0d0d0d [3069]" strokeweight="2.25pt">
                <v:path arrowok="t"/>
                <v:textbox>
                  <w:txbxContent>
                    <w:p w14:paraId="4F02D78F" w14:textId="77777777" w:rsidR="004D524A" w:rsidRPr="00D61672" w:rsidRDefault="004D524A" w:rsidP="004D524A">
                      <w:pPr>
                        <w:jc w:val="center"/>
                        <w:rPr>
                          <w:sz w:val="20"/>
                        </w:rPr>
                      </w:pPr>
                      <w:r>
                        <w:rPr>
                          <w:sz w:val="20"/>
                        </w:rPr>
                        <w:t xml:space="preserve">Kinerja </w:t>
                      </w:r>
                      <w:r w:rsidRPr="00D61672">
                        <w:rPr>
                          <w:sz w:val="20"/>
                        </w:rPr>
                        <w:t>(Y)</w:t>
                      </w:r>
                    </w:p>
                  </w:txbxContent>
                </v:textbox>
                <w10:wrap anchorx="page"/>
              </v:rect>
            </w:pict>
          </mc:Fallback>
        </mc:AlternateContent>
      </w:r>
      <w:r w:rsidRPr="004D524A">
        <w:rPr>
          <w:rFonts w:ascii="Garamond" w:hAnsi="Garamond"/>
          <w:noProof/>
          <w:sz w:val="20"/>
          <w:szCs w:val="20"/>
        </w:rPr>
        <mc:AlternateContent>
          <mc:Choice Requires="wps">
            <w:drawing>
              <wp:anchor distT="0" distB="0" distL="114300" distR="114300" simplePos="0" relativeHeight="251660288" behindDoc="0" locked="0" layoutInCell="1" allowOverlap="1" wp14:anchorId="0A5CA521" wp14:editId="0A8DFD11">
                <wp:simplePos x="0" y="0"/>
                <wp:positionH relativeFrom="column">
                  <wp:posOffset>556400</wp:posOffset>
                </wp:positionH>
                <wp:positionV relativeFrom="paragraph">
                  <wp:posOffset>264987</wp:posOffset>
                </wp:positionV>
                <wp:extent cx="1590675" cy="419450"/>
                <wp:effectExtent l="19050" t="1905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419450"/>
                        </a:xfrm>
                        <a:prstGeom prst="rect">
                          <a:avLst/>
                        </a:prstGeom>
                        <a:solidFill>
                          <a:schemeClr val="lt1">
                            <a:lumMod val="100000"/>
                            <a:lumOff val="0"/>
                          </a:schemeClr>
                        </a:solidFill>
                        <a:ln w="28575">
                          <a:solidFill>
                            <a:schemeClr val="tx1">
                              <a:lumMod val="95000"/>
                              <a:lumOff val="5000"/>
                            </a:schemeClr>
                          </a:solidFill>
                          <a:miter lim="800000"/>
                          <a:headEnd/>
                          <a:tailEnd/>
                        </a:ln>
                      </wps:spPr>
                      <wps:txbx>
                        <w:txbxContent>
                          <w:p w14:paraId="29DC5039" w14:textId="77777777" w:rsidR="004D524A" w:rsidRPr="00D61672" w:rsidRDefault="004D524A" w:rsidP="004D524A">
                            <w:pPr>
                              <w:jc w:val="center"/>
                              <w:rPr>
                                <w:sz w:val="20"/>
                              </w:rPr>
                            </w:pPr>
                            <w:proofErr w:type="spellStart"/>
                            <w:r>
                              <w:rPr>
                                <w:sz w:val="20"/>
                              </w:rPr>
                              <w:t>Motivasi</w:t>
                            </w:r>
                            <w:proofErr w:type="spellEnd"/>
                            <w:r>
                              <w:rPr>
                                <w:sz w:val="20"/>
                              </w:rPr>
                              <w:t xml:space="preserve"> </w:t>
                            </w:r>
                            <w:r w:rsidRPr="00D61672">
                              <w:rPr>
                                <w:sz w:val="20"/>
                              </w:rPr>
                              <w:t>(X</w:t>
                            </w:r>
                            <w:r w:rsidRPr="00D61672">
                              <w:rPr>
                                <w:sz w:val="20"/>
                                <w:vertAlign w:val="subscript"/>
                              </w:rPr>
                              <w:t>2</w:t>
                            </w:r>
                            <w:r w:rsidRPr="00D61672">
                              <w:rPr>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5CA521" id="Rectangle 27" o:spid="_x0000_s1028" style="position:absolute;left:0;text-align:left;margin-left:43.8pt;margin-top:20.85pt;width:125.25pt;height: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FeJgIAAIQEAAAOAAAAZHJzL2Uyb0RvYy54bWysVNuO0zAQfUfiHyy/0yRVs9tGTVdol0VI&#10;C4u08AGu4zQWvjF2m5SvZ+y03YhFICH6YGVm7DPnzKXrm0ErchDgpTU1LWY5JcJw20izq+nXL/dv&#10;lpT4wEzDlDWipkfh6c3m9at17yoxt51VjQCCIMZXvatpF4KrsszzTmjmZ9YJg8HWgmYBTdhlDbAe&#10;0bXK5nl+lfUWGgeWC+/RezcG6Sbht63g4bFtvQhE1RS5hXRCOrfxzDZrVu2AuU7yEw32Dyw0kwaT&#10;XqDuWGBkD/IFlJYcrLdtmHGrM9u2koukAdUU+S9qnjrmRNKCxfHuUib//2D5p8OT+wyRuncPln/z&#10;WJGsd766RKLh8Q7Z9h9tgz1k+2CT2KEFHV+iDDKkmh4vNRVDIBydRbnKr65LSjjGFsVqUaaiZ6w6&#10;v3bgw3thNYkfNQXsWUJnhwcfIhtWna8kmlbJ5l4qlYw4J+JWATkw7LAKRXqq9hqpjr4ij7+x0ejH&#10;cRj9Zxpp1CJEyuSn6MqQvqbzZYn8/5Y6DC9Tr8rfZj57UdgfkmsZcDOU1DVdTiR0gjXvTJPmNjCp&#10;xm+EUubUuNirOP++CsN2ILJBCVF+9Gxtc8ROgh0XARcXPzoLPyjpcQlq6r/vGQhK1AeDU7YqFou4&#10;NclYlNdzNGAa2U4jzHCEqikPQMlo3IZx1/YO5K7DXGORjH2LM9TK1N5nXicBOOqpF6e1jLs0tdOt&#10;5z+PzU8AAAD//wMAUEsDBBQABgAIAAAAIQAk8RrW3gAAAAkBAAAPAAAAZHJzL2Rvd25yZXYueG1s&#10;TI/LTsMwEEX3SPyDNUjsqJMUJSHEqRASXbDqgw9w42kSYY+j2GkDX8+wguXoHt17pt4szooLTmHw&#10;pCBdJSCQWm8G6hR8HN8eShAhajLaekIFXxhg09ze1Loy/kp7vBxiJ7iEQqUV9DGOlZSh7dHpsPIj&#10;EmdnPzkd+Zw6aSZ95XJnZZYkuXR6IF7o9YivPbafh9kpePo+57t8u4R3m+3nsQ/bnR8ype7vlpdn&#10;EBGX+AfDrz6rQ8NOJz+TCcIqKIucSQWPaQGC8/W6TEGcGEyKEmRTy/8fND8AAAD//wMAUEsBAi0A&#10;FAAGAAgAAAAhALaDOJL+AAAA4QEAABMAAAAAAAAAAAAAAAAAAAAAAFtDb250ZW50X1R5cGVzXS54&#10;bWxQSwECLQAUAAYACAAAACEAOP0h/9YAAACUAQAACwAAAAAAAAAAAAAAAAAvAQAAX3JlbHMvLnJl&#10;bHNQSwECLQAUAAYACAAAACEAW/UxXiYCAACEBAAADgAAAAAAAAAAAAAAAAAuAgAAZHJzL2Uyb0Rv&#10;Yy54bWxQSwECLQAUAAYACAAAACEAJPEa1t4AAAAJAQAADwAAAAAAAAAAAAAAAACABAAAZHJzL2Rv&#10;d25yZXYueG1sUEsFBgAAAAAEAAQA8wAAAIsFAAAAAA==&#10;" fillcolor="white [3201]" strokecolor="#0d0d0d [3069]" strokeweight="2.25pt">
                <v:path arrowok="t"/>
                <v:textbox>
                  <w:txbxContent>
                    <w:p w14:paraId="29DC5039" w14:textId="77777777" w:rsidR="004D524A" w:rsidRPr="00D61672" w:rsidRDefault="004D524A" w:rsidP="004D524A">
                      <w:pPr>
                        <w:jc w:val="center"/>
                        <w:rPr>
                          <w:sz w:val="20"/>
                        </w:rPr>
                      </w:pPr>
                      <w:proofErr w:type="spellStart"/>
                      <w:r>
                        <w:rPr>
                          <w:sz w:val="20"/>
                        </w:rPr>
                        <w:t>Motivasi</w:t>
                      </w:r>
                      <w:proofErr w:type="spellEnd"/>
                      <w:r>
                        <w:rPr>
                          <w:sz w:val="20"/>
                        </w:rPr>
                        <w:t xml:space="preserve"> </w:t>
                      </w:r>
                      <w:r w:rsidRPr="00D61672">
                        <w:rPr>
                          <w:sz w:val="20"/>
                        </w:rPr>
                        <w:t>(X</w:t>
                      </w:r>
                      <w:r w:rsidRPr="00D61672">
                        <w:rPr>
                          <w:sz w:val="20"/>
                          <w:vertAlign w:val="subscript"/>
                        </w:rPr>
                        <w:t>2</w:t>
                      </w:r>
                      <w:r w:rsidRPr="00D61672">
                        <w:rPr>
                          <w:sz w:val="20"/>
                        </w:rPr>
                        <w:t>)</w:t>
                      </w:r>
                    </w:p>
                  </w:txbxContent>
                </v:textbox>
              </v:rect>
            </w:pict>
          </mc:Fallback>
        </mc:AlternateContent>
      </w:r>
    </w:p>
    <w:p w14:paraId="70B2E94E" w14:textId="1B3B68C8" w:rsidR="004D524A" w:rsidRPr="004D524A" w:rsidRDefault="004D524A" w:rsidP="004D524A">
      <w:pPr>
        <w:jc w:val="center"/>
        <w:rPr>
          <w:rFonts w:ascii="Garamond" w:hAnsi="Garamond"/>
          <w:sz w:val="20"/>
          <w:szCs w:val="20"/>
        </w:rPr>
      </w:pPr>
      <w:r w:rsidRPr="004D524A">
        <w:rPr>
          <w:rFonts w:ascii="Garamond" w:hAnsi="Garamond"/>
          <w:noProof/>
          <w:sz w:val="20"/>
          <w:szCs w:val="20"/>
        </w:rPr>
        <mc:AlternateContent>
          <mc:Choice Requires="wps">
            <w:drawing>
              <wp:anchor distT="0" distB="0" distL="114300" distR="114300" simplePos="0" relativeHeight="251669504" behindDoc="0" locked="0" layoutInCell="1" allowOverlap="1" wp14:anchorId="27F6862D" wp14:editId="3877BE9B">
                <wp:simplePos x="0" y="0"/>
                <wp:positionH relativeFrom="column">
                  <wp:posOffset>2120900</wp:posOffset>
                </wp:positionH>
                <wp:positionV relativeFrom="paragraph">
                  <wp:posOffset>78741</wp:posOffset>
                </wp:positionV>
                <wp:extent cx="697230" cy="45719"/>
                <wp:effectExtent l="0" t="38100" r="45720" b="882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E2BE1" id="Straight Arrow Connector 23" o:spid="_x0000_s1026" type="#_x0000_t32" style="position:absolute;margin-left:167pt;margin-top:6.2pt;width:54.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tq0AEAAHsDAAAOAAAAZHJzL2Uyb0RvYy54bWysU01v2zAMvQ/YfxB0X5xkS7sYcXpI1126&#10;LUDbH8BIsi1MFgVSiZN/P0lN033civkgiCb5+PhIrW6OgxMHQ2zRN3I2mUphvEJtfdfIp8e7D5+l&#10;4Aheg0NvGnkyLG/W79+txlCbOfbotCGRQDzXY2hkH2Ooq4pVbwbgCQbjk7NFGiAmk7pKE4wJfXDV&#10;fDq9qkYkHQiVYU5/b5+dcl3w29ao+KNt2UThGpm4xXJSOXf5rNYrqDuC0Ft1pgFvYDGA9anoBeoW&#10;Iog92X+gBqsIGds4UThU2LZWmdJD6mY2/aubhx6CKb0kcThcZOL/B6u+HzZ+S5m6OvqHcI/qJwuP&#10;mx58ZwqBx1NIg5tlqaoxcH1JyQaHLYnd+A11ioF9xKLCsaUhQ6b+xLGIfbqIbY5RqPTzank9/5hG&#10;opLr0+J6tiwFoH7JDcTxq8FB5EsjORLYro8b9D5NFWlWKsHhnmNmBvVLQi7s8c46V4brvBgbuVzM&#10;FyWB0VmdnTmMqdttHIkD5PUo35nFH2GEe68LWG9AfznfI1iX7iIWfSLZpJgzMlcbjJbCmfQi8u2Z&#10;nvNn/bJkeT+53qE+bSm7s5UmXPo4b2Neod/tEvX6Zta/AAAA//8DAFBLAwQUAAYACAAAACEA/CAx&#10;veAAAAAJAQAADwAAAGRycy9kb3ducmV2LnhtbEyPwU7DMBBE70j8g7VI3KhDE0U0xKmACpFLkWgR&#10;4ujGS2IRr6PYbVO+nuVUjjszmp1XLifXiwOOwXpScDtLQCA13lhqFbxvn2/uQISoyejeEyo4YYBl&#10;dXlR6sL4I73hYRNbwSUUCq2gi3EopAxNh06HmR+Q2Pvyo9ORz7GVZtRHLne9nCdJLp22xB86PeBT&#10;h833Zu8UxNXnqcs/mseFfd2+rHP7U9f1Sqnrq+nhHkTEKZ7D8Defp0PFm3Z+TyaIXkGaZswS2Zhn&#10;IDiQZSmz7FhY5CCrUv4nqH4BAAD//wMAUEsBAi0AFAAGAAgAAAAhALaDOJL+AAAA4QEAABMAAAAA&#10;AAAAAAAAAAAAAAAAAFtDb250ZW50X1R5cGVzXS54bWxQSwECLQAUAAYACAAAACEAOP0h/9YAAACU&#10;AQAACwAAAAAAAAAAAAAAAAAvAQAAX3JlbHMvLnJlbHNQSwECLQAUAAYACAAAACEA60obatABAAB7&#10;AwAADgAAAAAAAAAAAAAAAAAuAgAAZHJzL2Uyb0RvYy54bWxQSwECLQAUAAYACAAAACEA/CAxveAA&#10;AAAJAQAADwAAAAAAAAAAAAAAAAAqBAAAZHJzL2Rvd25yZXYueG1sUEsFBgAAAAAEAAQA8wAAADcF&#10;AAAAAA==&#10;">
                <v:stroke endarrow="block"/>
              </v:shape>
            </w:pict>
          </mc:Fallback>
        </mc:AlternateContent>
      </w:r>
      <w:r w:rsidRPr="004D524A">
        <w:rPr>
          <w:rFonts w:ascii="Garamond" w:hAnsi="Garamond"/>
          <w:noProof/>
          <w:sz w:val="20"/>
          <w:szCs w:val="20"/>
        </w:rPr>
        <mc:AlternateContent>
          <mc:Choice Requires="wps">
            <w:drawing>
              <wp:anchor distT="0" distB="0" distL="114300" distR="114300" simplePos="0" relativeHeight="251670528" behindDoc="0" locked="0" layoutInCell="1" allowOverlap="1" wp14:anchorId="50C660BC" wp14:editId="24BEDCDA">
                <wp:simplePos x="0" y="0"/>
                <wp:positionH relativeFrom="column">
                  <wp:posOffset>2216151</wp:posOffset>
                </wp:positionH>
                <wp:positionV relativeFrom="paragraph">
                  <wp:posOffset>348615</wp:posOffset>
                </wp:positionV>
                <wp:extent cx="628650" cy="476250"/>
                <wp:effectExtent l="0" t="38100" r="571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16D21" id="Straight Arrow Connector 25" o:spid="_x0000_s1026" type="#_x0000_t32" style="position:absolute;margin-left:174.5pt;margin-top:27.45pt;width:49.5pt;height:3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T1QEAAIYDAAAOAAAAZHJzL2Uyb0RvYy54bWysU01v2zAMvQ/YfxB0X5wES9YZcXpI1126&#10;LUC73hVJtoXJokAqcfLvJypp9tHbMB8E0hQfHx+p1e1x8OJgkRyERs4mUyls0GBc6Br5/en+3Y0U&#10;lFQwykOwjTxZkrfrt29WY6ztHHrwxqLIIIHqMTayTynWVUW6t4OiCUQbcrAFHFTKLnaVQTVm9MFX&#10;8+l0WY2AJiJoS5T/3p2Dcl3w29bq9K1tySbhG5m5pXJiOXd8VuuVqjtUsXf6QkP9A4tBuZCLXqHu&#10;VFJij+4V1OA0AkGbJhqGCtrWaVt6yN3Mpn9189iraEsvWRyKV5no/8Hqr4dN2CJT18fwGB9A/yAR&#10;YNOr0NlC4OkU8+BmLFU1RqqvKexQ3KLYjV/A5Dtqn6CocGxxEK138ZkTGTx3Ko5F9tNVdntMQuef&#10;y/nNcpGHo3Po/YflPNtcS9UMw8kRKX22MAg2GkkJlev6tIEQ8oABzyXU4YHSOfElgZMD3Dvvy5x9&#10;EGMjPy7mi8KJwDvDQb5G2O02HsVB8aaU78Lij2sI+2AKWG+V+XSxk3I+2yIVqRK6LJ63kqsN1kjh&#10;bX4cbJ3p+XCRktXjVaV6B+a0RQ6zl4ddBLgsJm/T73659ev5rH8CAAD//wMAUEsDBBQABgAIAAAA&#10;IQBrKVkZ4AAAAAoBAAAPAAAAZHJzL2Rvd25yZXYueG1sTI/BToNAEIbvJr7DZky8GLuI1ACyNEat&#10;PZlGrPctOwIpO0vYbQtv73jS48x8+ef7i9Vke3HC0XeOFNwtIhBItTMdNQp2n+vbFIQPmozuHaGC&#10;GT2sysuLQufGnekDT1VoBIeQz7WCNoQhl9LXLVrtF25A4tu3G60OPI6NNKM+c7jtZRxFD9LqjvhD&#10;qwd8brE+VEer4KXaLtdfN7spnuvNe/WWHrY0vyp1fTU9PYIIOIU/GH71WR1Kdtq7IxkvegX3ScZd&#10;goJlkoFgIElSXuyZjLMMZFnI/xXKHwAAAP//AwBQSwECLQAUAAYACAAAACEAtoM4kv4AAADhAQAA&#10;EwAAAAAAAAAAAAAAAAAAAAAAW0NvbnRlbnRfVHlwZXNdLnhtbFBLAQItABQABgAIAAAAIQA4/SH/&#10;1gAAAJQBAAALAAAAAAAAAAAAAAAAAC8BAABfcmVscy8ucmVsc1BLAQItABQABgAIAAAAIQDR9z+T&#10;1QEAAIYDAAAOAAAAAAAAAAAAAAAAAC4CAABkcnMvZTJvRG9jLnhtbFBLAQItABQABgAIAAAAIQBr&#10;KVkZ4AAAAAoBAAAPAAAAAAAAAAAAAAAAAC8EAABkcnMvZG93bnJldi54bWxQSwUGAAAAAAQABADz&#10;AAAAPAUAAAAA&#10;">
                <v:stroke endarrow="block"/>
              </v:shape>
            </w:pict>
          </mc:Fallback>
        </mc:AlternateContent>
      </w:r>
      <w:r w:rsidRPr="004D524A">
        <w:rPr>
          <w:rFonts w:ascii="Garamond" w:hAnsi="Garamond"/>
          <w:noProof/>
          <w:sz w:val="20"/>
          <w:szCs w:val="20"/>
        </w:rPr>
        <mc:AlternateContent>
          <mc:Choice Requires="wps">
            <w:drawing>
              <wp:anchor distT="4294967294" distB="4294967294" distL="114300" distR="114300" simplePos="0" relativeHeight="251664384" behindDoc="0" locked="0" layoutInCell="1" allowOverlap="1" wp14:anchorId="127B6780" wp14:editId="3AD80366">
                <wp:simplePos x="0" y="0"/>
                <wp:positionH relativeFrom="column">
                  <wp:posOffset>172085</wp:posOffset>
                </wp:positionH>
                <wp:positionV relativeFrom="paragraph">
                  <wp:posOffset>156844</wp:posOffset>
                </wp:positionV>
                <wp:extent cx="387985" cy="0"/>
                <wp:effectExtent l="0" t="0" r="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C6FEF" id="Straight Arrow Connector 24" o:spid="_x0000_s1026" type="#_x0000_t32" style="position:absolute;margin-left:13.55pt;margin-top:12.35pt;width:30.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rzwwEAAG0DAAAOAAAAZHJzL2Uyb0RvYy54bWysU01v2zAMvQ/YfxB0X5xkyJYacXpI1l26&#10;rUC7H8BIsi1MFgVSiZN/P0n5aLHdhvkgUCL5+PhIr+6PgxMHQ2zRN3I2mUphvEJtfdfIny8PH5ZS&#10;cASvwaE3jTwZlvfr9+9WY6jNHHt02pBIIJ7rMTSyjzHUVcWqNwPwBIPxydkiDRDTlbpKE4wJfXDV&#10;fDr9VI1IOhAqw5xet2enXBf8tjUq/mhbNlG4RiZusZxUzl0+q/UK6o4g9FZdaMA/sBjA+lT0BrWF&#10;CGJP9i+owSpCxjZOFA4Vtq1VpvSQuplN/+jmuYdgSi9JHA43mfj/warvh41/okxdHf1zeET1i4XH&#10;TQ++M4XAyymkwc2yVNUYuL6l5AuHJxK78RvqFAP7iEWFY0tDhkz9iWMR+3QT2xyjUOnx4/Lz3XIh&#10;hbq6KqiveYE4fjU4iGw0kiOB7fq4Qe/TRJFmpQocHjlmVlBfE3JRjw/WuTJY58XYyLvFfFESGJ3V&#10;2ZnDmLrdxpE4QF6N8pUWk+dtWEbeAvfnOJ2s884Q7r0uRXoD+svFjmDd2U6knL8olkXKG8n1DvXp&#10;ia5KppkW9pf9y0vz9l6yX/+S9W8AAAD//wMAUEsDBBQABgAIAAAAIQAawd3E3AAAAAcBAAAPAAAA&#10;ZHJzL2Rvd25yZXYueG1sTI5PS8NAFMTvgt9heYI3u2koTUizKaKI+OdQo7TXbfKaDWbfht1tG7+9&#10;TzzoaRhmmPmV68kO4oQ+9I4UzGcJCKTGtT11Cj7eH25yECFqavXgCBV8YYB1dXlR6qJ1Z3rDUx07&#10;wSMUCq3AxDgWUobGoNVh5kYkzg7OWx3Z+k62Xp953A4yTZKltLonfjB6xDuDzWd9tAoWm0Ptd0+v&#10;8uV++Zz6R7PdmcwqdX013a5ARJziXxl+8BkdKmbauyO1QQwK0mzOTdZFBoLzPE9B7H+9rEr5n7/6&#10;BgAA//8DAFBLAQItABQABgAIAAAAIQC2gziS/gAAAOEBAAATAAAAAAAAAAAAAAAAAAAAAABbQ29u&#10;dGVudF9UeXBlc10ueG1sUEsBAi0AFAAGAAgAAAAhADj9If/WAAAAlAEAAAsAAAAAAAAAAAAAAAAA&#10;LwEAAF9yZWxzLy5yZWxzUEsBAi0AFAAGAAgAAAAhADMievPDAQAAbQMAAA4AAAAAAAAAAAAAAAAA&#10;LgIAAGRycy9lMm9Eb2MueG1sUEsBAi0AFAAGAAgAAAAhABrB3cTcAAAABwEAAA8AAAAAAAAAAAAA&#10;AAAAHQQAAGRycy9kb3ducmV2LnhtbFBLBQYAAAAABAAEAPMAAAAmBQAAAAA=&#10;">
                <v:stroke dashstyle="dash"/>
              </v:shape>
            </w:pict>
          </mc:Fallback>
        </mc:AlternateContent>
      </w:r>
      <w:r w:rsidRPr="004D524A">
        <w:rPr>
          <w:rFonts w:ascii="Garamond" w:hAnsi="Garamond"/>
        </w:rPr>
        <w:t>H</w:t>
      </w:r>
      <w:r w:rsidRPr="004D524A">
        <w:rPr>
          <w:rFonts w:ascii="Garamond" w:hAnsi="Garamond"/>
          <w:vertAlign w:val="subscript"/>
        </w:rPr>
        <w:t>2</w:t>
      </w:r>
    </w:p>
    <w:p w14:paraId="1AAD3F83" w14:textId="046B42D4" w:rsidR="004D524A" w:rsidRPr="004D524A" w:rsidRDefault="004D524A" w:rsidP="004D524A">
      <w:pPr>
        <w:jc w:val="center"/>
        <w:rPr>
          <w:rFonts w:ascii="Garamond" w:hAnsi="Garamond"/>
          <w:sz w:val="20"/>
          <w:szCs w:val="20"/>
        </w:rPr>
      </w:pPr>
      <w:r w:rsidRPr="004D524A">
        <w:rPr>
          <w:rFonts w:ascii="Garamond" w:hAnsi="Garamond"/>
          <w:noProof/>
          <w:sz w:val="20"/>
          <w:szCs w:val="20"/>
        </w:rPr>
        <mc:AlternateContent>
          <mc:Choice Requires="wps">
            <w:drawing>
              <wp:anchor distT="0" distB="0" distL="114300" distR="114300" simplePos="0" relativeHeight="251661312" behindDoc="0" locked="0" layoutInCell="1" allowOverlap="1" wp14:anchorId="5D4B6AAA" wp14:editId="75824A07">
                <wp:simplePos x="0" y="0"/>
                <wp:positionH relativeFrom="column">
                  <wp:posOffset>557530</wp:posOffset>
                </wp:positionH>
                <wp:positionV relativeFrom="paragraph">
                  <wp:posOffset>67310</wp:posOffset>
                </wp:positionV>
                <wp:extent cx="1657350" cy="361315"/>
                <wp:effectExtent l="19050" t="19050" r="19050" b="196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361315"/>
                        </a:xfrm>
                        <a:prstGeom prst="rect">
                          <a:avLst/>
                        </a:prstGeom>
                        <a:solidFill>
                          <a:schemeClr val="lt1">
                            <a:lumMod val="100000"/>
                            <a:lumOff val="0"/>
                          </a:schemeClr>
                        </a:solidFill>
                        <a:ln w="28575">
                          <a:solidFill>
                            <a:schemeClr val="tx1">
                              <a:lumMod val="95000"/>
                              <a:lumOff val="5000"/>
                            </a:schemeClr>
                          </a:solidFill>
                          <a:miter lim="800000"/>
                          <a:headEnd/>
                          <a:tailEnd/>
                        </a:ln>
                      </wps:spPr>
                      <wps:txbx>
                        <w:txbxContent>
                          <w:p w14:paraId="193F9406" w14:textId="77777777" w:rsidR="004D524A" w:rsidRPr="000A6DDB" w:rsidRDefault="004D524A" w:rsidP="004D524A">
                            <w:pPr>
                              <w:jc w:val="center"/>
                            </w:pPr>
                            <w:proofErr w:type="spellStart"/>
                            <w:r>
                              <w:rPr>
                                <w:sz w:val="20"/>
                              </w:rPr>
                              <w:t>Displin</w:t>
                            </w:r>
                            <w:proofErr w:type="spellEnd"/>
                            <w:r>
                              <w:rPr>
                                <w:sz w:val="20"/>
                              </w:rPr>
                              <w:t xml:space="preserve"> </w:t>
                            </w:r>
                            <w:proofErr w:type="spellStart"/>
                            <w:r>
                              <w:rPr>
                                <w:sz w:val="20"/>
                              </w:rPr>
                              <w:t>Kerja</w:t>
                            </w:r>
                            <w:proofErr w:type="spellEnd"/>
                            <w:r w:rsidRPr="000A6DDB">
                              <w:t xml:space="preserve"> (X</w:t>
                            </w:r>
                            <w:r>
                              <w:rPr>
                                <w:vertAlign w:val="subscript"/>
                              </w:rPr>
                              <w:t>3</w:t>
                            </w:r>
                            <w:r w:rsidRPr="000A6DDB">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4B6AAA" id="Rectangle 21" o:spid="_x0000_s1029" style="position:absolute;left:0;text-align:left;margin-left:43.9pt;margin-top:5.3pt;width:130.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UuKwIAAIQEAAAOAAAAZHJzL2Uyb0RvYy54bWysVNtuEzEQfUfiHyy/k80m2SRdZVOhliKk&#10;UpBKP8CxvVkL37Cd7IavZ2wnaaAVD4h9sDwznjOXM7Or60FJtOfOC6MbXI7GGHFNDRN62+Cnb3fv&#10;lhj5QDQj0mje4AP3+Hr99s2qtzWfmM5Ixh0CEO3r3ja4C8HWReFpxxXxI2O5BmNrnCIBRLctmCM9&#10;oCtZTMbjedEbx6wzlHsP2ttsxOuE37achi9t63lAssGQW0inS+cmnsV6ReqtI7YT9JgG+YcsFBEa&#10;gp6hbkkgaOfECyglqDPetGFEjSpM2wrKUw1QTTn+o5rHjlieaoHmeHtuk/9/sPRh/2i/upi6t/eG&#10;fvfQkaK3vj5bouDhDdr0nw0DDskumFTs0DoVPaEMNKSeHs495UNAFJTlvFpMK2g9Bdt0Xk7LKja9&#10;IPXJ2zofPnKjULw02AFnCZ3s733IT09PUppGCnYnpExCnBN+Ix3aE2BYhjK5yp2CVLOuHMcvEw16&#10;GIesTypII41ahEhJ+Ut0qVHf4MmyWlQJ9jfj2S/DheFl6Kvq1cgn7d+DKxFgM6RQDV5elNBxwj5o&#10;luY2ECHzHaCkPhIXuYrz7+swbAYkGPQ9lh81G8MOwKQzeRFgceHSGfcTox6WoMH+x444jpH8pGHK&#10;rsrZLG5NEmbVYgKCu7RsLi1EU4BqMA0OoyzchLxrO+vEtoNYuUnavIcZakWi9zmvYwEw6omL41rG&#10;XbqU06vnn8f6FwAAAP//AwBQSwMEFAAGAAgAAAAhAAnisSTcAAAACAEAAA8AAABkcnMvZG93bnJl&#10;di54bWxMj8FOwzAQRO9I/IO1SNyoQ4A0pHEqhEQPnNrCB7jxNo5qr6PYaQNfz3KC48ysZt7W69k7&#10;ccYx9oEU3C8yEEhtMD11Cj4/3u5KEDFpMtoFQgVfGGHdXF/VujLhQjs871MnuIRipRXYlIZKytha&#10;9DouwoDE2TGMXieWYyfNqC9c7p3Ms6yQXvfEC1YP+GqxPe0nr+D5+1hsi80c312+mwYbN9vQ50rd&#10;3swvKxAJ5/R3DL/4jA4NMx3CRCYKp6BcMnliPytAcP7wWLJxUFAsn0A2tfz/QPMDAAD//wMAUEsB&#10;Ai0AFAAGAAgAAAAhALaDOJL+AAAA4QEAABMAAAAAAAAAAAAAAAAAAAAAAFtDb250ZW50X1R5cGVz&#10;XS54bWxQSwECLQAUAAYACAAAACEAOP0h/9YAAACUAQAACwAAAAAAAAAAAAAAAAAvAQAAX3JlbHMv&#10;LnJlbHNQSwECLQAUAAYACAAAACEAGxKlLisCAACEBAAADgAAAAAAAAAAAAAAAAAuAgAAZHJzL2Uy&#10;b0RvYy54bWxQSwECLQAUAAYACAAAACEACeKxJNwAAAAIAQAADwAAAAAAAAAAAAAAAACFBAAAZHJz&#10;L2Rvd25yZXYueG1sUEsFBgAAAAAEAAQA8wAAAI4FAAAAAA==&#10;" fillcolor="white [3201]" strokecolor="#0d0d0d [3069]" strokeweight="2.25pt">
                <v:path arrowok="t"/>
                <v:textbox>
                  <w:txbxContent>
                    <w:p w14:paraId="193F9406" w14:textId="77777777" w:rsidR="004D524A" w:rsidRPr="000A6DDB" w:rsidRDefault="004D524A" w:rsidP="004D524A">
                      <w:pPr>
                        <w:jc w:val="center"/>
                      </w:pPr>
                      <w:proofErr w:type="spellStart"/>
                      <w:r>
                        <w:rPr>
                          <w:sz w:val="20"/>
                        </w:rPr>
                        <w:t>Displin</w:t>
                      </w:r>
                      <w:proofErr w:type="spellEnd"/>
                      <w:r>
                        <w:rPr>
                          <w:sz w:val="20"/>
                        </w:rPr>
                        <w:t xml:space="preserve"> </w:t>
                      </w:r>
                      <w:proofErr w:type="spellStart"/>
                      <w:r>
                        <w:rPr>
                          <w:sz w:val="20"/>
                        </w:rPr>
                        <w:t>Kerja</w:t>
                      </w:r>
                      <w:proofErr w:type="spellEnd"/>
                      <w:r w:rsidRPr="000A6DDB">
                        <w:t xml:space="preserve"> (X</w:t>
                      </w:r>
                      <w:r>
                        <w:rPr>
                          <w:vertAlign w:val="subscript"/>
                        </w:rPr>
                        <w:t>3</w:t>
                      </w:r>
                      <w:r w:rsidRPr="000A6DDB">
                        <w:t>)</w:t>
                      </w:r>
                    </w:p>
                  </w:txbxContent>
                </v:textbox>
              </v:rect>
            </w:pict>
          </mc:Fallback>
        </mc:AlternateContent>
      </w:r>
      <w:r w:rsidRPr="004D524A">
        <w:rPr>
          <w:rFonts w:ascii="Garamond" w:hAnsi="Garamond"/>
          <w:noProof/>
          <w:sz w:val="20"/>
          <w:szCs w:val="20"/>
        </w:rPr>
        <mc:AlternateContent>
          <mc:Choice Requires="wps">
            <w:drawing>
              <wp:anchor distT="0" distB="0" distL="114299" distR="114299" simplePos="0" relativeHeight="251671552" behindDoc="0" locked="0" layoutInCell="1" allowOverlap="1" wp14:anchorId="31B5F9D9" wp14:editId="27E71B2A">
                <wp:simplePos x="0" y="0"/>
                <wp:positionH relativeFrom="column">
                  <wp:posOffset>3933825</wp:posOffset>
                </wp:positionH>
                <wp:positionV relativeFrom="paragraph">
                  <wp:posOffset>393065</wp:posOffset>
                </wp:positionV>
                <wp:extent cx="485140" cy="0"/>
                <wp:effectExtent l="55880" t="21590" r="58420" b="76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8514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B6BA1" id="Straight Arrow Connector 22" o:spid="_x0000_s1026" type="#_x0000_t32" style="position:absolute;margin-left:309.75pt;margin-top:30.95pt;width:38.2pt;height:0;rotation:-90;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hz3gEAAKADAAAOAAAAZHJzL2Uyb0RvYy54bWysU8Fu2zAMvQ/YPwi6L46DpuiMOD0k6y7d&#10;FqDdByiybAuVRYFU4uTvR8lZum63oT4IpEg+PT7Sq/vT4MTRIFnwtSxncymM19BY39Xy5/PDpzsp&#10;KCrfKAfe1PJsSN6vP35YjaEyC+jBNQYFg3iqxlDLPsZQFQXp3gyKZhCM52ALOKjILnZFg2pk9MEV&#10;i/n8thgBm4CgDRHfbqegXGf8tjU6/mhbMlG4WjK3mE/M5z6dxXqlqg5V6K2+0FD/wWJQ1vOjV6it&#10;ikoc0P4DNViNQNDGmYahgLa12uQeuJty/lc3T70KJvfC4lC4ykTvB6u/Hzd+h4m6Pvmn8Aj6hYSH&#10;Ta98ZzKB53PgwZVJqmIMVF1LkkNhh2I/foOGc9QhQlbh1OIgEFjt8panxF++5nbFKWt/vmpvTlFo&#10;vry5W5Y3PCH9O1SoKsEkZgEpfjUwiGTUkiIq2/VxA97zgAHLjK6OjxQTydeCVOzhwTqX5+y8GGv5&#10;eblY5gICZ5sUTGmE3X7jUBxV2pSJ8wT2Ji0x2CrqpzzXJXtaIoSDb/IzvVHNl4sdlXVsi5hFjGhZ&#10;Vmdk4jGYRgpn+LdJ1vSW8xeRk65pianaQ3PeYQonj9cgd3hZ2bRnf/o56/XHWv8CAAD//wMAUEsD&#10;BBQABgAIAAAAIQB3GtrD3wAAAAoBAAAPAAAAZHJzL2Rvd25yZXYueG1sTI/BTsMwDIbvSLxDZCQu&#10;iCUtWjd1TScETNyQGJPQblnjtRWNU5p0K2+PEQc4WbY//f5crCfXiRMOofWkIZkpEEiVty3VGnZv&#10;m9sliBANWdN5Qg1fGGBdXl4UJrf+TK942sZacAiF3GhoYuxzKUPVoDNh5nsk3h394EzkdqilHcyZ&#10;w10nU6Uy6UxLfKExPT40WH1sR6fh+XOf3Lxkj0/LTX9Mx6xR8n2+0/r6arpfgYg4xT8YfvRZHUp2&#10;OviRbBCdhmy+WDCqIb3jysDv4MCkUgnIspD/Xyi/AQAA//8DAFBLAQItABQABgAIAAAAIQC2gziS&#10;/gAAAOEBAAATAAAAAAAAAAAAAAAAAAAAAABbQ29udGVudF9UeXBlc10ueG1sUEsBAi0AFAAGAAgA&#10;AAAhADj9If/WAAAAlAEAAAsAAAAAAAAAAAAAAAAALwEAAF9yZWxzLy5yZWxzUEsBAi0AFAAGAAgA&#10;AAAhAAKm2HPeAQAAoAMAAA4AAAAAAAAAAAAAAAAALgIAAGRycy9lMm9Eb2MueG1sUEsBAi0AFAAG&#10;AAgAAAAhAHca2sPfAAAACgEAAA8AAAAAAAAAAAAAAAAAOAQAAGRycy9kb3ducmV2LnhtbFBLBQYA&#10;AAAABAAEAPMAAABEBQAAAAA=&#10;">
                <v:stroke dashstyle="longDash" endarrow="block"/>
              </v:shape>
            </w:pict>
          </mc:Fallback>
        </mc:AlternateContent>
      </w:r>
      <w:r w:rsidRPr="004D524A">
        <w:rPr>
          <w:rFonts w:ascii="Garamond" w:hAnsi="Garamond"/>
        </w:rPr>
        <w:t>H</w:t>
      </w:r>
      <w:r w:rsidRPr="004D524A">
        <w:rPr>
          <w:rFonts w:ascii="Garamond" w:hAnsi="Garamond"/>
          <w:vertAlign w:val="subscript"/>
        </w:rPr>
        <w:t>3</w:t>
      </w:r>
    </w:p>
    <w:p w14:paraId="036A46E8" w14:textId="7ECB9474" w:rsidR="004D524A" w:rsidRPr="004D524A" w:rsidRDefault="004D524A" w:rsidP="004D524A">
      <w:pPr>
        <w:tabs>
          <w:tab w:val="left" w:pos="720"/>
          <w:tab w:val="left" w:pos="1440"/>
          <w:tab w:val="center" w:pos="4393"/>
          <w:tab w:val="left" w:pos="5040"/>
          <w:tab w:val="left" w:pos="5760"/>
          <w:tab w:val="left" w:pos="6600"/>
        </w:tabs>
        <w:rPr>
          <w:rFonts w:ascii="Garamond" w:hAnsi="Garamond"/>
          <w:sz w:val="20"/>
          <w:szCs w:val="20"/>
        </w:rPr>
      </w:pPr>
      <w:r w:rsidRPr="004D524A">
        <w:rPr>
          <w:rFonts w:ascii="Garamond" w:hAnsi="Garamond"/>
          <w:noProof/>
          <w:sz w:val="20"/>
          <w:szCs w:val="20"/>
        </w:rPr>
        <mc:AlternateContent>
          <mc:Choice Requires="wps">
            <w:drawing>
              <wp:anchor distT="4294967294" distB="4294967294" distL="114300" distR="114300" simplePos="0" relativeHeight="251665408" behindDoc="0" locked="0" layoutInCell="1" allowOverlap="1" wp14:anchorId="2F01DBEA" wp14:editId="3304439D">
                <wp:simplePos x="0" y="0"/>
                <wp:positionH relativeFrom="column">
                  <wp:posOffset>200660</wp:posOffset>
                </wp:positionH>
                <wp:positionV relativeFrom="paragraph">
                  <wp:posOffset>10160</wp:posOffset>
                </wp:positionV>
                <wp:extent cx="387985" cy="0"/>
                <wp:effectExtent l="0" t="0" r="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2438C" id="Straight Arrow Connector 20" o:spid="_x0000_s1026" type="#_x0000_t32" style="position:absolute;margin-left:15.8pt;margin-top:.8pt;width:30.5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rzwwEAAG0DAAAOAAAAZHJzL2Uyb0RvYy54bWysU01v2zAMvQ/YfxB0X5xkyJYacXpI1l26&#10;rUC7H8BIsi1MFgVSiZN/P0n5aLHdhvkgUCL5+PhIr+6PgxMHQ2zRN3I2mUphvEJtfdfIny8PH5ZS&#10;cASvwaE3jTwZlvfr9+9WY6jNHHt02pBIIJ7rMTSyjzHUVcWqNwPwBIPxydkiDRDTlbpKE4wJfXDV&#10;fDr9VI1IOhAqw5xet2enXBf8tjUq/mhbNlG4RiZusZxUzl0+q/UK6o4g9FZdaMA/sBjA+lT0BrWF&#10;CGJP9i+owSpCxjZOFA4Vtq1VpvSQuplN/+jmuYdgSi9JHA43mfj/warvh41/okxdHf1zeET1i4XH&#10;TQ++M4XAyymkwc2yVNUYuL6l5AuHJxK78RvqFAP7iEWFY0tDhkz9iWMR+3QT2xyjUOnx4/Lz3XIh&#10;hbq6KqiveYE4fjU4iGw0kiOB7fq4Qe/TRJFmpQocHjlmVlBfE3JRjw/WuTJY58XYyLvFfFESGJ3V&#10;2ZnDmLrdxpE4QF6N8pUWk+dtWEbeAvfnOJ2s884Q7r0uRXoD+svFjmDd2U6knL8olkXKG8n1DvXp&#10;ia5KppkW9pf9y0vz9l6yX/+S9W8AAAD//wMAUEsDBBQABgAIAAAAIQAey0pt2gAAAAUBAAAPAAAA&#10;ZHJzL2Rvd25yZXYueG1sTI7BTsMwEETvSPyDtUjcqNOAUghxKgRCCMoBAqJXN97GEfE6st02/D0L&#10;FzitZmc086rl5AaxxxB7TwrmswwEUutNT52C97f7s0sQMWkyevCECr4wwrI+Pqp0afyBXnHfpE5w&#10;CcVSK7ApjaWUsbXodJz5EYm9rQ9OJ5ahkyboA5e7QeZZVkine+IFq0e8tdh+Njun4OJl24T147Nc&#10;3RVPeXiwH2u7cEqdnkw31yASTukvDD/4jA41M238jkwUg4LzecFJ/vNh+ypfgNj8SllX8j99/Q0A&#10;AP//AwBQSwECLQAUAAYACAAAACEAtoM4kv4AAADhAQAAEwAAAAAAAAAAAAAAAAAAAAAAW0NvbnRl&#10;bnRfVHlwZXNdLnhtbFBLAQItABQABgAIAAAAIQA4/SH/1gAAAJQBAAALAAAAAAAAAAAAAAAAAC8B&#10;AABfcmVscy8ucmVsc1BLAQItABQABgAIAAAAIQAzInrzwwEAAG0DAAAOAAAAAAAAAAAAAAAAAC4C&#10;AABkcnMvZTJvRG9jLnhtbFBLAQItABQABgAIAAAAIQAey0pt2gAAAAUBAAAPAAAAAAAAAAAAAAAA&#10;AB0EAABkcnMvZG93bnJldi54bWxQSwUGAAAAAAQABADzAAAAJAUAAAAA&#10;">
                <v:stroke dashstyle="dash"/>
              </v:shape>
            </w:pict>
          </mc:Fallback>
        </mc:AlternateContent>
      </w:r>
      <w:r w:rsidRPr="004D524A">
        <w:rPr>
          <w:rFonts w:ascii="Garamond" w:hAnsi="Garamond"/>
          <w:sz w:val="20"/>
          <w:szCs w:val="20"/>
        </w:rPr>
        <w:tab/>
      </w:r>
      <w:r w:rsidRPr="004D524A">
        <w:rPr>
          <w:rFonts w:ascii="Garamond" w:hAnsi="Garamond"/>
          <w:sz w:val="20"/>
          <w:szCs w:val="20"/>
        </w:rPr>
        <w:tab/>
      </w:r>
      <w:r w:rsidRPr="004D524A">
        <w:rPr>
          <w:rFonts w:ascii="Garamond" w:hAnsi="Garamond"/>
          <w:sz w:val="20"/>
          <w:szCs w:val="20"/>
        </w:rPr>
        <w:tab/>
        <w:t>H</w:t>
      </w:r>
      <w:r w:rsidRPr="004D524A">
        <w:rPr>
          <w:rFonts w:ascii="Garamond" w:hAnsi="Garamond"/>
          <w:sz w:val="20"/>
          <w:szCs w:val="20"/>
          <w:vertAlign w:val="subscript"/>
        </w:rPr>
        <w:t>4</w:t>
      </w:r>
    </w:p>
    <w:p w14:paraId="1F2EDC3E" w14:textId="42241769" w:rsidR="004D524A" w:rsidRPr="004D524A" w:rsidRDefault="004D524A" w:rsidP="004D524A">
      <w:pPr>
        <w:spacing w:after="0" w:line="240" w:lineRule="auto"/>
        <w:jc w:val="center"/>
        <w:rPr>
          <w:rFonts w:ascii="Garamond" w:hAnsi="Garamond"/>
          <w:b/>
          <w:color w:val="000000" w:themeColor="text1"/>
        </w:rPr>
      </w:pPr>
      <w:r w:rsidRPr="004D524A">
        <w:rPr>
          <w:rFonts w:ascii="Garamond" w:hAnsi="Garamond"/>
          <w:b/>
          <w:color w:val="000000" w:themeColor="text1"/>
        </w:rPr>
        <w:t xml:space="preserve">Gambar 1. </w:t>
      </w:r>
      <w:proofErr w:type="spellStart"/>
      <w:r w:rsidRPr="004D524A">
        <w:rPr>
          <w:rFonts w:ascii="Garamond" w:hAnsi="Garamond"/>
          <w:b/>
          <w:color w:val="000000" w:themeColor="text1"/>
        </w:rPr>
        <w:t>Kerangka</w:t>
      </w:r>
      <w:proofErr w:type="spellEnd"/>
      <w:r w:rsidRPr="004D524A">
        <w:rPr>
          <w:rFonts w:ascii="Garamond" w:hAnsi="Garamond"/>
          <w:b/>
          <w:color w:val="000000" w:themeColor="text1"/>
        </w:rPr>
        <w:t xml:space="preserve"> Pemikiran</w:t>
      </w:r>
    </w:p>
    <w:p w14:paraId="63C40592" w14:textId="77777777" w:rsidR="004D524A" w:rsidRPr="004D524A" w:rsidRDefault="004D524A" w:rsidP="004D524A">
      <w:pPr>
        <w:spacing w:before="0" w:beforeAutospacing="0" w:after="0" w:afterAutospacing="0" w:line="240" w:lineRule="auto"/>
        <w:jc w:val="center"/>
        <w:rPr>
          <w:rFonts w:ascii="Garamond" w:hAnsi="Garamond"/>
          <w:b/>
          <w:color w:val="000000" w:themeColor="text1"/>
          <w:sz w:val="24"/>
          <w:szCs w:val="24"/>
        </w:rPr>
      </w:pPr>
    </w:p>
    <w:p w14:paraId="7216A414" w14:textId="77777777" w:rsidR="004D524A" w:rsidRPr="004D524A" w:rsidRDefault="004D524A" w:rsidP="004D524A">
      <w:pPr>
        <w:spacing w:before="0" w:beforeAutospacing="0" w:after="0" w:afterAutospacing="0" w:line="240" w:lineRule="auto"/>
        <w:jc w:val="center"/>
        <w:rPr>
          <w:rFonts w:ascii="Garamond" w:hAnsi="Garamond"/>
          <w:b/>
          <w:sz w:val="24"/>
          <w:szCs w:val="24"/>
        </w:rPr>
      </w:pPr>
      <w:proofErr w:type="spellStart"/>
      <w:r w:rsidRPr="004D524A">
        <w:rPr>
          <w:rFonts w:ascii="Garamond" w:hAnsi="Garamond"/>
          <w:b/>
          <w:sz w:val="24"/>
          <w:szCs w:val="24"/>
        </w:rPr>
        <w:t>Hipotesis</w:t>
      </w:r>
      <w:proofErr w:type="spellEnd"/>
      <w:r w:rsidRPr="004D524A">
        <w:rPr>
          <w:rFonts w:ascii="Garamond" w:hAnsi="Garamond"/>
          <w:b/>
          <w:sz w:val="24"/>
          <w:szCs w:val="24"/>
        </w:rPr>
        <w:t xml:space="preserve"> </w:t>
      </w:r>
      <w:proofErr w:type="spellStart"/>
      <w:r w:rsidRPr="004D524A">
        <w:rPr>
          <w:rFonts w:ascii="Garamond" w:hAnsi="Garamond"/>
          <w:b/>
          <w:sz w:val="24"/>
          <w:szCs w:val="24"/>
        </w:rPr>
        <w:t>Penelitian</w:t>
      </w:r>
      <w:proofErr w:type="spellEnd"/>
    </w:p>
    <w:p w14:paraId="69A17EA3" w14:textId="77777777" w:rsidR="004D524A" w:rsidRPr="004D524A" w:rsidRDefault="004D524A" w:rsidP="004D524A">
      <w:pPr>
        <w:pStyle w:val="ListParagraph"/>
        <w:numPr>
          <w:ilvl w:val="0"/>
          <w:numId w:val="42"/>
        </w:numPr>
        <w:spacing w:after="0" w:line="240" w:lineRule="auto"/>
        <w:ind w:left="360"/>
        <w:contextualSpacing w:val="0"/>
        <w:jc w:val="both"/>
        <w:rPr>
          <w:rFonts w:ascii="Garamond" w:hAnsi="Garamond"/>
          <w:b/>
          <w:sz w:val="24"/>
          <w:szCs w:val="24"/>
          <w:lang w:val="en-US"/>
        </w:rPr>
      </w:pPr>
      <w:proofErr w:type="spellStart"/>
      <w:r w:rsidRPr="004D524A">
        <w:rPr>
          <w:rFonts w:ascii="Garamond" w:eastAsiaTheme="minorEastAsia" w:hAnsi="Garamond"/>
          <w:color w:val="000000"/>
          <w:sz w:val="24"/>
          <w:szCs w:val="24"/>
          <w:lang w:val="en-US"/>
        </w:rPr>
        <w:t>Diduga</w:t>
      </w:r>
      <w:proofErr w:type="spellEnd"/>
      <w:r w:rsidRPr="004D524A">
        <w:rPr>
          <w:rFonts w:ascii="Garamond" w:eastAsiaTheme="minorEastAsia" w:hAnsi="Garamond"/>
          <w:color w:val="000000"/>
          <w:sz w:val="24"/>
          <w:szCs w:val="24"/>
          <w:lang w:val="en-US"/>
        </w:rPr>
        <w:t xml:space="preserve"> sec</w:t>
      </w:r>
      <w:r w:rsidRPr="004D524A">
        <w:rPr>
          <w:rFonts w:ascii="Garamond" w:eastAsiaTheme="minorEastAsia" w:hAnsi="Garamond"/>
          <w:color w:val="000000"/>
          <w:sz w:val="24"/>
          <w:szCs w:val="24"/>
        </w:rPr>
        <w:t xml:space="preserve">ara parsial </w:t>
      </w:r>
      <w:proofErr w:type="spellStart"/>
      <w:r w:rsidRPr="004D524A">
        <w:rPr>
          <w:rFonts w:ascii="Garamond" w:eastAsiaTheme="minorEastAsia" w:hAnsi="Garamond"/>
          <w:color w:val="000000"/>
          <w:sz w:val="24"/>
          <w:szCs w:val="24"/>
          <w:lang w:val="en-US"/>
        </w:rPr>
        <w:t>Lingkungan</w:t>
      </w:r>
      <w:proofErr w:type="spellEnd"/>
      <w:r w:rsidRPr="004D524A">
        <w:rPr>
          <w:rFonts w:ascii="Garamond" w:eastAsiaTheme="minorEastAsia" w:hAnsi="Garamond"/>
          <w:color w:val="000000"/>
          <w:sz w:val="24"/>
          <w:szCs w:val="24"/>
          <w:lang w:val="en-US"/>
        </w:rPr>
        <w:t xml:space="preserve"> Kerja (X</w:t>
      </w:r>
      <w:r w:rsidRPr="004D524A">
        <w:rPr>
          <w:rFonts w:ascii="Garamond" w:eastAsiaTheme="minorEastAsia" w:hAnsi="Garamond"/>
          <w:color w:val="000000"/>
          <w:sz w:val="24"/>
          <w:szCs w:val="24"/>
          <w:vertAlign w:val="subscript"/>
          <w:lang w:val="en-US"/>
        </w:rPr>
        <w:t>1</w:t>
      </w:r>
      <w:r w:rsidRPr="004D524A">
        <w:rPr>
          <w:rFonts w:ascii="Garamond" w:eastAsiaTheme="minorEastAsia" w:hAnsi="Garamond"/>
          <w:color w:val="000000"/>
          <w:sz w:val="24"/>
          <w:szCs w:val="24"/>
          <w:lang w:val="en-US"/>
        </w:rPr>
        <w:t xml:space="preserve">), </w:t>
      </w:r>
      <w:proofErr w:type="spellStart"/>
      <w:r w:rsidRPr="004D524A">
        <w:rPr>
          <w:rFonts w:ascii="Garamond" w:eastAsiaTheme="minorEastAsia" w:hAnsi="Garamond"/>
          <w:color w:val="000000"/>
          <w:sz w:val="24"/>
          <w:szCs w:val="24"/>
          <w:lang w:val="en-US"/>
        </w:rPr>
        <w:t>Motivasi</w:t>
      </w:r>
      <w:proofErr w:type="spellEnd"/>
      <w:r w:rsidRPr="004D524A">
        <w:rPr>
          <w:rFonts w:ascii="Garamond" w:eastAsiaTheme="minorEastAsia" w:hAnsi="Garamond"/>
          <w:color w:val="000000"/>
          <w:sz w:val="24"/>
          <w:szCs w:val="24"/>
        </w:rPr>
        <w:t xml:space="preserve"> </w:t>
      </w:r>
      <w:r w:rsidRPr="004D524A">
        <w:rPr>
          <w:rFonts w:ascii="Garamond" w:eastAsiaTheme="minorEastAsia" w:hAnsi="Garamond"/>
          <w:color w:val="000000"/>
          <w:sz w:val="24"/>
          <w:szCs w:val="24"/>
          <w:lang w:val="en-US"/>
        </w:rPr>
        <w:t>(X</w:t>
      </w:r>
      <w:r w:rsidRPr="004D524A">
        <w:rPr>
          <w:rFonts w:ascii="Garamond" w:eastAsiaTheme="minorEastAsia" w:hAnsi="Garamond"/>
          <w:color w:val="000000"/>
          <w:sz w:val="24"/>
          <w:szCs w:val="24"/>
          <w:vertAlign w:val="subscript"/>
          <w:lang w:val="en-US"/>
        </w:rPr>
        <w:t>2</w:t>
      </w:r>
      <w:r w:rsidRPr="004D524A">
        <w:rPr>
          <w:rFonts w:ascii="Garamond" w:eastAsiaTheme="minorEastAsia" w:hAnsi="Garamond"/>
          <w:color w:val="000000"/>
          <w:sz w:val="24"/>
          <w:szCs w:val="24"/>
          <w:lang w:val="en-US"/>
        </w:rPr>
        <w:t xml:space="preserve">) dan </w:t>
      </w:r>
      <w:proofErr w:type="spellStart"/>
      <w:r w:rsidRPr="004D524A">
        <w:rPr>
          <w:rFonts w:ascii="Garamond" w:eastAsiaTheme="minorEastAsia" w:hAnsi="Garamond"/>
          <w:color w:val="000000"/>
          <w:sz w:val="24"/>
          <w:szCs w:val="24"/>
          <w:lang w:val="en-US"/>
        </w:rPr>
        <w:t>Disiplin</w:t>
      </w:r>
      <w:proofErr w:type="spellEnd"/>
      <w:r w:rsidRPr="004D524A">
        <w:rPr>
          <w:rFonts w:ascii="Garamond" w:eastAsiaTheme="minorEastAsia" w:hAnsi="Garamond"/>
          <w:color w:val="000000"/>
          <w:sz w:val="24"/>
          <w:szCs w:val="24"/>
          <w:lang w:val="en-US"/>
        </w:rPr>
        <w:t xml:space="preserve"> </w:t>
      </w:r>
      <w:proofErr w:type="spellStart"/>
      <w:r w:rsidRPr="004D524A">
        <w:rPr>
          <w:rFonts w:ascii="Garamond" w:eastAsiaTheme="minorEastAsia" w:hAnsi="Garamond"/>
          <w:color w:val="000000"/>
          <w:sz w:val="24"/>
          <w:szCs w:val="24"/>
          <w:lang w:val="en-US"/>
        </w:rPr>
        <w:t>Kerja</w:t>
      </w:r>
      <w:proofErr w:type="spellEnd"/>
      <w:r w:rsidRPr="004D524A">
        <w:rPr>
          <w:rFonts w:ascii="Garamond" w:eastAsiaTheme="minorEastAsia" w:hAnsi="Garamond"/>
          <w:color w:val="000000"/>
          <w:sz w:val="24"/>
          <w:szCs w:val="24"/>
          <w:lang w:val="en-US"/>
        </w:rPr>
        <w:t xml:space="preserve"> (X</w:t>
      </w:r>
      <w:r w:rsidRPr="004D524A">
        <w:rPr>
          <w:rFonts w:ascii="Garamond" w:eastAsiaTheme="minorEastAsia" w:hAnsi="Garamond"/>
          <w:color w:val="000000"/>
          <w:sz w:val="24"/>
          <w:szCs w:val="24"/>
          <w:vertAlign w:val="subscript"/>
          <w:lang w:val="en-US"/>
        </w:rPr>
        <w:t>3</w:t>
      </w:r>
      <w:r w:rsidRPr="004D524A">
        <w:rPr>
          <w:rFonts w:ascii="Garamond" w:eastAsiaTheme="minorEastAsia" w:hAnsi="Garamond"/>
          <w:color w:val="000000"/>
          <w:sz w:val="24"/>
          <w:szCs w:val="24"/>
          <w:lang w:val="en-US"/>
        </w:rPr>
        <w:t xml:space="preserve">) </w:t>
      </w:r>
      <w:r w:rsidRPr="004D524A">
        <w:rPr>
          <w:rFonts w:ascii="Garamond" w:eastAsiaTheme="minorEastAsia" w:hAnsi="Garamond"/>
          <w:color w:val="000000"/>
          <w:sz w:val="24"/>
          <w:szCs w:val="24"/>
        </w:rPr>
        <w:t xml:space="preserve">berpengaruh terhadap </w:t>
      </w:r>
      <w:r w:rsidRPr="004D524A">
        <w:rPr>
          <w:rFonts w:ascii="Garamond" w:eastAsiaTheme="minorEastAsia" w:hAnsi="Garamond"/>
          <w:color w:val="000000"/>
          <w:sz w:val="24"/>
          <w:szCs w:val="24"/>
          <w:lang w:val="en-US"/>
        </w:rPr>
        <w:t>Kinerja.</w:t>
      </w:r>
    </w:p>
    <w:p w14:paraId="7384184A" w14:textId="77777777" w:rsidR="004D524A" w:rsidRPr="004D524A" w:rsidRDefault="004D524A" w:rsidP="004D524A">
      <w:pPr>
        <w:pStyle w:val="ListParagraph"/>
        <w:numPr>
          <w:ilvl w:val="0"/>
          <w:numId w:val="42"/>
        </w:numPr>
        <w:spacing w:after="0" w:line="240" w:lineRule="auto"/>
        <w:ind w:left="357" w:hanging="357"/>
        <w:contextualSpacing w:val="0"/>
        <w:jc w:val="both"/>
        <w:rPr>
          <w:rFonts w:ascii="Garamond" w:hAnsi="Garamond"/>
          <w:b/>
          <w:sz w:val="24"/>
          <w:szCs w:val="24"/>
          <w:lang w:val="en-US"/>
        </w:rPr>
      </w:pPr>
      <w:proofErr w:type="spellStart"/>
      <w:r w:rsidRPr="004D524A">
        <w:rPr>
          <w:rFonts w:ascii="Garamond" w:eastAsiaTheme="minorEastAsia" w:hAnsi="Garamond"/>
          <w:color w:val="000000"/>
          <w:sz w:val="24"/>
          <w:szCs w:val="24"/>
          <w:lang w:val="en-US"/>
        </w:rPr>
        <w:t>Diduga</w:t>
      </w:r>
      <w:proofErr w:type="spellEnd"/>
      <w:r w:rsidRPr="004D524A">
        <w:rPr>
          <w:rFonts w:ascii="Garamond" w:eastAsiaTheme="minorEastAsia" w:hAnsi="Garamond"/>
          <w:color w:val="000000"/>
          <w:sz w:val="24"/>
          <w:szCs w:val="24"/>
          <w:lang w:val="en-US"/>
        </w:rPr>
        <w:t xml:space="preserve"> sec</w:t>
      </w:r>
      <w:r w:rsidRPr="004D524A">
        <w:rPr>
          <w:rFonts w:ascii="Garamond" w:eastAsiaTheme="minorEastAsia" w:hAnsi="Garamond"/>
          <w:color w:val="000000"/>
          <w:sz w:val="24"/>
          <w:szCs w:val="24"/>
        </w:rPr>
        <w:t xml:space="preserve">ara simultan </w:t>
      </w:r>
      <w:proofErr w:type="spellStart"/>
      <w:r w:rsidRPr="004D524A">
        <w:rPr>
          <w:rFonts w:ascii="Garamond" w:eastAsiaTheme="minorEastAsia" w:hAnsi="Garamond"/>
          <w:color w:val="000000"/>
          <w:sz w:val="24"/>
          <w:szCs w:val="24"/>
          <w:lang w:val="en-US"/>
        </w:rPr>
        <w:t>Lingkungan</w:t>
      </w:r>
      <w:proofErr w:type="spellEnd"/>
      <w:r w:rsidRPr="004D524A">
        <w:rPr>
          <w:rFonts w:ascii="Garamond" w:eastAsiaTheme="minorEastAsia" w:hAnsi="Garamond"/>
          <w:color w:val="000000"/>
          <w:sz w:val="24"/>
          <w:szCs w:val="24"/>
          <w:lang w:val="en-US"/>
        </w:rPr>
        <w:t xml:space="preserve"> Kerja (X</w:t>
      </w:r>
      <w:r w:rsidRPr="004D524A">
        <w:rPr>
          <w:rFonts w:ascii="Garamond" w:eastAsiaTheme="minorEastAsia" w:hAnsi="Garamond"/>
          <w:color w:val="000000"/>
          <w:sz w:val="24"/>
          <w:szCs w:val="24"/>
          <w:vertAlign w:val="subscript"/>
          <w:lang w:val="en-US"/>
        </w:rPr>
        <w:t>1</w:t>
      </w:r>
      <w:r w:rsidRPr="004D524A">
        <w:rPr>
          <w:rFonts w:ascii="Garamond" w:eastAsiaTheme="minorEastAsia" w:hAnsi="Garamond"/>
          <w:color w:val="000000"/>
          <w:sz w:val="24"/>
          <w:szCs w:val="24"/>
          <w:lang w:val="en-US"/>
        </w:rPr>
        <w:t xml:space="preserve">), </w:t>
      </w:r>
      <w:proofErr w:type="spellStart"/>
      <w:r w:rsidRPr="004D524A">
        <w:rPr>
          <w:rFonts w:ascii="Garamond" w:eastAsiaTheme="minorEastAsia" w:hAnsi="Garamond"/>
          <w:color w:val="000000"/>
          <w:sz w:val="24"/>
          <w:szCs w:val="24"/>
          <w:lang w:val="en-US"/>
        </w:rPr>
        <w:t>Motivasi</w:t>
      </w:r>
      <w:proofErr w:type="spellEnd"/>
      <w:r w:rsidRPr="004D524A">
        <w:rPr>
          <w:rFonts w:ascii="Garamond" w:eastAsiaTheme="minorEastAsia" w:hAnsi="Garamond"/>
          <w:color w:val="000000"/>
          <w:sz w:val="24"/>
          <w:szCs w:val="24"/>
        </w:rPr>
        <w:t xml:space="preserve"> </w:t>
      </w:r>
      <w:r w:rsidRPr="004D524A">
        <w:rPr>
          <w:rFonts w:ascii="Garamond" w:eastAsiaTheme="minorEastAsia" w:hAnsi="Garamond"/>
          <w:color w:val="000000"/>
          <w:sz w:val="24"/>
          <w:szCs w:val="24"/>
          <w:lang w:val="en-US"/>
        </w:rPr>
        <w:t>(X</w:t>
      </w:r>
      <w:r w:rsidRPr="004D524A">
        <w:rPr>
          <w:rFonts w:ascii="Garamond" w:eastAsiaTheme="minorEastAsia" w:hAnsi="Garamond"/>
          <w:color w:val="000000"/>
          <w:sz w:val="24"/>
          <w:szCs w:val="24"/>
          <w:vertAlign w:val="subscript"/>
          <w:lang w:val="en-US"/>
        </w:rPr>
        <w:t>2</w:t>
      </w:r>
      <w:r w:rsidRPr="004D524A">
        <w:rPr>
          <w:rFonts w:ascii="Garamond" w:eastAsiaTheme="minorEastAsia" w:hAnsi="Garamond"/>
          <w:color w:val="000000"/>
          <w:sz w:val="24"/>
          <w:szCs w:val="24"/>
          <w:lang w:val="en-US"/>
        </w:rPr>
        <w:t xml:space="preserve">) dan </w:t>
      </w:r>
      <w:proofErr w:type="spellStart"/>
      <w:r w:rsidRPr="004D524A">
        <w:rPr>
          <w:rFonts w:ascii="Garamond" w:eastAsiaTheme="minorEastAsia" w:hAnsi="Garamond"/>
          <w:color w:val="000000"/>
          <w:sz w:val="24"/>
          <w:szCs w:val="24"/>
          <w:lang w:val="en-US"/>
        </w:rPr>
        <w:t>Disiplin</w:t>
      </w:r>
      <w:proofErr w:type="spellEnd"/>
      <w:r w:rsidRPr="004D524A">
        <w:rPr>
          <w:rFonts w:ascii="Garamond" w:eastAsiaTheme="minorEastAsia" w:hAnsi="Garamond"/>
          <w:color w:val="000000"/>
          <w:sz w:val="24"/>
          <w:szCs w:val="24"/>
          <w:lang w:val="en-US"/>
        </w:rPr>
        <w:t xml:space="preserve"> </w:t>
      </w:r>
      <w:proofErr w:type="spellStart"/>
      <w:r w:rsidRPr="004D524A">
        <w:rPr>
          <w:rFonts w:ascii="Garamond" w:eastAsiaTheme="minorEastAsia" w:hAnsi="Garamond"/>
          <w:color w:val="000000"/>
          <w:sz w:val="24"/>
          <w:szCs w:val="24"/>
          <w:lang w:val="en-US"/>
        </w:rPr>
        <w:t>Kerja</w:t>
      </w:r>
      <w:proofErr w:type="spellEnd"/>
      <w:r w:rsidRPr="004D524A">
        <w:rPr>
          <w:rFonts w:ascii="Garamond" w:eastAsiaTheme="minorEastAsia" w:hAnsi="Garamond"/>
          <w:color w:val="000000"/>
          <w:sz w:val="24"/>
          <w:szCs w:val="24"/>
          <w:lang w:val="en-US"/>
        </w:rPr>
        <w:t xml:space="preserve"> (X</w:t>
      </w:r>
      <w:r w:rsidRPr="004D524A">
        <w:rPr>
          <w:rFonts w:ascii="Garamond" w:eastAsiaTheme="minorEastAsia" w:hAnsi="Garamond"/>
          <w:color w:val="000000"/>
          <w:sz w:val="24"/>
          <w:szCs w:val="24"/>
          <w:vertAlign w:val="subscript"/>
          <w:lang w:val="en-US"/>
        </w:rPr>
        <w:t>3</w:t>
      </w:r>
      <w:r w:rsidRPr="004D524A">
        <w:rPr>
          <w:rFonts w:ascii="Garamond" w:eastAsiaTheme="minorEastAsia" w:hAnsi="Garamond"/>
          <w:color w:val="000000"/>
          <w:sz w:val="24"/>
          <w:szCs w:val="24"/>
          <w:lang w:val="en-US"/>
        </w:rPr>
        <w:t xml:space="preserve">) </w:t>
      </w:r>
      <w:r w:rsidRPr="004D524A">
        <w:rPr>
          <w:rFonts w:ascii="Garamond" w:eastAsiaTheme="minorEastAsia" w:hAnsi="Garamond"/>
          <w:color w:val="000000"/>
          <w:sz w:val="24"/>
          <w:szCs w:val="24"/>
        </w:rPr>
        <w:t xml:space="preserve">berpengaruh terhadap </w:t>
      </w:r>
      <w:proofErr w:type="gramStart"/>
      <w:r w:rsidRPr="004D524A">
        <w:rPr>
          <w:rFonts w:ascii="Garamond" w:eastAsiaTheme="minorEastAsia" w:hAnsi="Garamond"/>
          <w:color w:val="000000"/>
          <w:sz w:val="24"/>
          <w:szCs w:val="24"/>
          <w:lang w:val="en-US"/>
        </w:rPr>
        <w:t xml:space="preserve">Kinerja </w:t>
      </w:r>
      <w:r w:rsidRPr="004D524A">
        <w:rPr>
          <w:rFonts w:ascii="Garamond" w:eastAsiaTheme="minorEastAsia" w:hAnsi="Garamond"/>
          <w:color w:val="000000"/>
          <w:sz w:val="24"/>
          <w:szCs w:val="24"/>
        </w:rPr>
        <w:t>.</w:t>
      </w:r>
      <w:proofErr w:type="gramEnd"/>
    </w:p>
    <w:p w14:paraId="2DA4D05C" w14:textId="77777777" w:rsidR="004D524A" w:rsidRPr="004D524A" w:rsidRDefault="004D524A" w:rsidP="004D524A">
      <w:pPr>
        <w:pStyle w:val="Default"/>
        <w:numPr>
          <w:ilvl w:val="0"/>
          <w:numId w:val="43"/>
        </w:numPr>
        <w:spacing w:line="240" w:lineRule="auto"/>
        <w:jc w:val="both"/>
        <w:rPr>
          <w:rFonts w:ascii="Garamond" w:hAnsi="Garamond"/>
          <w:b/>
          <w:bCs/>
        </w:rPr>
      </w:pPr>
      <w:r w:rsidRPr="004D524A">
        <w:rPr>
          <w:rFonts w:ascii="Garamond" w:hAnsi="Garamond"/>
          <w:b/>
          <w:bCs/>
        </w:rPr>
        <w:t xml:space="preserve">Metode </w:t>
      </w:r>
      <w:proofErr w:type="spellStart"/>
      <w:r w:rsidRPr="004D524A">
        <w:rPr>
          <w:rFonts w:ascii="Garamond" w:hAnsi="Garamond"/>
          <w:b/>
          <w:bCs/>
        </w:rPr>
        <w:t>Penelitian</w:t>
      </w:r>
      <w:proofErr w:type="spellEnd"/>
      <w:r w:rsidRPr="004D524A">
        <w:rPr>
          <w:rFonts w:ascii="Garamond" w:hAnsi="Garamond"/>
          <w:b/>
          <w:bCs/>
        </w:rPr>
        <w:t xml:space="preserve"> </w:t>
      </w:r>
    </w:p>
    <w:p w14:paraId="26DA2E78" w14:textId="77777777" w:rsidR="004D524A" w:rsidRPr="004D524A" w:rsidRDefault="004D524A" w:rsidP="004D524A">
      <w:pPr>
        <w:spacing w:before="0" w:beforeAutospacing="0" w:after="0" w:afterAutospacing="0" w:line="240" w:lineRule="auto"/>
        <w:ind w:firstLine="357"/>
        <w:jc w:val="both"/>
        <w:rPr>
          <w:rFonts w:ascii="Garamond" w:hAnsi="Garamond"/>
          <w:sz w:val="24"/>
          <w:szCs w:val="24"/>
        </w:rPr>
      </w:pPr>
      <w:proofErr w:type="gramStart"/>
      <w:r w:rsidRPr="004D524A">
        <w:rPr>
          <w:rFonts w:ascii="Garamond" w:hAnsi="Garamond"/>
          <w:sz w:val="24"/>
          <w:szCs w:val="24"/>
        </w:rPr>
        <w:t>Jenis</w:t>
      </w:r>
      <w:proofErr w:type="gramEnd"/>
      <w:r w:rsidRPr="004D524A">
        <w:rPr>
          <w:rFonts w:ascii="Garamond" w:hAnsi="Garamond"/>
          <w:sz w:val="24"/>
          <w:szCs w:val="24"/>
        </w:rPr>
        <w:t xml:space="preserve"> data yang </w:t>
      </w:r>
      <w:proofErr w:type="spellStart"/>
      <w:r w:rsidRPr="004D524A">
        <w:rPr>
          <w:rFonts w:ascii="Garamond" w:hAnsi="Garamond"/>
          <w:sz w:val="24"/>
          <w:szCs w:val="24"/>
        </w:rPr>
        <w:t>digunakan</w:t>
      </w:r>
      <w:proofErr w:type="spellEnd"/>
      <w:r w:rsidRPr="004D524A">
        <w:rPr>
          <w:rFonts w:ascii="Garamond" w:hAnsi="Garamond"/>
          <w:sz w:val="24"/>
          <w:szCs w:val="24"/>
        </w:rPr>
        <w:t xml:space="preserve"> </w:t>
      </w:r>
      <w:proofErr w:type="spellStart"/>
      <w:r w:rsidRPr="004D524A">
        <w:rPr>
          <w:rFonts w:ascii="Garamond" w:hAnsi="Garamond"/>
          <w:sz w:val="24"/>
          <w:szCs w:val="24"/>
        </w:rPr>
        <w:t>adalah</w:t>
      </w:r>
      <w:proofErr w:type="spellEnd"/>
      <w:r w:rsidRPr="004D524A">
        <w:rPr>
          <w:rFonts w:ascii="Garamond" w:hAnsi="Garamond"/>
          <w:sz w:val="24"/>
          <w:szCs w:val="24"/>
        </w:rPr>
        <w:t xml:space="preserve"> data </w:t>
      </w:r>
      <w:proofErr w:type="spellStart"/>
      <w:r w:rsidRPr="004D524A">
        <w:rPr>
          <w:rFonts w:ascii="Garamond" w:hAnsi="Garamond"/>
          <w:sz w:val="24"/>
          <w:szCs w:val="24"/>
        </w:rPr>
        <w:t>Kualitatif</w:t>
      </w:r>
      <w:proofErr w:type="spellEnd"/>
      <w:r w:rsidRPr="004D524A">
        <w:rPr>
          <w:rFonts w:ascii="Garamond" w:hAnsi="Garamond"/>
          <w:sz w:val="24"/>
          <w:szCs w:val="24"/>
        </w:rPr>
        <w:t xml:space="preserve"> dan </w:t>
      </w:r>
      <w:proofErr w:type="spellStart"/>
      <w:r w:rsidRPr="004D524A">
        <w:rPr>
          <w:rFonts w:ascii="Garamond" w:hAnsi="Garamond"/>
          <w:sz w:val="24"/>
          <w:szCs w:val="24"/>
        </w:rPr>
        <w:t>kuantitatif</w:t>
      </w:r>
      <w:proofErr w:type="spellEnd"/>
      <w:r w:rsidRPr="004D524A">
        <w:rPr>
          <w:rFonts w:ascii="Garamond" w:hAnsi="Garamond"/>
          <w:sz w:val="24"/>
          <w:szCs w:val="24"/>
        </w:rPr>
        <w:t xml:space="preserve">. </w:t>
      </w:r>
      <w:proofErr w:type="spellStart"/>
      <w:r w:rsidRPr="004D524A">
        <w:rPr>
          <w:rFonts w:ascii="Garamond" w:hAnsi="Garamond"/>
          <w:sz w:val="24"/>
          <w:szCs w:val="24"/>
        </w:rPr>
        <w:t>Sumber</w:t>
      </w:r>
      <w:proofErr w:type="spellEnd"/>
      <w:r w:rsidRPr="004D524A">
        <w:rPr>
          <w:rFonts w:ascii="Garamond" w:hAnsi="Garamond"/>
          <w:sz w:val="24"/>
          <w:szCs w:val="24"/>
        </w:rPr>
        <w:t xml:space="preserve"> data </w:t>
      </w:r>
      <w:proofErr w:type="spellStart"/>
      <w:r w:rsidRPr="004D524A">
        <w:rPr>
          <w:rFonts w:ascii="Garamond" w:hAnsi="Garamond"/>
          <w:sz w:val="24"/>
          <w:szCs w:val="24"/>
        </w:rPr>
        <w:t>diperoleh</w:t>
      </w:r>
      <w:proofErr w:type="spellEnd"/>
      <w:r w:rsidRPr="004D524A">
        <w:rPr>
          <w:rFonts w:ascii="Garamond" w:hAnsi="Garamond"/>
          <w:sz w:val="24"/>
          <w:szCs w:val="24"/>
        </w:rPr>
        <w:t xml:space="preserve"> </w:t>
      </w:r>
      <w:proofErr w:type="spellStart"/>
      <w:r w:rsidRPr="004D524A">
        <w:rPr>
          <w:rFonts w:ascii="Garamond" w:hAnsi="Garamond"/>
          <w:sz w:val="24"/>
          <w:szCs w:val="24"/>
        </w:rPr>
        <w:t>langsung</w:t>
      </w:r>
      <w:proofErr w:type="spellEnd"/>
      <w:r w:rsidRPr="004D524A">
        <w:rPr>
          <w:rFonts w:ascii="Garamond" w:hAnsi="Garamond"/>
          <w:sz w:val="24"/>
          <w:szCs w:val="24"/>
        </w:rPr>
        <w:t xml:space="preserve"> </w:t>
      </w:r>
      <w:proofErr w:type="spellStart"/>
      <w:r w:rsidRPr="004D524A">
        <w:rPr>
          <w:rFonts w:ascii="Garamond" w:hAnsi="Garamond"/>
          <w:sz w:val="24"/>
          <w:szCs w:val="24"/>
        </w:rPr>
        <w:t>dari</w:t>
      </w:r>
      <w:proofErr w:type="spellEnd"/>
      <w:r w:rsidRPr="004D524A">
        <w:rPr>
          <w:rFonts w:ascii="Garamond" w:hAnsi="Garamond"/>
          <w:sz w:val="24"/>
          <w:szCs w:val="24"/>
        </w:rPr>
        <w:t xml:space="preserve"> Kantor Camat </w:t>
      </w:r>
      <w:proofErr w:type="spellStart"/>
      <w:r w:rsidRPr="004D524A">
        <w:rPr>
          <w:rFonts w:ascii="Garamond" w:hAnsi="Garamond"/>
          <w:sz w:val="24"/>
          <w:szCs w:val="24"/>
        </w:rPr>
        <w:t>Hamparan</w:t>
      </w:r>
      <w:proofErr w:type="spellEnd"/>
      <w:r w:rsidRPr="004D524A">
        <w:rPr>
          <w:rFonts w:ascii="Garamond" w:hAnsi="Garamond"/>
          <w:sz w:val="24"/>
          <w:szCs w:val="24"/>
        </w:rPr>
        <w:t xml:space="preserve"> Perak Deli Serdang dan </w:t>
      </w:r>
      <w:proofErr w:type="spellStart"/>
      <w:r w:rsidRPr="004D524A">
        <w:rPr>
          <w:rFonts w:ascii="Garamond" w:hAnsi="Garamond"/>
          <w:sz w:val="24"/>
          <w:szCs w:val="24"/>
        </w:rPr>
        <w:t>melalui</w:t>
      </w:r>
      <w:proofErr w:type="spellEnd"/>
      <w:r w:rsidRPr="004D524A">
        <w:rPr>
          <w:rFonts w:ascii="Garamond" w:hAnsi="Garamond"/>
          <w:sz w:val="24"/>
          <w:szCs w:val="24"/>
        </w:rPr>
        <w:t xml:space="preserve"> media </w:t>
      </w:r>
      <w:proofErr w:type="spellStart"/>
      <w:r w:rsidRPr="004D524A">
        <w:rPr>
          <w:rFonts w:ascii="Garamond" w:hAnsi="Garamond"/>
          <w:sz w:val="24"/>
          <w:szCs w:val="24"/>
        </w:rPr>
        <w:t>perantara</w:t>
      </w:r>
      <w:proofErr w:type="spellEnd"/>
      <w:r w:rsidRPr="004D524A">
        <w:rPr>
          <w:rFonts w:ascii="Garamond" w:hAnsi="Garamond"/>
          <w:sz w:val="24"/>
          <w:szCs w:val="24"/>
        </w:rPr>
        <w:t xml:space="preserve"> (</w:t>
      </w:r>
      <w:proofErr w:type="spellStart"/>
      <w:r w:rsidRPr="004D524A">
        <w:rPr>
          <w:rFonts w:ascii="Garamond" w:hAnsi="Garamond"/>
          <w:sz w:val="24"/>
          <w:szCs w:val="24"/>
        </w:rPr>
        <w:t>diperoleh</w:t>
      </w:r>
      <w:proofErr w:type="spellEnd"/>
      <w:r w:rsidRPr="004D524A">
        <w:rPr>
          <w:rFonts w:ascii="Garamond" w:hAnsi="Garamond"/>
          <w:sz w:val="24"/>
          <w:szCs w:val="24"/>
        </w:rPr>
        <w:t xml:space="preserve"> dan </w:t>
      </w:r>
      <w:proofErr w:type="spellStart"/>
      <w:r w:rsidRPr="004D524A">
        <w:rPr>
          <w:rFonts w:ascii="Garamond" w:hAnsi="Garamond"/>
          <w:sz w:val="24"/>
          <w:szCs w:val="24"/>
        </w:rPr>
        <w:t>dicatat</w:t>
      </w:r>
      <w:proofErr w:type="spellEnd"/>
      <w:r w:rsidRPr="004D524A">
        <w:rPr>
          <w:rFonts w:ascii="Garamond" w:hAnsi="Garamond"/>
          <w:sz w:val="24"/>
          <w:szCs w:val="24"/>
        </w:rPr>
        <w:t xml:space="preserve"> </w:t>
      </w:r>
      <w:proofErr w:type="spellStart"/>
      <w:r w:rsidRPr="004D524A">
        <w:rPr>
          <w:rFonts w:ascii="Garamond" w:hAnsi="Garamond"/>
          <w:sz w:val="24"/>
          <w:szCs w:val="24"/>
        </w:rPr>
        <w:t>pihak</w:t>
      </w:r>
      <w:proofErr w:type="spellEnd"/>
      <w:r w:rsidRPr="004D524A">
        <w:rPr>
          <w:rFonts w:ascii="Garamond" w:hAnsi="Garamond"/>
          <w:sz w:val="24"/>
          <w:szCs w:val="24"/>
        </w:rPr>
        <w:t xml:space="preserve"> </w:t>
      </w:r>
      <w:r w:rsidRPr="004D524A">
        <w:rPr>
          <w:rFonts w:ascii="Garamond" w:hAnsi="Garamond"/>
          <w:sz w:val="24"/>
          <w:szCs w:val="24"/>
        </w:rPr>
        <w:lastRenderedPageBreak/>
        <w:t xml:space="preserve">lain) di </w:t>
      </w:r>
      <w:proofErr w:type="spellStart"/>
      <w:r w:rsidRPr="004D524A">
        <w:rPr>
          <w:rFonts w:ascii="Garamond" w:hAnsi="Garamond"/>
          <w:sz w:val="24"/>
          <w:szCs w:val="24"/>
        </w:rPr>
        <w:t>antara</w:t>
      </w:r>
      <w:proofErr w:type="spellEnd"/>
      <w:r w:rsidRPr="004D524A">
        <w:rPr>
          <w:rFonts w:ascii="Garamond" w:hAnsi="Garamond"/>
          <w:sz w:val="24"/>
          <w:szCs w:val="24"/>
        </w:rPr>
        <w:t xml:space="preserve"> lain </w:t>
      </w:r>
      <w:proofErr w:type="spellStart"/>
      <w:r w:rsidRPr="004D524A">
        <w:rPr>
          <w:rFonts w:ascii="Garamond" w:hAnsi="Garamond"/>
          <w:sz w:val="24"/>
          <w:szCs w:val="24"/>
        </w:rPr>
        <w:t>seperti</w:t>
      </w:r>
      <w:proofErr w:type="spellEnd"/>
      <w:r w:rsidRPr="004D524A">
        <w:rPr>
          <w:rFonts w:ascii="Garamond" w:hAnsi="Garamond"/>
          <w:sz w:val="24"/>
          <w:szCs w:val="24"/>
        </w:rPr>
        <w:t xml:space="preserve"> </w:t>
      </w:r>
      <w:proofErr w:type="spellStart"/>
      <w:r w:rsidRPr="004D524A">
        <w:rPr>
          <w:rFonts w:ascii="Garamond" w:hAnsi="Garamond"/>
          <w:sz w:val="24"/>
          <w:szCs w:val="24"/>
        </w:rPr>
        <w:t>buku-buku</w:t>
      </w:r>
      <w:proofErr w:type="spellEnd"/>
      <w:r w:rsidRPr="004D524A">
        <w:rPr>
          <w:rFonts w:ascii="Garamond" w:hAnsi="Garamond"/>
          <w:sz w:val="24"/>
          <w:szCs w:val="24"/>
        </w:rPr>
        <w:t xml:space="preserve">, </w:t>
      </w:r>
      <w:proofErr w:type="spellStart"/>
      <w:r w:rsidRPr="004D524A">
        <w:rPr>
          <w:rFonts w:ascii="Garamond" w:hAnsi="Garamond"/>
          <w:sz w:val="24"/>
          <w:szCs w:val="24"/>
        </w:rPr>
        <w:t>jurnal-jurnal</w:t>
      </w:r>
      <w:proofErr w:type="spellEnd"/>
      <w:r w:rsidRPr="004D524A">
        <w:rPr>
          <w:rFonts w:ascii="Garamond" w:hAnsi="Garamond"/>
          <w:sz w:val="24"/>
          <w:szCs w:val="24"/>
        </w:rPr>
        <w:t xml:space="preserve">, dan </w:t>
      </w:r>
      <w:proofErr w:type="spellStart"/>
      <w:r w:rsidRPr="004D524A">
        <w:rPr>
          <w:rFonts w:ascii="Garamond" w:hAnsi="Garamond"/>
          <w:sz w:val="24"/>
          <w:szCs w:val="24"/>
        </w:rPr>
        <w:t>sumber</w:t>
      </w:r>
      <w:proofErr w:type="spellEnd"/>
      <w:r w:rsidRPr="004D524A">
        <w:rPr>
          <w:rFonts w:ascii="Garamond" w:hAnsi="Garamond"/>
          <w:sz w:val="24"/>
          <w:szCs w:val="24"/>
        </w:rPr>
        <w:t xml:space="preserve"> </w:t>
      </w:r>
      <w:proofErr w:type="spellStart"/>
      <w:r w:rsidRPr="004D524A">
        <w:rPr>
          <w:rFonts w:ascii="Garamond" w:hAnsi="Garamond"/>
          <w:sz w:val="24"/>
          <w:szCs w:val="24"/>
        </w:rPr>
        <w:t>bacaan</w:t>
      </w:r>
      <w:proofErr w:type="spellEnd"/>
      <w:r w:rsidRPr="004D524A">
        <w:rPr>
          <w:rFonts w:ascii="Garamond" w:hAnsi="Garamond"/>
          <w:sz w:val="24"/>
          <w:szCs w:val="24"/>
        </w:rPr>
        <w:t xml:space="preserve"> </w:t>
      </w:r>
      <w:proofErr w:type="spellStart"/>
      <w:r w:rsidRPr="004D524A">
        <w:rPr>
          <w:rFonts w:ascii="Garamond" w:hAnsi="Garamond"/>
          <w:sz w:val="24"/>
          <w:szCs w:val="24"/>
        </w:rPr>
        <w:t>lainnya</w:t>
      </w:r>
      <w:proofErr w:type="spellEnd"/>
      <w:r w:rsidRPr="004D524A">
        <w:rPr>
          <w:rFonts w:ascii="Garamond" w:hAnsi="Garamond"/>
          <w:sz w:val="24"/>
          <w:szCs w:val="24"/>
        </w:rPr>
        <w:t>.</w:t>
      </w:r>
    </w:p>
    <w:p w14:paraId="1B356B4B" w14:textId="77777777" w:rsidR="004D524A" w:rsidRPr="004D524A" w:rsidRDefault="004D524A" w:rsidP="004D524A">
      <w:pPr>
        <w:pStyle w:val="ListParagraph"/>
        <w:numPr>
          <w:ilvl w:val="1"/>
          <w:numId w:val="44"/>
        </w:numPr>
        <w:spacing w:after="0" w:line="240" w:lineRule="auto"/>
        <w:ind w:left="360"/>
        <w:contextualSpacing w:val="0"/>
        <w:jc w:val="both"/>
        <w:rPr>
          <w:rFonts w:ascii="Garamond" w:hAnsi="Garamond"/>
          <w:b/>
          <w:sz w:val="24"/>
          <w:szCs w:val="24"/>
          <w:lang w:val="en-US"/>
        </w:rPr>
      </w:pPr>
      <w:proofErr w:type="spellStart"/>
      <w:r w:rsidRPr="004D524A">
        <w:rPr>
          <w:rFonts w:ascii="Garamond" w:hAnsi="Garamond"/>
          <w:b/>
          <w:sz w:val="24"/>
          <w:szCs w:val="24"/>
          <w:lang w:val="en-US"/>
        </w:rPr>
        <w:t>Populasi</w:t>
      </w:r>
      <w:proofErr w:type="spellEnd"/>
      <w:r w:rsidRPr="004D524A">
        <w:rPr>
          <w:rFonts w:ascii="Garamond" w:hAnsi="Garamond"/>
          <w:b/>
          <w:sz w:val="24"/>
          <w:szCs w:val="24"/>
          <w:lang w:val="en-US"/>
        </w:rPr>
        <w:t xml:space="preserve"> dan Sampel </w:t>
      </w:r>
      <w:proofErr w:type="spellStart"/>
      <w:r w:rsidRPr="004D524A">
        <w:rPr>
          <w:rFonts w:ascii="Garamond" w:hAnsi="Garamond"/>
          <w:b/>
          <w:sz w:val="24"/>
          <w:szCs w:val="24"/>
          <w:lang w:val="en-US"/>
        </w:rPr>
        <w:t>Penelitian</w:t>
      </w:r>
      <w:proofErr w:type="spellEnd"/>
    </w:p>
    <w:p w14:paraId="6B61CA79" w14:textId="683CB0FC"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 xml:space="preserve">Pada </w:t>
      </w:r>
      <w:proofErr w:type="spellStart"/>
      <w:r w:rsidRPr="004D524A">
        <w:rPr>
          <w:rFonts w:ascii="Garamond" w:hAnsi="Garamond"/>
          <w:sz w:val="24"/>
          <w:szCs w:val="24"/>
        </w:rPr>
        <w:t>penelitian</w:t>
      </w:r>
      <w:proofErr w:type="spellEnd"/>
      <w:r w:rsidRPr="004D524A">
        <w:rPr>
          <w:rFonts w:ascii="Garamond" w:hAnsi="Garamond"/>
          <w:sz w:val="24"/>
          <w:szCs w:val="24"/>
        </w:rPr>
        <w:t xml:space="preserve"> </w:t>
      </w:r>
      <w:proofErr w:type="spellStart"/>
      <w:r w:rsidRPr="004D524A">
        <w:rPr>
          <w:rFonts w:ascii="Garamond" w:hAnsi="Garamond"/>
          <w:sz w:val="24"/>
          <w:szCs w:val="24"/>
        </w:rPr>
        <w:t>ini</w:t>
      </w:r>
      <w:proofErr w:type="spellEnd"/>
      <w:r w:rsidRPr="004D524A">
        <w:rPr>
          <w:rFonts w:ascii="Garamond" w:hAnsi="Garamond"/>
          <w:sz w:val="24"/>
          <w:szCs w:val="24"/>
        </w:rPr>
        <w:t xml:space="preserve"> yang </w:t>
      </w:r>
      <w:proofErr w:type="spellStart"/>
      <w:r w:rsidRPr="004D524A">
        <w:rPr>
          <w:rFonts w:ascii="Garamond" w:hAnsi="Garamond"/>
          <w:sz w:val="24"/>
          <w:szCs w:val="24"/>
        </w:rPr>
        <w:t>menjadi</w:t>
      </w:r>
      <w:proofErr w:type="spellEnd"/>
      <w:r w:rsidRPr="004D524A">
        <w:rPr>
          <w:rFonts w:ascii="Garamond" w:hAnsi="Garamond"/>
          <w:sz w:val="24"/>
          <w:szCs w:val="24"/>
        </w:rPr>
        <w:t xml:space="preserve"> </w:t>
      </w:r>
      <w:proofErr w:type="spellStart"/>
      <w:r w:rsidRPr="004D524A">
        <w:rPr>
          <w:rFonts w:ascii="Garamond" w:hAnsi="Garamond"/>
          <w:sz w:val="24"/>
          <w:szCs w:val="24"/>
        </w:rPr>
        <w:t>populasinya</w:t>
      </w:r>
      <w:proofErr w:type="spellEnd"/>
      <w:r w:rsidRPr="004D524A">
        <w:rPr>
          <w:rFonts w:ascii="Garamond" w:hAnsi="Garamond"/>
          <w:sz w:val="24"/>
          <w:szCs w:val="24"/>
        </w:rPr>
        <w:t xml:space="preserve"> </w:t>
      </w:r>
      <w:proofErr w:type="spellStart"/>
      <w:r w:rsidRPr="004D524A">
        <w:rPr>
          <w:rFonts w:ascii="Garamond" w:hAnsi="Garamond"/>
          <w:sz w:val="24"/>
          <w:szCs w:val="24"/>
        </w:rPr>
        <w:t>adalah</w:t>
      </w:r>
      <w:proofErr w:type="spellEnd"/>
      <w:r w:rsidRPr="004D524A">
        <w:rPr>
          <w:rFonts w:ascii="Garamond" w:hAnsi="Garamond"/>
          <w:sz w:val="24"/>
          <w:szCs w:val="24"/>
        </w:rPr>
        <w:t xml:space="preserve"> </w:t>
      </w:r>
      <w:proofErr w:type="spellStart"/>
      <w:r w:rsidRPr="004D524A">
        <w:rPr>
          <w:rFonts w:ascii="Garamond" w:hAnsi="Garamond"/>
          <w:sz w:val="24"/>
          <w:szCs w:val="24"/>
        </w:rPr>
        <w:t>Pegawai</w:t>
      </w:r>
      <w:proofErr w:type="spellEnd"/>
      <w:r w:rsidRPr="004D524A">
        <w:rPr>
          <w:rFonts w:ascii="Garamond" w:hAnsi="Garamond"/>
          <w:sz w:val="24"/>
          <w:szCs w:val="24"/>
        </w:rPr>
        <w:t xml:space="preserve"> Kantor Camat </w:t>
      </w:r>
      <w:proofErr w:type="spellStart"/>
      <w:r w:rsidRPr="004D524A">
        <w:rPr>
          <w:rFonts w:ascii="Garamond" w:hAnsi="Garamond"/>
          <w:sz w:val="24"/>
          <w:szCs w:val="24"/>
        </w:rPr>
        <w:t>Hamparan</w:t>
      </w:r>
      <w:proofErr w:type="spellEnd"/>
      <w:r w:rsidRPr="004D524A">
        <w:rPr>
          <w:rFonts w:ascii="Garamond" w:hAnsi="Garamond"/>
          <w:sz w:val="24"/>
          <w:szCs w:val="24"/>
        </w:rPr>
        <w:t xml:space="preserve"> Perak yang </w:t>
      </w:r>
      <w:proofErr w:type="spellStart"/>
      <w:r w:rsidRPr="004D524A">
        <w:rPr>
          <w:rFonts w:ascii="Garamond" w:hAnsi="Garamond"/>
          <w:sz w:val="24"/>
          <w:szCs w:val="24"/>
        </w:rPr>
        <w:t>berjumlah</w:t>
      </w:r>
      <w:proofErr w:type="spellEnd"/>
      <w:r w:rsidRPr="004D524A">
        <w:rPr>
          <w:rFonts w:ascii="Garamond" w:hAnsi="Garamond"/>
          <w:sz w:val="24"/>
          <w:szCs w:val="24"/>
        </w:rPr>
        <w:t xml:space="preserve"> 37 </w:t>
      </w:r>
      <w:proofErr w:type="gramStart"/>
      <w:r w:rsidRPr="004D524A">
        <w:rPr>
          <w:rFonts w:ascii="Garamond" w:hAnsi="Garamond"/>
          <w:sz w:val="24"/>
          <w:szCs w:val="24"/>
        </w:rPr>
        <w:t>orang</w:t>
      </w:r>
      <w:proofErr w:type="gramEnd"/>
      <w:r w:rsidRPr="004D524A">
        <w:rPr>
          <w:rFonts w:ascii="Garamond" w:hAnsi="Garamond"/>
          <w:sz w:val="24"/>
          <w:szCs w:val="24"/>
        </w:rPr>
        <w:t xml:space="preserve">. Dimana </w:t>
      </w:r>
      <w:proofErr w:type="spellStart"/>
      <w:r w:rsidRPr="004D524A">
        <w:rPr>
          <w:rFonts w:ascii="Garamond" w:hAnsi="Garamond"/>
          <w:sz w:val="24"/>
          <w:szCs w:val="24"/>
        </w:rPr>
        <w:t>peneliti</w:t>
      </w:r>
      <w:proofErr w:type="spellEnd"/>
      <w:r w:rsidRPr="004D524A">
        <w:rPr>
          <w:rFonts w:ascii="Garamond" w:hAnsi="Garamond"/>
          <w:sz w:val="24"/>
          <w:szCs w:val="24"/>
        </w:rPr>
        <w:t xml:space="preserve"> </w:t>
      </w:r>
      <w:proofErr w:type="spellStart"/>
      <w:r w:rsidRPr="004D524A">
        <w:rPr>
          <w:rFonts w:ascii="Garamond" w:hAnsi="Garamond"/>
          <w:sz w:val="24"/>
          <w:szCs w:val="24"/>
        </w:rPr>
        <w:t>menggunakan</w:t>
      </w:r>
      <w:proofErr w:type="spellEnd"/>
      <w:r w:rsidRPr="004D524A">
        <w:rPr>
          <w:rFonts w:ascii="Garamond" w:hAnsi="Garamond"/>
          <w:sz w:val="24"/>
          <w:szCs w:val="24"/>
        </w:rPr>
        <w:t xml:space="preserve"> </w:t>
      </w:r>
      <w:proofErr w:type="spellStart"/>
      <w:r w:rsidRPr="004D524A">
        <w:rPr>
          <w:rFonts w:ascii="Garamond" w:hAnsi="Garamond"/>
          <w:sz w:val="24"/>
          <w:szCs w:val="24"/>
        </w:rPr>
        <w:t>teknik</w:t>
      </w:r>
      <w:proofErr w:type="spellEnd"/>
      <w:r w:rsidRPr="004D524A">
        <w:rPr>
          <w:rFonts w:ascii="Garamond" w:hAnsi="Garamond"/>
          <w:sz w:val="24"/>
          <w:szCs w:val="24"/>
        </w:rPr>
        <w:t xml:space="preserve"> </w:t>
      </w:r>
      <w:proofErr w:type="spellStart"/>
      <w:r w:rsidRPr="004D524A">
        <w:rPr>
          <w:rFonts w:ascii="Garamond" w:hAnsi="Garamond"/>
          <w:sz w:val="24"/>
          <w:szCs w:val="24"/>
        </w:rPr>
        <w:t>sampel</w:t>
      </w:r>
      <w:proofErr w:type="spellEnd"/>
      <w:r w:rsidRPr="004D524A">
        <w:rPr>
          <w:rFonts w:ascii="Garamond" w:hAnsi="Garamond"/>
          <w:sz w:val="24"/>
          <w:szCs w:val="24"/>
        </w:rPr>
        <w:t xml:space="preserve"> </w:t>
      </w:r>
      <w:proofErr w:type="spellStart"/>
      <w:r w:rsidRPr="004D524A">
        <w:rPr>
          <w:rFonts w:ascii="Garamond" w:hAnsi="Garamond"/>
          <w:sz w:val="24"/>
          <w:szCs w:val="24"/>
        </w:rPr>
        <w:t>jenuh</w:t>
      </w:r>
      <w:proofErr w:type="spellEnd"/>
      <w:r w:rsidRPr="004D524A">
        <w:rPr>
          <w:rFonts w:ascii="Garamond" w:hAnsi="Garamond"/>
          <w:sz w:val="24"/>
          <w:szCs w:val="24"/>
        </w:rPr>
        <w:t xml:space="preserve"> </w:t>
      </w:r>
      <w:proofErr w:type="spellStart"/>
      <w:r w:rsidRPr="004D524A">
        <w:rPr>
          <w:rFonts w:ascii="Garamond" w:hAnsi="Garamond"/>
          <w:sz w:val="24"/>
          <w:szCs w:val="24"/>
        </w:rPr>
        <w:t>yaitu</w:t>
      </w:r>
      <w:proofErr w:type="spellEnd"/>
      <w:r w:rsidRPr="004D524A">
        <w:rPr>
          <w:rFonts w:ascii="Garamond" w:hAnsi="Garamond"/>
          <w:sz w:val="24"/>
          <w:szCs w:val="24"/>
        </w:rPr>
        <w:t xml:space="preserve"> </w:t>
      </w:r>
      <w:proofErr w:type="spellStart"/>
      <w:r w:rsidRPr="004D524A">
        <w:rPr>
          <w:rFonts w:ascii="Garamond" w:hAnsi="Garamond"/>
          <w:sz w:val="24"/>
          <w:szCs w:val="24"/>
        </w:rPr>
        <w:t>semua</w:t>
      </w:r>
      <w:proofErr w:type="spellEnd"/>
      <w:r w:rsidRPr="004D524A">
        <w:rPr>
          <w:rFonts w:ascii="Garamond" w:hAnsi="Garamond"/>
          <w:sz w:val="24"/>
          <w:szCs w:val="24"/>
        </w:rPr>
        <w:t xml:space="preserve"> </w:t>
      </w:r>
      <w:proofErr w:type="spellStart"/>
      <w:r w:rsidRPr="004D524A">
        <w:rPr>
          <w:rFonts w:ascii="Garamond" w:hAnsi="Garamond"/>
          <w:sz w:val="24"/>
          <w:szCs w:val="24"/>
        </w:rPr>
        <w:t>populasi</w:t>
      </w:r>
      <w:proofErr w:type="spellEnd"/>
      <w:r w:rsidRPr="004D524A">
        <w:rPr>
          <w:rFonts w:ascii="Garamond" w:hAnsi="Garamond"/>
          <w:sz w:val="24"/>
          <w:szCs w:val="24"/>
        </w:rPr>
        <w:t xml:space="preserve"> </w:t>
      </w:r>
      <w:proofErr w:type="spellStart"/>
      <w:r w:rsidRPr="004D524A">
        <w:rPr>
          <w:rFonts w:ascii="Garamond" w:hAnsi="Garamond"/>
          <w:sz w:val="24"/>
          <w:szCs w:val="24"/>
        </w:rPr>
        <w:t>dijadikan</w:t>
      </w:r>
      <w:proofErr w:type="spellEnd"/>
      <w:r w:rsidRPr="004D524A">
        <w:rPr>
          <w:rFonts w:ascii="Garamond" w:hAnsi="Garamond"/>
          <w:sz w:val="24"/>
          <w:szCs w:val="24"/>
        </w:rPr>
        <w:t xml:space="preserve"> </w:t>
      </w:r>
      <w:proofErr w:type="spellStart"/>
      <w:r w:rsidRPr="004D524A">
        <w:rPr>
          <w:rFonts w:ascii="Garamond" w:hAnsi="Garamond"/>
          <w:sz w:val="24"/>
          <w:szCs w:val="24"/>
        </w:rPr>
        <w:t>s</w:t>
      </w:r>
      <w:r w:rsidRPr="004D524A">
        <w:rPr>
          <w:rFonts w:ascii="Garamond" w:hAnsi="Garamond"/>
          <w:sz w:val="24"/>
          <w:szCs w:val="24"/>
        </w:rPr>
        <w:t>A</w:t>
      </w:r>
      <w:r w:rsidRPr="004D524A">
        <w:rPr>
          <w:rFonts w:ascii="Garamond" w:hAnsi="Garamond"/>
          <w:sz w:val="24"/>
          <w:szCs w:val="24"/>
        </w:rPr>
        <w:t>ampel</w:t>
      </w:r>
      <w:proofErr w:type="spellEnd"/>
      <w:r w:rsidRPr="004D524A">
        <w:rPr>
          <w:rFonts w:ascii="Garamond" w:hAnsi="Garamond"/>
          <w:sz w:val="24"/>
          <w:szCs w:val="24"/>
        </w:rPr>
        <w:t>.</w:t>
      </w:r>
    </w:p>
    <w:p w14:paraId="21A186EF" w14:textId="77777777" w:rsidR="004D524A" w:rsidRPr="004D524A" w:rsidRDefault="004D524A" w:rsidP="004D524A">
      <w:pPr>
        <w:pStyle w:val="Default"/>
        <w:numPr>
          <w:ilvl w:val="1"/>
          <w:numId w:val="45"/>
        </w:numPr>
        <w:spacing w:line="240" w:lineRule="auto"/>
        <w:ind w:left="360"/>
        <w:jc w:val="both"/>
        <w:rPr>
          <w:rFonts w:ascii="Garamond" w:hAnsi="Garamond"/>
          <w:b/>
        </w:rPr>
      </w:pPr>
      <w:r w:rsidRPr="004D524A">
        <w:rPr>
          <w:rFonts w:ascii="Garamond" w:hAnsi="Garamond"/>
          <w:b/>
          <w:bCs/>
        </w:rPr>
        <w:t xml:space="preserve">Metode </w:t>
      </w:r>
      <w:proofErr w:type="spellStart"/>
      <w:r w:rsidRPr="004D524A">
        <w:rPr>
          <w:rFonts w:ascii="Garamond" w:hAnsi="Garamond"/>
          <w:b/>
          <w:bCs/>
        </w:rPr>
        <w:t>Analisis</w:t>
      </w:r>
      <w:proofErr w:type="spellEnd"/>
      <w:r w:rsidRPr="004D524A">
        <w:rPr>
          <w:rFonts w:ascii="Garamond" w:hAnsi="Garamond"/>
          <w:b/>
          <w:bCs/>
        </w:rPr>
        <w:t xml:space="preserve"> </w:t>
      </w:r>
    </w:p>
    <w:p w14:paraId="4CC245C8" w14:textId="77777777" w:rsidR="004D524A" w:rsidRPr="004D524A" w:rsidRDefault="004D524A" w:rsidP="004D524A">
      <w:pPr>
        <w:pStyle w:val="Default"/>
        <w:spacing w:line="240" w:lineRule="auto"/>
        <w:ind w:firstLine="720"/>
        <w:jc w:val="both"/>
        <w:rPr>
          <w:rFonts w:ascii="Garamond" w:hAnsi="Garamond"/>
        </w:rPr>
      </w:pPr>
      <w:r w:rsidRPr="004D524A">
        <w:rPr>
          <w:rFonts w:ascii="Garamond" w:hAnsi="Garamond"/>
        </w:rPr>
        <w:t xml:space="preserve">Regresi linear </w:t>
      </w:r>
      <w:proofErr w:type="spellStart"/>
      <w:r w:rsidRPr="004D524A">
        <w:rPr>
          <w:rFonts w:ascii="Garamond" w:hAnsi="Garamond"/>
        </w:rPr>
        <w:t>berganda</w:t>
      </w:r>
      <w:proofErr w:type="spellEnd"/>
      <w:r w:rsidRPr="004D524A">
        <w:rPr>
          <w:rFonts w:ascii="Garamond" w:hAnsi="Garamond"/>
        </w:rPr>
        <w:t xml:space="preserve"> </w:t>
      </w:r>
      <w:proofErr w:type="spellStart"/>
      <w:r w:rsidRPr="004D524A">
        <w:rPr>
          <w:rFonts w:ascii="Garamond" w:hAnsi="Garamond"/>
        </w:rPr>
        <w:t>menggunakan</w:t>
      </w:r>
      <w:proofErr w:type="spellEnd"/>
      <w:r w:rsidRPr="004D524A">
        <w:rPr>
          <w:rFonts w:ascii="Garamond" w:hAnsi="Garamond"/>
        </w:rPr>
        <w:t xml:space="preserve"> model </w:t>
      </w:r>
      <w:proofErr w:type="spellStart"/>
      <w:r w:rsidRPr="004D524A">
        <w:rPr>
          <w:rFonts w:ascii="Garamond" w:hAnsi="Garamond"/>
        </w:rPr>
        <w:t>persamaan</w:t>
      </w:r>
      <w:proofErr w:type="spellEnd"/>
      <w:r w:rsidRPr="004D524A">
        <w:rPr>
          <w:rFonts w:ascii="Garamond" w:hAnsi="Garamond"/>
        </w:rPr>
        <w:t xml:space="preserve"> </w:t>
      </w:r>
      <w:proofErr w:type="spellStart"/>
      <w:r w:rsidRPr="004D524A">
        <w:rPr>
          <w:rFonts w:ascii="Garamond" w:hAnsi="Garamond"/>
        </w:rPr>
        <w:t>sebagai</w:t>
      </w:r>
      <w:proofErr w:type="spellEnd"/>
      <w:r w:rsidRPr="004D524A">
        <w:rPr>
          <w:rFonts w:ascii="Garamond" w:hAnsi="Garamond"/>
        </w:rPr>
        <w:t xml:space="preserve"> </w:t>
      </w:r>
      <w:proofErr w:type="spellStart"/>
      <w:r w:rsidRPr="004D524A">
        <w:rPr>
          <w:rFonts w:ascii="Garamond" w:hAnsi="Garamond"/>
        </w:rPr>
        <w:t>berikut</w:t>
      </w:r>
      <w:proofErr w:type="spellEnd"/>
      <w:r w:rsidRPr="004D524A">
        <w:rPr>
          <w:rFonts w:ascii="Garamond" w:hAnsi="Garamond"/>
        </w:rPr>
        <w:t>:</w:t>
      </w:r>
    </w:p>
    <w:p w14:paraId="53FBE405" w14:textId="77777777" w:rsidR="004D524A" w:rsidRPr="004D524A" w:rsidRDefault="004D524A" w:rsidP="004D524A">
      <w:pPr>
        <w:pStyle w:val="Default"/>
        <w:spacing w:line="240" w:lineRule="auto"/>
        <w:jc w:val="both"/>
        <w:rPr>
          <w:rFonts w:ascii="Garamond" w:hAnsi="Garamond"/>
          <w:sz w:val="23"/>
          <w:szCs w:val="23"/>
        </w:rPr>
      </w:pPr>
      <w:r w:rsidRPr="004D524A">
        <w:rPr>
          <w:rFonts w:ascii="Garamond" w:hAnsi="Garamond"/>
          <w:noProof/>
        </w:rPr>
        <mc:AlternateContent>
          <mc:Choice Requires="wps">
            <w:drawing>
              <wp:anchor distT="0" distB="0" distL="114300" distR="114300" simplePos="0" relativeHeight="251672576" behindDoc="0" locked="0" layoutInCell="1" allowOverlap="1" wp14:anchorId="3CF9603B" wp14:editId="70E59832">
                <wp:simplePos x="0" y="0"/>
                <wp:positionH relativeFrom="column">
                  <wp:posOffset>-149225</wp:posOffset>
                </wp:positionH>
                <wp:positionV relativeFrom="paragraph">
                  <wp:posOffset>60960</wp:posOffset>
                </wp:positionV>
                <wp:extent cx="2524125" cy="293614"/>
                <wp:effectExtent l="0" t="0" r="28575" b="114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93614"/>
                        </a:xfrm>
                        <a:prstGeom prst="rect">
                          <a:avLst/>
                        </a:prstGeom>
                        <a:solidFill>
                          <a:schemeClr val="lt1">
                            <a:lumMod val="100000"/>
                            <a:lumOff val="0"/>
                          </a:schemeClr>
                        </a:solidFill>
                        <a:ln w="3175">
                          <a:solidFill>
                            <a:schemeClr val="bg1">
                              <a:lumMod val="100000"/>
                              <a:lumOff val="0"/>
                            </a:schemeClr>
                          </a:solidFill>
                          <a:miter lim="800000"/>
                          <a:headEnd/>
                          <a:tailEnd/>
                        </a:ln>
                      </wps:spPr>
                      <wps:txbx>
                        <w:txbxContent>
                          <w:p w14:paraId="239140FB" w14:textId="77777777" w:rsidR="004D524A" w:rsidRPr="004D524A" w:rsidRDefault="004D524A" w:rsidP="004D524A">
                            <w:pPr>
                              <w:spacing w:after="0"/>
                              <w:jc w:val="center"/>
                              <w:rPr>
                                <w:rFonts w:ascii="Garamond" w:hAnsi="Garamond"/>
                                <w:b/>
                              </w:rPr>
                            </w:pPr>
                            <w:r w:rsidRPr="004D524A">
                              <w:rPr>
                                <w:rFonts w:ascii="Garamond" w:hAnsi="Garamond"/>
                                <w:b/>
                              </w:rPr>
                              <w:t>Y = a + b</w:t>
                            </w:r>
                            <w:r w:rsidRPr="004D524A">
                              <w:rPr>
                                <w:rFonts w:ascii="Garamond" w:hAnsi="Garamond"/>
                                <w:b/>
                                <w:sz w:val="18"/>
                                <w:vertAlign w:val="subscript"/>
                              </w:rPr>
                              <w:t>1</w:t>
                            </w:r>
                            <w:r w:rsidRPr="004D524A">
                              <w:rPr>
                                <w:rFonts w:ascii="Garamond" w:hAnsi="Garamond"/>
                                <w:b/>
                              </w:rPr>
                              <w:t xml:space="preserve"> X</w:t>
                            </w:r>
                            <w:r w:rsidRPr="004D524A">
                              <w:rPr>
                                <w:rFonts w:ascii="Garamond" w:hAnsi="Garamond"/>
                                <w:b/>
                                <w:sz w:val="18"/>
                                <w:vertAlign w:val="subscript"/>
                              </w:rPr>
                              <w:t>1</w:t>
                            </w:r>
                            <w:r w:rsidRPr="004D524A">
                              <w:rPr>
                                <w:rFonts w:ascii="Garamond" w:hAnsi="Garamond"/>
                                <w:b/>
                              </w:rPr>
                              <w:t xml:space="preserve"> + b</w:t>
                            </w:r>
                            <w:r w:rsidRPr="004D524A">
                              <w:rPr>
                                <w:rFonts w:ascii="Garamond" w:hAnsi="Garamond"/>
                                <w:b/>
                                <w:sz w:val="18"/>
                                <w:vertAlign w:val="subscript"/>
                              </w:rPr>
                              <w:t>2</w:t>
                            </w:r>
                            <w:r w:rsidRPr="004D524A">
                              <w:rPr>
                                <w:rFonts w:ascii="Garamond" w:hAnsi="Garamond"/>
                                <w:b/>
                              </w:rPr>
                              <w:t xml:space="preserve"> X</w:t>
                            </w:r>
                            <w:r w:rsidRPr="004D524A">
                              <w:rPr>
                                <w:rFonts w:ascii="Garamond" w:hAnsi="Garamond"/>
                                <w:b/>
                                <w:sz w:val="18"/>
                                <w:vertAlign w:val="subscript"/>
                              </w:rPr>
                              <w:t>2</w:t>
                            </w:r>
                            <w:r w:rsidRPr="004D524A">
                              <w:rPr>
                                <w:rFonts w:ascii="Garamond" w:hAnsi="Garamond"/>
                                <w:b/>
                              </w:rPr>
                              <w:t xml:space="preserve"> + b</w:t>
                            </w:r>
                            <w:r w:rsidRPr="004D524A">
                              <w:rPr>
                                <w:rFonts w:ascii="Garamond" w:hAnsi="Garamond"/>
                                <w:b/>
                                <w:sz w:val="18"/>
                                <w:vertAlign w:val="subscript"/>
                              </w:rPr>
                              <w:t>3</w:t>
                            </w:r>
                            <w:r w:rsidRPr="004D524A">
                              <w:rPr>
                                <w:rFonts w:ascii="Garamond" w:hAnsi="Garamond"/>
                                <w:b/>
                              </w:rPr>
                              <w:t xml:space="preserve"> X</w:t>
                            </w:r>
                            <w:r w:rsidRPr="004D524A">
                              <w:rPr>
                                <w:rFonts w:ascii="Garamond" w:hAnsi="Garamond"/>
                                <w:b/>
                                <w:sz w:val="18"/>
                                <w:vertAlign w:val="subscript"/>
                              </w:rPr>
                              <w:t>3</w:t>
                            </w:r>
                            <w:r w:rsidRPr="004D524A">
                              <w:rPr>
                                <w:rFonts w:ascii="Garamond" w:hAnsi="Garamond"/>
                                <w:b/>
                                <w:sz w:val="18"/>
                              </w:rPr>
                              <w:t>+</w:t>
                            </w:r>
                            <w:r w:rsidRPr="004D524A">
                              <w:rPr>
                                <w:rFonts w:ascii="Garamond" w:hAnsi="Garamond"/>
                                <w:b/>
                              </w:rPr>
                              <w:t xml:space="preserve"> e (1)</w:t>
                            </w:r>
                          </w:p>
                          <w:p w14:paraId="1676A019" w14:textId="77777777" w:rsidR="004D524A" w:rsidRPr="00145BAD" w:rsidRDefault="004D524A" w:rsidP="004D524A">
                            <w:pPr>
                              <w:spacing w:after="0"/>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CF9603B" id="Rectangle 32" o:spid="_x0000_s1030" style="position:absolute;left:0;text-align:left;margin-left:-11.75pt;margin-top:4.8pt;width:198.75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VGLgIAAJgEAAAOAAAAZHJzL2Uyb0RvYy54bWysVNtu2zAMfR+wfxD0vjh2k16MOEWRrsOA&#10;7gJ0+wBZlm1hsqhRSpzs60fJaZptb0P9IIikeHg5pFe3+8GwnUKvwVY8n805U1ZCo21X8e/fHt5d&#10;c+aDsI0wYFXFD8rz2/XbN6vRlaqAHkyjkBGI9eXoKt6H4Mos87JXg/AzcMqSsQUcRCARu6xBMRL6&#10;YLJiPr/MRsDGIUjlPWnvJyNfJ/y2VTJ8aVuvAjMVp9xCOjGddTyz9UqUHQrXa3lMQ/xHFoPQloKe&#10;oO5FEGyL+h+oQUsED22YSRgyaFstVaqBqsnnf1Xz1AunUi3UHO9ObfKvBys/757cV4ype/cI8odn&#10;Fja9sJ26Q4SxV6KhcHlsVDY6X54couDJldXjJ2iIWrENkHqwb3GIgFQd26dWH06tVvvAJCmLZbHI&#10;iyVnkmzFzcVlvkghRPns7dCHDwoGFi8VR6IyoYvdow8xG1E+P0nZg9HNgzYmCXF81MYg2wki3oQ8&#10;uZrtQKlOunwev4l/0tOUTPqkIuw0gREiRfLn6MayseIX+dUyof5hO7lNaHX3qpEHHWhbjB4qfn2W&#10;fyTpvW3SLAehzXSnIow9shaJijvhy7Cv90w3FU/9jpoamgPRiDAtBy0zXXrAX5yNtBgV9z+3AhVn&#10;5qOlUbjJF4u4SUlYLK8KEvDcUp9bhJUEVXEZkLNJ2IRp/7YOdddTrKlFFu5ogFqduH3J61gAjX8i&#10;4riqcb/O5fTq5Yey/g0AAP//AwBQSwMEFAAGAAgAAAAhAHpgwzPeAAAACAEAAA8AAABkcnMvZG93&#10;bnJldi54bWxMj81OwzAQhO9IvIO1SNxah5akJcSpEH/qEZKoZzdenJTYjmy3DTw9ywmOoxnNfFNs&#10;JjOwE/rQOyvgZp4AQ9s61VstoKlfZmtgIUqr5OAsCvjCAJvy8qKQuXJn+46nKmpGJTbkUkAX45hz&#10;HtoOjQxzN6Il78N5IyNJr7ny8kzlZuCLJMm4kb2lhU6O+Nhh+1kdjQD/XOnmbdSHXeO/t69TVh+S&#10;p1qI66vp4R5YxCn+heEXn9ChJKa9O1oV2CBgtlimFBVwlwEjf7m6pW97AWm6Bl4W/P+B8gcAAP//&#10;AwBQSwECLQAUAAYACAAAACEAtoM4kv4AAADhAQAAEwAAAAAAAAAAAAAAAAAAAAAAW0NvbnRlbnRf&#10;VHlwZXNdLnhtbFBLAQItABQABgAIAAAAIQA4/SH/1gAAAJQBAAALAAAAAAAAAAAAAAAAAC8BAABf&#10;cmVscy8ucmVsc1BLAQItABQABgAIAAAAIQDRlWVGLgIAAJgEAAAOAAAAAAAAAAAAAAAAAC4CAABk&#10;cnMvZTJvRG9jLnhtbFBLAQItABQABgAIAAAAIQB6YMMz3gAAAAgBAAAPAAAAAAAAAAAAAAAAAIgE&#10;AABkcnMvZG93bnJldi54bWxQSwUGAAAAAAQABADzAAAAkwUAAAAA&#10;" fillcolor="white [3201]" strokecolor="white [3212]" strokeweight=".25pt">
                <v:textbox>
                  <w:txbxContent>
                    <w:p w14:paraId="239140FB" w14:textId="77777777" w:rsidR="004D524A" w:rsidRPr="004D524A" w:rsidRDefault="004D524A" w:rsidP="004D524A">
                      <w:pPr>
                        <w:spacing w:after="0"/>
                        <w:jc w:val="center"/>
                        <w:rPr>
                          <w:rFonts w:ascii="Garamond" w:hAnsi="Garamond"/>
                          <w:b/>
                        </w:rPr>
                      </w:pPr>
                      <w:r w:rsidRPr="004D524A">
                        <w:rPr>
                          <w:rFonts w:ascii="Garamond" w:hAnsi="Garamond"/>
                          <w:b/>
                        </w:rPr>
                        <w:t>Y = a + b</w:t>
                      </w:r>
                      <w:r w:rsidRPr="004D524A">
                        <w:rPr>
                          <w:rFonts w:ascii="Garamond" w:hAnsi="Garamond"/>
                          <w:b/>
                          <w:sz w:val="18"/>
                          <w:vertAlign w:val="subscript"/>
                        </w:rPr>
                        <w:t>1</w:t>
                      </w:r>
                      <w:r w:rsidRPr="004D524A">
                        <w:rPr>
                          <w:rFonts w:ascii="Garamond" w:hAnsi="Garamond"/>
                          <w:b/>
                        </w:rPr>
                        <w:t xml:space="preserve"> X</w:t>
                      </w:r>
                      <w:r w:rsidRPr="004D524A">
                        <w:rPr>
                          <w:rFonts w:ascii="Garamond" w:hAnsi="Garamond"/>
                          <w:b/>
                          <w:sz w:val="18"/>
                          <w:vertAlign w:val="subscript"/>
                        </w:rPr>
                        <w:t>1</w:t>
                      </w:r>
                      <w:r w:rsidRPr="004D524A">
                        <w:rPr>
                          <w:rFonts w:ascii="Garamond" w:hAnsi="Garamond"/>
                          <w:b/>
                        </w:rPr>
                        <w:t xml:space="preserve"> + b</w:t>
                      </w:r>
                      <w:r w:rsidRPr="004D524A">
                        <w:rPr>
                          <w:rFonts w:ascii="Garamond" w:hAnsi="Garamond"/>
                          <w:b/>
                          <w:sz w:val="18"/>
                          <w:vertAlign w:val="subscript"/>
                        </w:rPr>
                        <w:t>2</w:t>
                      </w:r>
                      <w:r w:rsidRPr="004D524A">
                        <w:rPr>
                          <w:rFonts w:ascii="Garamond" w:hAnsi="Garamond"/>
                          <w:b/>
                        </w:rPr>
                        <w:t xml:space="preserve"> X</w:t>
                      </w:r>
                      <w:r w:rsidRPr="004D524A">
                        <w:rPr>
                          <w:rFonts w:ascii="Garamond" w:hAnsi="Garamond"/>
                          <w:b/>
                          <w:sz w:val="18"/>
                          <w:vertAlign w:val="subscript"/>
                        </w:rPr>
                        <w:t>2</w:t>
                      </w:r>
                      <w:r w:rsidRPr="004D524A">
                        <w:rPr>
                          <w:rFonts w:ascii="Garamond" w:hAnsi="Garamond"/>
                          <w:b/>
                        </w:rPr>
                        <w:t xml:space="preserve"> + b</w:t>
                      </w:r>
                      <w:r w:rsidRPr="004D524A">
                        <w:rPr>
                          <w:rFonts w:ascii="Garamond" w:hAnsi="Garamond"/>
                          <w:b/>
                          <w:sz w:val="18"/>
                          <w:vertAlign w:val="subscript"/>
                        </w:rPr>
                        <w:t>3</w:t>
                      </w:r>
                      <w:r w:rsidRPr="004D524A">
                        <w:rPr>
                          <w:rFonts w:ascii="Garamond" w:hAnsi="Garamond"/>
                          <w:b/>
                        </w:rPr>
                        <w:t xml:space="preserve"> X</w:t>
                      </w:r>
                      <w:r w:rsidRPr="004D524A">
                        <w:rPr>
                          <w:rFonts w:ascii="Garamond" w:hAnsi="Garamond"/>
                          <w:b/>
                          <w:sz w:val="18"/>
                          <w:vertAlign w:val="subscript"/>
                        </w:rPr>
                        <w:t>3</w:t>
                      </w:r>
                      <w:r w:rsidRPr="004D524A">
                        <w:rPr>
                          <w:rFonts w:ascii="Garamond" w:hAnsi="Garamond"/>
                          <w:b/>
                          <w:sz w:val="18"/>
                        </w:rPr>
                        <w:t>+</w:t>
                      </w:r>
                      <w:r w:rsidRPr="004D524A">
                        <w:rPr>
                          <w:rFonts w:ascii="Garamond" w:hAnsi="Garamond"/>
                          <w:b/>
                        </w:rPr>
                        <w:t xml:space="preserve"> e (1)</w:t>
                      </w:r>
                    </w:p>
                    <w:p w14:paraId="1676A019" w14:textId="77777777" w:rsidR="004D524A" w:rsidRPr="00145BAD" w:rsidRDefault="004D524A" w:rsidP="004D524A">
                      <w:pPr>
                        <w:spacing w:after="0"/>
                        <w:jc w:val="center"/>
                        <w:rPr>
                          <w:b/>
                        </w:rPr>
                      </w:pPr>
                    </w:p>
                  </w:txbxContent>
                </v:textbox>
              </v:rect>
            </w:pict>
          </mc:Fallback>
        </mc:AlternateContent>
      </w:r>
    </w:p>
    <w:p w14:paraId="01676FE8" w14:textId="77777777" w:rsidR="004D524A" w:rsidRPr="004D524A" w:rsidRDefault="004D524A" w:rsidP="004D524A">
      <w:pPr>
        <w:autoSpaceDE w:val="0"/>
        <w:autoSpaceDN w:val="0"/>
        <w:adjustRightInd w:val="0"/>
        <w:spacing w:before="0" w:beforeAutospacing="0" w:after="0" w:afterAutospacing="0" w:line="240" w:lineRule="auto"/>
        <w:jc w:val="both"/>
        <w:rPr>
          <w:rFonts w:ascii="Garamond" w:hAnsi="Garamond"/>
          <w:i/>
        </w:rPr>
      </w:pPr>
    </w:p>
    <w:p w14:paraId="783CD3D2" w14:textId="77777777" w:rsidR="004D524A" w:rsidRPr="004D524A" w:rsidRDefault="004D524A" w:rsidP="004D524A">
      <w:pPr>
        <w:tabs>
          <w:tab w:val="left" w:pos="720"/>
          <w:tab w:val="left" w:pos="1080"/>
        </w:tabs>
        <w:spacing w:before="0" w:beforeAutospacing="0" w:after="0" w:afterAutospacing="0" w:line="240" w:lineRule="auto"/>
        <w:jc w:val="both"/>
        <w:rPr>
          <w:rFonts w:ascii="Garamond" w:hAnsi="Garamond"/>
          <w:sz w:val="24"/>
          <w:szCs w:val="24"/>
        </w:rPr>
      </w:pPr>
      <w:r w:rsidRPr="004D524A">
        <w:rPr>
          <w:rFonts w:ascii="Garamond" w:hAnsi="Garamond"/>
          <w:sz w:val="24"/>
          <w:szCs w:val="24"/>
        </w:rPr>
        <w:t xml:space="preserve">Y = Kinerja </w:t>
      </w:r>
      <w:proofErr w:type="spellStart"/>
      <w:r w:rsidRPr="004D524A">
        <w:rPr>
          <w:rFonts w:ascii="Garamond" w:hAnsi="Garamond"/>
          <w:sz w:val="24"/>
          <w:szCs w:val="24"/>
        </w:rPr>
        <w:t>Pegawai</w:t>
      </w:r>
      <w:proofErr w:type="spellEnd"/>
    </w:p>
    <w:p w14:paraId="50971680" w14:textId="77777777" w:rsidR="004D524A" w:rsidRPr="004D524A" w:rsidRDefault="004D524A" w:rsidP="004D524A">
      <w:pPr>
        <w:tabs>
          <w:tab w:val="left" w:pos="720"/>
          <w:tab w:val="left" w:pos="1080"/>
        </w:tabs>
        <w:spacing w:before="0" w:beforeAutospacing="0" w:after="0" w:afterAutospacing="0" w:line="240" w:lineRule="auto"/>
        <w:jc w:val="both"/>
        <w:rPr>
          <w:rFonts w:ascii="Garamond" w:hAnsi="Garamond"/>
          <w:sz w:val="24"/>
          <w:szCs w:val="24"/>
        </w:rPr>
      </w:pPr>
      <w:r w:rsidRPr="004D524A">
        <w:rPr>
          <w:rFonts w:ascii="Garamond" w:hAnsi="Garamond"/>
          <w:sz w:val="24"/>
          <w:szCs w:val="24"/>
        </w:rPr>
        <w:t xml:space="preserve">α = </w:t>
      </w:r>
      <w:proofErr w:type="spellStart"/>
      <w:r w:rsidRPr="004D524A">
        <w:rPr>
          <w:rFonts w:ascii="Garamond" w:hAnsi="Garamond"/>
          <w:sz w:val="24"/>
          <w:szCs w:val="24"/>
        </w:rPr>
        <w:t>Konstanta</w:t>
      </w:r>
      <w:proofErr w:type="spellEnd"/>
    </w:p>
    <w:p w14:paraId="4F471194" w14:textId="77777777" w:rsidR="004D524A" w:rsidRPr="004D524A" w:rsidRDefault="004D524A" w:rsidP="004D524A">
      <w:pPr>
        <w:tabs>
          <w:tab w:val="left" w:pos="720"/>
          <w:tab w:val="left" w:pos="1080"/>
        </w:tabs>
        <w:spacing w:before="0" w:beforeAutospacing="0" w:after="0" w:afterAutospacing="0" w:line="240" w:lineRule="auto"/>
        <w:jc w:val="both"/>
        <w:rPr>
          <w:rFonts w:ascii="Garamond" w:hAnsi="Garamond"/>
          <w:sz w:val="24"/>
          <w:szCs w:val="24"/>
        </w:rPr>
      </w:pPr>
      <w:r w:rsidRPr="004D524A">
        <w:rPr>
          <w:rFonts w:ascii="Garamond" w:hAnsi="Garamond"/>
          <w:sz w:val="24"/>
          <w:szCs w:val="24"/>
        </w:rPr>
        <w:t>X</w:t>
      </w:r>
      <w:r w:rsidRPr="004D524A">
        <w:rPr>
          <w:rFonts w:ascii="Garamond" w:hAnsi="Garamond"/>
          <w:sz w:val="24"/>
          <w:szCs w:val="24"/>
          <w:vertAlign w:val="subscript"/>
        </w:rPr>
        <w:t>1</w:t>
      </w:r>
      <w:r w:rsidRPr="004D524A">
        <w:rPr>
          <w:rFonts w:ascii="Garamond" w:hAnsi="Garamond"/>
          <w:sz w:val="24"/>
          <w:szCs w:val="24"/>
        </w:rPr>
        <w:t xml:space="preserve"> =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w:t>
      </w:r>
    </w:p>
    <w:p w14:paraId="747A35E0" w14:textId="77777777" w:rsidR="004D524A" w:rsidRPr="004D524A" w:rsidRDefault="004D524A" w:rsidP="004D524A">
      <w:pPr>
        <w:tabs>
          <w:tab w:val="left" w:pos="720"/>
          <w:tab w:val="left" w:pos="1080"/>
        </w:tabs>
        <w:spacing w:before="0" w:beforeAutospacing="0" w:after="0" w:afterAutospacing="0" w:line="240" w:lineRule="auto"/>
        <w:jc w:val="both"/>
        <w:rPr>
          <w:rFonts w:ascii="Garamond" w:hAnsi="Garamond"/>
          <w:sz w:val="24"/>
          <w:szCs w:val="24"/>
        </w:rPr>
      </w:pPr>
      <w:r w:rsidRPr="004D524A">
        <w:rPr>
          <w:rFonts w:ascii="Garamond" w:hAnsi="Garamond"/>
          <w:sz w:val="24"/>
          <w:szCs w:val="24"/>
        </w:rPr>
        <w:t>X</w:t>
      </w:r>
      <w:r w:rsidRPr="004D524A">
        <w:rPr>
          <w:rFonts w:ascii="Garamond" w:hAnsi="Garamond"/>
          <w:sz w:val="24"/>
          <w:szCs w:val="24"/>
          <w:vertAlign w:val="subscript"/>
        </w:rPr>
        <w:t>2</w:t>
      </w:r>
      <w:r w:rsidRPr="004D524A">
        <w:rPr>
          <w:rFonts w:ascii="Garamond" w:hAnsi="Garamond"/>
          <w:sz w:val="24"/>
          <w:szCs w:val="24"/>
        </w:rPr>
        <w:t xml:space="preserve"> = </w:t>
      </w:r>
      <w:proofErr w:type="spellStart"/>
      <w:r w:rsidRPr="004D524A">
        <w:rPr>
          <w:rFonts w:ascii="Garamond" w:hAnsi="Garamond"/>
          <w:sz w:val="24"/>
          <w:szCs w:val="24"/>
        </w:rPr>
        <w:t>Motivasi</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p>
    <w:p w14:paraId="0F71CDC9" w14:textId="77777777" w:rsidR="004D524A" w:rsidRPr="004D524A" w:rsidRDefault="004D524A" w:rsidP="004D524A">
      <w:pPr>
        <w:tabs>
          <w:tab w:val="left" w:pos="720"/>
          <w:tab w:val="left" w:pos="1080"/>
        </w:tabs>
        <w:spacing w:before="0" w:beforeAutospacing="0" w:after="0" w:afterAutospacing="0" w:line="240" w:lineRule="auto"/>
        <w:jc w:val="both"/>
        <w:rPr>
          <w:rFonts w:ascii="Garamond" w:hAnsi="Garamond"/>
          <w:sz w:val="24"/>
          <w:szCs w:val="24"/>
        </w:rPr>
      </w:pPr>
      <w:r w:rsidRPr="004D524A">
        <w:rPr>
          <w:rFonts w:ascii="Garamond" w:hAnsi="Garamond"/>
          <w:sz w:val="24"/>
          <w:szCs w:val="24"/>
        </w:rPr>
        <w:t>X</w:t>
      </w:r>
      <w:r w:rsidRPr="004D524A">
        <w:rPr>
          <w:rFonts w:ascii="Garamond" w:hAnsi="Garamond"/>
          <w:sz w:val="24"/>
          <w:szCs w:val="24"/>
          <w:vertAlign w:val="subscript"/>
        </w:rPr>
        <w:t xml:space="preserve">3 </w:t>
      </w:r>
      <w:r w:rsidRPr="004D524A">
        <w:rPr>
          <w:rFonts w:ascii="Garamond" w:hAnsi="Garamond"/>
          <w:sz w:val="24"/>
          <w:szCs w:val="24"/>
        </w:rPr>
        <w:t xml:space="preserve">=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p>
    <w:p w14:paraId="1BF051CB" w14:textId="77777777" w:rsidR="004D524A" w:rsidRPr="004D524A" w:rsidRDefault="004D524A" w:rsidP="004D524A">
      <w:pPr>
        <w:tabs>
          <w:tab w:val="left" w:pos="720"/>
          <w:tab w:val="left" w:pos="1080"/>
        </w:tabs>
        <w:spacing w:before="0" w:beforeAutospacing="0" w:after="0" w:afterAutospacing="0" w:line="240" w:lineRule="auto"/>
        <w:jc w:val="both"/>
        <w:rPr>
          <w:rFonts w:ascii="Garamond" w:hAnsi="Garamond"/>
          <w:sz w:val="24"/>
          <w:szCs w:val="24"/>
        </w:rPr>
      </w:pPr>
      <w:r w:rsidRPr="004D524A">
        <w:rPr>
          <w:rFonts w:ascii="Garamond" w:hAnsi="Garamond"/>
          <w:sz w:val="24"/>
          <w:szCs w:val="24"/>
        </w:rPr>
        <w:t>b</w:t>
      </w:r>
      <w:r w:rsidRPr="004D524A">
        <w:rPr>
          <w:rFonts w:ascii="Garamond" w:hAnsi="Garamond"/>
          <w:sz w:val="24"/>
          <w:szCs w:val="24"/>
          <w:vertAlign w:val="subscript"/>
        </w:rPr>
        <w:t>1 2 3</w:t>
      </w:r>
      <w:r w:rsidRPr="004D524A">
        <w:rPr>
          <w:rFonts w:ascii="Garamond" w:hAnsi="Garamond"/>
          <w:sz w:val="24"/>
          <w:szCs w:val="24"/>
        </w:rPr>
        <w:t xml:space="preserve"> = </w:t>
      </w:r>
      <w:proofErr w:type="spellStart"/>
      <w:r w:rsidRPr="004D524A">
        <w:rPr>
          <w:rFonts w:ascii="Garamond" w:hAnsi="Garamond"/>
          <w:sz w:val="24"/>
          <w:szCs w:val="24"/>
        </w:rPr>
        <w:t>Koefisien</w:t>
      </w:r>
      <w:proofErr w:type="spellEnd"/>
      <w:r w:rsidRPr="004D524A">
        <w:rPr>
          <w:rFonts w:ascii="Garamond" w:hAnsi="Garamond"/>
          <w:sz w:val="24"/>
          <w:szCs w:val="24"/>
        </w:rPr>
        <w:t xml:space="preserve"> </w:t>
      </w:r>
      <w:proofErr w:type="spellStart"/>
      <w:r w:rsidRPr="004D524A">
        <w:rPr>
          <w:rFonts w:ascii="Garamond" w:hAnsi="Garamond"/>
          <w:sz w:val="24"/>
          <w:szCs w:val="24"/>
        </w:rPr>
        <w:t>regresi</w:t>
      </w:r>
      <w:proofErr w:type="spellEnd"/>
      <w:r w:rsidRPr="004D524A">
        <w:rPr>
          <w:rFonts w:ascii="Garamond" w:hAnsi="Garamond"/>
          <w:sz w:val="24"/>
          <w:szCs w:val="24"/>
        </w:rPr>
        <w:t xml:space="preserve"> </w:t>
      </w:r>
      <w:proofErr w:type="spellStart"/>
      <w:r w:rsidRPr="004D524A">
        <w:rPr>
          <w:rFonts w:ascii="Garamond" w:hAnsi="Garamond"/>
          <w:sz w:val="24"/>
          <w:szCs w:val="24"/>
        </w:rPr>
        <w:t>berganda</w:t>
      </w:r>
      <w:proofErr w:type="spellEnd"/>
      <w:r w:rsidRPr="004D524A">
        <w:rPr>
          <w:rFonts w:ascii="Garamond" w:hAnsi="Garamond"/>
          <w:sz w:val="24"/>
          <w:szCs w:val="24"/>
        </w:rPr>
        <w:t xml:space="preserve"> </w:t>
      </w:r>
      <w:proofErr w:type="spellStart"/>
      <w:r w:rsidRPr="004D524A">
        <w:rPr>
          <w:rFonts w:ascii="Garamond" w:hAnsi="Garamond"/>
          <w:sz w:val="24"/>
          <w:szCs w:val="24"/>
        </w:rPr>
        <w:t>terhadap</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terikat</w:t>
      </w:r>
      <w:proofErr w:type="spellEnd"/>
    </w:p>
    <w:p w14:paraId="6D7E8DF1" w14:textId="77777777" w:rsidR="004D524A" w:rsidRPr="004D524A" w:rsidRDefault="004D524A" w:rsidP="004D524A">
      <w:pPr>
        <w:pStyle w:val="Default"/>
        <w:spacing w:line="240" w:lineRule="auto"/>
        <w:jc w:val="both"/>
        <w:rPr>
          <w:rFonts w:ascii="Garamond" w:hAnsi="Garamond"/>
        </w:rPr>
      </w:pPr>
      <w:r w:rsidRPr="004D524A">
        <w:rPr>
          <w:rFonts w:ascii="Garamond" w:hAnsi="Garamond"/>
        </w:rPr>
        <w:t xml:space="preserve">e = </w:t>
      </w:r>
      <w:r w:rsidRPr="004D524A">
        <w:rPr>
          <w:rFonts w:ascii="Garamond" w:hAnsi="Garamond"/>
          <w:i/>
        </w:rPr>
        <w:t>error</w:t>
      </w:r>
    </w:p>
    <w:p w14:paraId="6A825074" w14:textId="77777777" w:rsidR="004D524A" w:rsidRDefault="004D524A" w:rsidP="004D524A">
      <w:pPr>
        <w:pStyle w:val="Default"/>
        <w:jc w:val="both"/>
        <w:rPr>
          <w:rFonts w:ascii="Garamond" w:hAnsi="Garamond"/>
          <w:b/>
          <w:bCs/>
        </w:rPr>
      </w:pPr>
    </w:p>
    <w:p w14:paraId="2B185568" w14:textId="24A50A21" w:rsidR="004D524A" w:rsidRPr="004D524A" w:rsidRDefault="004D524A" w:rsidP="004D524A">
      <w:pPr>
        <w:pStyle w:val="Default"/>
        <w:spacing w:line="240" w:lineRule="auto"/>
        <w:jc w:val="both"/>
        <w:rPr>
          <w:rFonts w:ascii="Garamond" w:hAnsi="Garamond"/>
        </w:rPr>
      </w:pPr>
      <w:r w:rsidRPr="004D524A">
        <w:rPr>
          <w:rFonts w:ascii="Garamond" w:hAnsi="Garamond"/>
          <w:b/>
          <w:bCs/>
        </w:rPr>
        <w:t xml:space="preserve">Hasil dan </w:t>
      </w:r>
      <w:proofErr w:type="spellStart"/>
      <w:r w:rsidRPr="004D524A">
        <w:rPr>
          <w:rFonts w:ascii="Garamond" w:hAnsi="Garamond"/>
          <w:b/>
          <w:bCs/>
        </w:rPr>
        <w:t>Pembahasan</w:t>
      </w:r>
      <w:proofErr w:type="spellEnd"/>
    </w:p>
    <w:p w14:paraId="5F913E30" w14:textId="5E44DEF2" w:rsidR="004D524A" w:rsidRPr="004D524A" w:rsidRDefault="004D524A" w:rsidP="004D524A">
      <w:pPr>
        <w:pStyle w:val="Default"/>
        <w:spacing w:line="240" w:lineRule="auto"/>
        <w:jc w:val="both"/>
        <w:rPr>
          <w:rFonts w:ascii="Garamond" w:hAnsi="Garamond"/>
          <w:b/>
          <w:bCs/>
        </w:rPr>
      </w:pPr>
      <w:r w:rsidRPr="004D524A">
        <w:rPr>
          <w:rFonts w:ascii="Garamond" w:hAnsi="Garamond"/>
          <w:b/>
          <w:bCs/>
        </w:rPr>
        <w:t>Uji Validitas</w:t>
      </w:r>
    </w:p>
    <w:p w14:paraId="620B953F" w14:textId="77777777" w:rsidR="004D524A" w:rsidRPr="004D524A" w:rsidRDefault="004D524A" w:rsidP="004D524A">
      <w:pPr>
        <w:pStyle w:val="Default"/>
        <w:spacing w:line="240" w:lineRule="auto"/>
        <w:jc w:val="both"/>
        <w:rPr>
          <w:rFonts w:ascii="Garamond" w:hAnsi="Garamond"/>
          <w:b/>
          <w:bCs/>
        </w:rPr>
      </w:pPr>
      <w:r w:rsidRPr="004D524A">
        <w:rPr>
          <w:rFonts w:ascii="Garamond" w:hAnsi="Garamond"/>
          <w:b/>
          <w:bCs/>
        </w:rPr>
        <w:t>Tabel 1. Uji Validitas</w:t>
      </w:r>
    </w:p>
    <w:tbl>
      <w:tblPr>
        <w:tblStyle w:val="MediumGrid2-Accent3"/>
        <w:tblpPr w:leftFromText="180" w:rightFromText="180" w:vertAnchor="text" w:tblpY="1"/>
        <w:tblOverlap w:val="never"/>
        <w:tblW w:w="0" w:type="auto"/>
        <w:tblLook w:val="04A0" w:firstRow="1" w:lastRow="0" w:firstColumn="1" w:lastColumn="0" w:noHBand="0" w:noVBand="1"/>
      </w:tblPr>
      <w:tblGrid>
        <w:gridCol w:w="1011"/>
        <w:gridCol w:w="954"/>
        <w:gridCol w:w="579"/>
        <w:gridCol w:w="579"/>
        <w:gridCol w:w="992"/>
      </w:tblGrid>
      <w:tr w:rsidR="004D524A" w:rsidRPr="004D524A" w14:paraId="230BBAAA" w14:textId="77777777" w:rsidTr="00212B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7" w:type="dxa"/>
          </w:tcPr>
          <w:p w14:paraId="71697B9C" w14:textId="77777777" w:rsidR="004D524A" w:rsidRPr="004D524A" w:rsidRDefault="004D524A" w:rsidP="004D524A">
            <w:pPr>
              <w:pStyle w:val="Default"/>
              <w:jc w:val="center"/>
              <w:rPr>
                <w:rFonts w:ascii="Garamond" w:hAnsi="Garamond"/>
                <w:b w:val="0"/>
                <w:bCs w:val="0"/>
                <w:sz w:val="22"/>
              </w:rPr>
            </w:pPr>
            <w:r w:rsidRPr="004D524A">
              <w:rPr>
                <w:rFonts w:ascii="Garamond" w:hAnsi="Garamond"/>
                <w:b w:val="0"/>
                <w:bCs w:val="0"/>
                <w:sz w:val="22"/>
              </w:rPr>
              <w:t>Variabel</w:t>
            </w:r>
          </w:p>
        </w:tc>
        <w:tc>
          <w:tcPr>
            <w:tcW w:w="1940" w:type="dxa"/>
          </w:tcPr>
          <w:p w14:paraId="76B7F4D2" w14:textId="77777777" w:rsidR="004D524A" w:rsidRPr="004D524A" w:rsidRDefault="004D524A" w:rsidP="004D524A">
            <w:pPr>
              <w:pStyle w:val="Default"/>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rPr>
            </w:pPr>
            <w:r w:rsidRPr="004D524A">
              <w:rPr>
                <w:rFonts w:ascii="Garamond" w:hAnsi="Garamond"/>
                <w:b w:val="0"/>
                <w:bCs w:val="0"/>
                <w:sz w:val="22"/>
              </w:rPr>
              <w:t>Item Pertanyaan</w:t>
            </w:r>
          </w:p>
        </w:tc>
        <w:tc>
          <w:tcPr>
            <w:tcW w:w="1510" w:type="dxa"/>
          </w:tcPr>
          <w:p w14:paraId="0A3824E3" w14:textId="77777777" w:rsidR="004D524A" w:rsidRPr="004D524A" w:rsidRDefault="004D524A" w:rsidP="004D524A">
            <w:pPr>
              <w:pStyle w:val="Default"/>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vertAlign w:val="subscript"/>
              </w:rPr>
            </w:pPr>
            <w:r w:rsidRPr="004D524A">
              <w:rPr>
                <w:rFonts w:ascii="Garamond" w:hAnsi="Garamond"/>
                <w:b w:val="0"/>
                <w:bCs w:val="0"/>
                <w:sz w:val="22"/>
              </w:rPr>
              <w:t>r</w:t>
            </w:r>
            <w:r w:rsidRPr="004D524A">
              <w:rPr>
                <w:rFonts w:ascii="Garamond" w:hAnsi="Garamond"/>
                <w:b w:val="0"/>
                <w:bCs w:val="0"/>
                <w:sz w:val="22"/>
                <w:vertAlign w:val="subscript"/>
              </w:rPr>
              <w:t>hitung</w:t>
            </w:r>
          </w:p>
        </w:tc>
        <w:tc>
          <w:tcPr>
            <w:tcW w:w="1511" w:type="dxa"/>
          </w:tcPr>
          <w:p w14:paraId="26EBD10A" w14:textId="77777777" w:rsidR="004D524A" w:rsidRPr="004D524A" w:rsidRDefault="004D524A" w:rsidP="004D524A">
            <w:pPr>
              <w:pStyle w:val="Default"/>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vertAlign w:val="subscript"/>
              </w:rPr>
            </w:pPr>
            <w:r w:rsidRPr="004D524A">
              <w:rPr>
                <w:rFonts w:ascii="Garamond" w:hAnsi="Garamond"/>
                <w:b w:val="0"/>
                <w:bCs w:val="0"/>
                <w:sz w:val="22"/>
              </w:rPr>
              <w:t>r</w:t>
            </w:r>
            <w:r w:rsidRPr="004D524A">
              <w:rPr>
                <w:rFonts w:ascii="Garamond" w:hAnsi="Garamond"/>
                <w:b w:val="0"/>
                <w:bCs w:val="0"/>
                <w:sz w:val="22"/>
                <w:vertAlign w:val="subscript"/>
              </w:rPr>
              <w:t>tabel</w:t>
            </w:r>
          </w:p>
        </w:tc>
        <w:tc>
          <w:tcPr>
            <w:tcW w:w="1486" w:type="dxa"/>
          </w:tcPr>
          <w:p w14:paraId="3FBF256E" w14:textId="77777777" w:rsidR="004D524A" w:rsidRPr="004D524A" w:rsidRDefault="004D524A" w:rsidP="004D524A">
            <w:pPr>
              <w:pStyle w:val="Default"/>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2"/>
              </w:rPr>
            </w:pPr>
            <w:r w:rsidRPr="004D524A">
              <w:rPr>
                <w:rFonts w:ascii="Garamond" w:hAnsi="Garamond"/>
                <w:b w:val="0"/>
                <w:bCs w:val="0"/>
                <w:sz w:val="22"/>
              </w:rPr>
              <w:t>Keterangan</w:t>
            </w:r>
          </w:p>
        </w:tc>
      </w:tr>
      <w:tr w:rsidR="004D524A" w:rsidRPr="004D524A" w14:paraId="17D551AF"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val="restart"/>
          </w:tcPr>
          <w:p w14:paraId="1404CD19" w14:textId="77777777" w:rsidR="004D524A" w:rsidRPr="004D524A" w:rsidRDefault="004D524A" w:rsidP="004D524A">
            <w:pPr>
              <w:pStyle w:val="Default"/>
              <w:jc w:val="center"/>
              <w:rPr>
                <w:rFonts w:ascii="Garamond" w:hAnsi="Garamond"/>
                <w:b w:val="0"/>
                <w:bCs w:val="0"/>
                <w:sz w:val="22"/>
                <w:lang w:val="en-US"/>
              </w:rPr>
            </w:pPr>
            <w:proofErr w:type="spellStart"/>
            <w:r w:rsidRPr="004D524A">
              <w:rPr>
                <w:rFonts w:ascii="Garamond" w:hAnsi="Garamond"/>
                <w:b w:val="0"/>
                <w:bCs w:val="0"/>
                <w:sz w:val="22"/>
                <w:lang w:val="en-US"/>
              </w:rPr>
              <w:t>Lingkungan</w:t>
            </w:r>
            <w:proofErr w:type="spellEnd"/>
            <w:r w:rsidRPr="004D524A">
              <w:rPr>
                <w:rFonts w:ascii="Garamond" w:hAnsi="Garamond"/>
                <w:b w:val="0"/>
                <w:bCs w:val="0"/>
                <w:sz w:val="22"/>
                <w:lang w:val="en-US"/>
              </w:rPr>
              <w:t xml:space="preserve"> Kerja</w:t>
            </w:r>
          </w:p>
          <w:p w14:paraId="173CFA8C" w14:textId="77777777" w:rsidR="004D524A" w:rsidRPr="004D524A" w:rsidRDefault="004D524A" w:rsidP="004D524A">
            <w:pPr>
              <w:pStyle w:val="Default"/>
              <w:jc w:val="center"/>
              <w:rPr>
                <w:rFonts w:ascii="Garamond" w:hAnsi="Garamond"/>
                <w:b w:val="0"/>
                <w:bCs w:val="0"/>
                <w:sz w:val="22"/>
              </w:rPr>
            </w:pPr>
            <w:r w:rsidRPr="004D524A">
              <w:rPr>
                <w:rFonts w:ascii="Garamond" w:hAnsi="Garamond"/>
                <w:b w:val="0"/>
                <w:bCs w:val="0"/>
                <w:sz w:val="22"/>
              </w:rPr>
              <w:t>(X</w:t>
            </w:r>
            <w:r w:rsidRPr="004D524A">
              <w:rPr>
                <w:rFonts w:ascii="Garamond" w:hAnsi="Garamond"/>
                <w:b w:val="0"/>
                <w:bCs w:val="0"/>
                <w:sz w:val="22"/>
                <w:vertAlign w:val="subscript"/>
              </w:rPr>
              <w:t>1</w:t>
            </w:r>
            <w:r w:rsidRPr="004D524A">
              <w:rPr>
                <w:rFonts w:ascii="Garamond" w:hAnsi="Garamond"/>
                <w:b w:val="0"/>
                <w:bCs w:val="0"/>
                <w:sz w:val="22"/>
              </w:rPr>
              <w:t>)</w:t>
            </w:r>
          </w:p>
        </w:tc>
        <w:tc>
          <w:tcPr>
            <w:tcW w:w="1940" w:type="dxa"/>
          </w:tcPr>
          <w:p w14:paraId="196484C2"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rPr>
            </w:pPr>
            <w:r w:rsidRPr="004D524A">
              <w:rPr>
                <w:rFonts w:ascii="Garamond" w:hAnsi="Garamond"/>
                <w:bCs/>
                <w:sz w:val="22"/>
              </w:rPr>
              <w:t>X1.1</w:t>
            </w:r>
          </w:p>
        </w:tc>
        <w:tc>
          <w:tcPr>
            <w:tcW w:w="1510" w:type="dxa"/>
            <w:vAlign w:val="bottom"/>
          </w:tcPr>
          <w:p w14:paraId="4045CD49"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0,719</w:t>
            </w:r>
          </w:p>
        </w:tc>
        <w:tc>
          <w:tcPr>
            <w:tcW w:w="1511" w:type="dxa"/>
            <w:vAlign w:val="bottom"/>
          </w:tcPr>
          <w:p w14:paraId="50E135F2"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6ADF693E"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rPr>
            </w:pPr>
            <w:r w:rsidRPr="004D524A">
              <w:rPr>
                <w:rFonts w:ascii="Garamond" w:hAnsi="Garamond"/>
                <w:bCs/>
                <w:sz w:val="22"/>
              </w:rPr>
              <w:t>Valid</w:t>
            </w:r>
          </w:p>
        </w:tc>
      </w:tr>
      <w:tr w:rsidR="004D524A" w:rsidRPr="004D524A" w14:paraId="79F839B0"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tcPr>
          <w:p w14:paraId="6DAB5840" w14:textId="77777777" w:rsidR="004D524A" w:rsidRPr="004D524A" w:rsidRDefault="004D524A" w:rsidP="004D524A">
            <w:pPr>
              <w:pStyle w:val="Default"/>
              <w:rPr>
                <w:rFonts w:ascii="Garamond" w:hAnsi="Garamond"/>
                <w:b w:val="0"/>
                <w:bCs w:val="0"/>
                <w:sz w:val="22"/>
              </w:rPr>
            </w:pPr>
          </w:p>
        </w:tc>
        <w:tc>
          <w:tcPr>
            <w:tcW w:w="1940" w:type="dxa"/>
          </w:tcPr>
          <w:p w14:paraId="6165797F"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rPr>
            </w:pPr>
            <w:r w:rsidRPr="004D524A">
              <w:rPr>
                <w:rFonts w:ascii="Garamond" w:hAnsi="Garamond"/>
                <w:bCs/>
                <w:sz w:val="22"/>
              </w:rPr>
              <w:t>X1.2</w:t>
            </w:r>
          </w:p>
        </w:tc>
        <w:tc>
          <w:tcPr>
            <w:tcW w:w="1510" w:type="dxa"/>
            <w:vAlign w:val="bottom"/>
          </w:tcPr>
          <w:p w14:paraId="0CF2ECDC"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0,876</w:t>
            </w:r>
          </w:p>
        </w:tc>
        <w:tc>
          <w:tcPr>
            <w:tcW w:w="1511" w:type="dxa"/>
            <w:vAlign w:val="bottom"/>
          </w:tcPr>
          <w:p w14:paraId="5E7560BA"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580CB13C"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3FE9CEEF"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tcPr>
          <w:p w14:paraId="42CA0E8C" w14:textId="77777777" w:rsidR="004D524A" w:rsidRPr="004D524A" w:rsidRDefault="004D524A" w:rsidP="004D524A">
            <w:pPr>
              <w:pStyle w:val="Default"/>
              <w:rPr>
                <w:rFonts w:ascii="Garamond" w:hAnsi="Garamond"/>
                <w:b w:val="0"/>
                <w:bCs w:val="0"/>
                <w:sz w:val="22"/>
              </w:rPr>
            </w:pPr>
          </w:p>
        </w:tc>
        <w:tc>
          <w:tcPr>
            <w:tcW w:w="1940" w:type="dxa"/>
          </w:tcPr>
          <w:p w14:paraId="5C9CE334"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rPr>
            </w:pPr>
            <w:r w:rsidRPr="004D524A">
              <w:rPr>
                <w:rFonts w:ascii="Garamond" w:hAnsi="Garamond"/>
                <w:bCs/>
                <w:sz w:val="22"/>
              </w:rPr>
              <w:t>X1.3</w:t>
            </w:r>
          </w:p>
        </w:tc>
        <w:tc>
          <w:tcPr>
            <w:tcW w:w="1510" w:type="dxa"/>
            <w:vAlign w:val="bottom"/>
          </w:tcPr>
          <w:p w14:paraId="09C533A3"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0,715</w:t>
            </w:r>
          </w:p>
        </w:tc>
        <w:tc>
          <w:tcPr>
            <w:tcW w:w="1511" w:type="dxa"/>
            <w:vAlign w:val="bottom"/>
          </w:tcPr>
          <w:p w14:paraId="6D5A9D59"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485354D2"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rPr>
            </w:pPr>
            <w:r w:rsidRPr="004D524A">
              <w:rPr>
                <w:rFonts w:ascii="Garamond" w:hAnsi="Garamond"/>
                <w:bCs/>
                <w:sz w:val="22"/>
              </w:rPr>
              <w:t>Valid</w:t>
            </w:r>
          </w:p>
        </w:tc>
      </w:tr>
      <w:tr w:rsidR="004D524A" w:rsidRPr="004D524A" w14:paraId="4B00B2A4"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tcPr>
          <w:p w14:paraId="07B48E14" w14:textId="77777777" w:rsidR="004D524A" w:rsidRPr="004D524A" w:rsidRDefault="004D524A" w:rsidP="004D524A">
            <w:pPr>
              <w:pStyle w:val="Default"/>
              <w:rPr>
                <w:rFonts w:ascii="Garamond" w:hAnsi="Garamond"/>
                <w:b w:val="0"/>
                <w:bCs w:val="0"/>
                <w:sz w:val="22"/>
              </w:rPr>
            </w:pPr>
          </w:p>
        </w:tc>
        <w:tc>
          <w:tcPr>
            <w:tcW w:w="1940" w:type="dxa"/>
          </w:tcPr>
          <w:p w14:paraId="34BB5448"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rPr>
            </w:pPr>
            <w:r w:rsidRPr="004D524A">
              <w:rPr>
                <w:rFonts w:ascii="Garamond" w:hAnsi="Garamond"/>
                <w:bCs/>
                <w:sz w:val="22"/>
              </w:rPr>
              <w:t>X1.4</w:t>
            </w:r>
          </w:p>
        </w:tc>
        <w:tc>
          <w:tcPr>
            <w:tcW w:w="1510" w:type="dxa"/>
            <w:vAlign w:val="bottom"/>
          </w:tcPr>
          <w:p w14:paraId="119D1EC8"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0,780</w:t>
            </w:r>
          </w:p>
        </w:tc>
        <w:tc>
          <w:tcPr>
            <w:tcW w:w="1511" w:type="dxa"/>
            <w:vAlign w:val="bottom"/>
          </w:tcPr>
          <w:p w14:paraId="53B2A337"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072C568A"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rPr>
            </w:pPr>
            <w:r w:rsidRPr="004D524A">
              <w:rPr>
                <w:rFonts w:ascii="Garamond" w:hAnsi="Garamond"/>
                <w:bCs/>
                <w:sz w:val="22"/>
              </w:rPr>
              <w:t>Valid</w:t>
            </w:r>
          </w:p>
        </w:tc>
      </w:tr>
      <w:tr w:rsidR="004D524A" w:rsidRPr="004D524A" w14:paraId="5E8615A8"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tcPr>
          <w:p w14:paraId="74D2147E" w14:textId="77777777" w:rsidR="004D524A" w:rsidRPr="004D524A" w:rsidRDefault="004D524A" w:rsidP="004D524A">
            <w:pPr>
              <w:pStyle w:val="Default"/>
              <w:rPr>
                <w:rFonts w:ascii="Garamond" w:hAnsi="Garamond"/>
                <w:b w:val="0"/>
                <w:bCs w:val="0"/>
                <w:sz w:val="22"/>
              </w:rPr>
            </w:pPr>
          </w:p>
        </w:tc>
        <w:tc>
          <w:tcPr>
            <w:tcW w:w="1940" w:type="dxa"/>
          </w:tcPr>
          <w:p w14:paraId="3A691A96"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rPr>
            </w:pPr>
            <w:r w:rsidRPr="004D524A">
              <w:rPr>
                <w:rFonts w:ascii="Garamond" w:hAnsi="Garamond"/>
                <w:bCs/>
                <w:sz w:val="22"/>
              </w:rPr>
              <w:t>X1.5</w:t>
            </w:r>
          </w:p>
        </w:tc>
        <w:tc>
          <w:tcPr>
            <w:tcW w:w="1510" w:type="dxa"/>
            <w:vAlign w:val="bottom"/>
          </w:tcPr>
          <w:p w14:paraId="6D2DCD39"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0,857</w:t>
            </w:r>
          </w:p>
        </w:tc>
        <w:tc>
          <w:tcPr>
            <w:tcW w:w="1511" w:type="dxa"/>
            <w:vAlign w:val="bottom"/>
          </w:tcPr>
          <w:p w14:paraId="1126F0A8"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1DEB14B5"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679E6B10"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val="restart"/>
          </w:tcPr>
          <w:p w14:paraId="58F9A6D2" w14:textId="77777777" w:rsidR="004D524A" w:rsidRPr="004D524A" w:rsidRDefault="004D524A" w:rsidP="004D524A">
            <w:pPr>
              <w:pStyle w:val="Default"/>
              <w:jc w:val="center"/>
              <w:rPr>
                <w:rFonts w:ascii="Garamond" w:hAnsi="Garamond"/>
                <w:b w:val="0"/>
                <w:bCs w:val="0"/>
                <w:sz w:val="22"/>
                <w:lang w:val="en-US"/>
              </w:rPr>
            </w:pPr>
            <w:proofErr w:type="spellStart"/>
            <w:r w:rsidRPr="004D524A">
              <w:rPr>
                <w:rFonts w:ascii="Garamond" w:hAnsi="Garamond"/>
                <w:b w:val="0"/>
                <w:bCs w:val="0"/>
                <w:sz w:val="22"/>
                <w:lang w:val="en-US"/>
              </w:rPr>
              <w:t>Motivasi</w:t>
            </w:r>
            <w:proofErr w:type="spellEnd"/>
          </w:p>
          <w:p w14:paraId="7C81A97E" w14:textId="77777777" w:rsidR="004D524A" w:rsidRPr="004D524A" w:rsidRDefault="004D524A" w:rsidP="004D524A">
            <w:pPr>
              <w:pStyle w:val="Default"/>
              <w:jc w:val="center"/>
              <w:rPr>
                <w:rFonts w:ascii="Garamond" w:hAnsi="Garamond"/>
                <w:b w:val="0"/>
                <w:bCs w:val="0"/>
                <w:sz w:val="22"/>
              </w:rPr>
            </w:pPr>
            <w:r w:rsidRPr="004D524A">
              <w:rPr>
                <w:rFonts w:ascii="Garamond" w:hAnsi="Garamond"/>
                <w:b w:val="0"/>
                <w:bCs w:val="0"/>
                <w:sz w:val="22"/>
              </w:rPr>
              <w:t>(X</w:t>
            </w:r>
            <w:r w:rsidRPr="004D524A">
              <w:rPr>
                <w:rFonts w:ascii="Garamond" w:hAnsi="Garamond"/>
                <w:b w:val="0"/>
                <w:bCs w:val="0"/>
                <w:sz w:val="22"/>
                <w:vertAlign w:val="subscript"/>
              </w:rPr>
              <w:t>2</w:t>
            </w:r>
            <w:r w:rsidRPr="004D524A">
              <w:rPr>
                <w:rFonts w:ascii="Garamond" w:hAnsi="Garamond"/>
                <w:b w:val="0"/>
                <w:bCs w:val="0"/>
                <w:sz w:val="22"/>
              </w:rPr>
              <w:t>)</w:t>
            </w:r>
          </w:p>
        </w:tc>
        <w:tc>
          <w:tcPr>
            <w:tcW w:w="1940" w:type="dxa"/>
          </w:tcPr>
          <w:p w14:paraId="1550337F"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rPr>
            </w:pPr>
            <w:r w:rsidRPr="004D524A">
              <w:rPr>
                <w:rFonts w:ascii="Garamond" w:hAnsi="Garamond"/>
                <w:bCs/>
                <w:sz w:val="22"/>
              </w:rPr>
              <w:t>X2.1</w:t>
            </w:r>
          </w:p>
        </w:tc>
        <w:tc>
          <w:tcPr>
            <w:tcW w:w="1510" w:type="dxa"/>
            <w:vAlign w:val="bottom"/>
          </w:tcPr>
          <w:p w14:paraId="40D45831"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0,912</w:t>
            </w:r>
          </w:p>
        </w:tc>
        <w:tc>
          <w:tcPr>
            <w:tcW w:w="1511" w:type="dxa"/>
            <w:vAlign w:val="bottom"/>
          </w:tcPr>
          <w:p w14:paraId="2D482D76"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4504E3A8"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7C151C40"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tcPr>
          <w:p w14:paraId="437E2625" w14:textId="77777777" w:rsidR="004D524A" w:rsidRPr="004D524A" w:rsidRDefault="004D524A" w:rsidP="004D524A">
            <w:pPr>
              <w:pStyle w:val="Default"/>
              <w:jc w:val="center"/>
              <w:rPr>
                <w:rFonts w:ascii="Garamond" w:hAnsi="Garamond"/>
                <w:bCs w:val="0"/>
                <w:sz w:val="22"/>
              </w:rPr>
            </w:pPr>
          </w:p>
        </w:tc>
        <w:tc>
          <w:tcPr>
            <w:tcW w:w="1940" w:type="dxa"/>
          </w:tcPr>
          <w:p w14:paraId="598A3168"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rPr>
            </w:pPr>
            <w:r w:rsidRPr="004D524A">
              <w:rPr>
                <w:rFonts w:ascii="Garamond" w:hAnsi="Garamond"/>
                <w:bCs/>
                <w:sz w:val="22"/>
              </w:rPr>
              <w:t>X2.2</w:t>
            </w:r>
          </w:p>
        </w:tc>
        <w:tc>
          <w:tcPr>
            <w:tcW w:w="1510" w:type="dxa"/>
            <w:vAlign w:val="bottom"/>
          </w:tcPr>
          <w:p w14:paraId="25964610"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0,909</w:t>
            </w:r>
          </w:p>
        </w:tc>
        <w:tc>
          <w:tcPr>
            <w:tcW w:w="1511" w:type="dxa"/>
            <w:vAlign w:val="bottom"/>
          </w:tcPr>
          <w:p w14:paraId="110AA124"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5FD4A6F0"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625CD1BB"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tcPr>
          <w:p w14:paraId="50E9C600" w14:textId="77777777" w:rsidR="004D524A" w:rsidRPr="004D524A" w:rsidRDefault="004D524A" w:rsidP="004D524A">
            <w:pPr>
              <w:pStyle w:val="Default"/>
              <w:jc w:val="center"/>
              <w:rPr>
                <w:rFonts w:ascii="Garamond" w:hAnsi="Garamond"/>
                <w:bCs w:val="0"/>
                <w:sz w:val="22"/>
              </w:rPr>
            </w:pPr>
          </w:p>
        </w:tc>
        <w:tc>
          <w:tcPr>
            <w:tcW w:w="1940" w:type="dxa"/>
          </w:tcPr>
          <w:p w14:paraId="335DC67E"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rPr>
            </w:pPr>
            <w:r w:rsidRPr="004D524A">
              <w:rPr>
                <w:rFonts w:ascii="Garamond" w:hAnsi="Garamond"/>
                <w:bCs/>
                <w:sz w:val="22"/>
              </w:rPr>
              <w:t>X2.3</w:t>
            </w:r>
          </w:p>
        </w:tc>
        <w:tc>
          <w:tcPr>
            <w:tcW w:w="1510" w:type="dxa"/>
            <w:vAlign w:val="bottom"/>
          </w:tcPr>
          <w:p w14:paraId="2F94971B"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0,806</w:t>
            </w:r>
          </w:p>
        </w:tc>
        <w:tc>
          <w:tcPr>
            <w:tcW w:w="1511" w:type="dxa"/>
            <w:vAlign w:val="bottom"/>
          </w:tcPr>
          <w:p w14:paraId="7275BDA6"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29F97727"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rPr>
            </w:pPr>
            <w:r w:rsidRPr="004D524A">
              <w:rPr>
                <w:rFonts w:ascii="Garamond" w:hAnsi="Garamond"/>
                <w:bCs/>
                <w:sz w:val="22"/>
              </w:rPr>
              <w:t>Valid</w:t>
            </w:r>
          </w:p>
        </w:tc>
      </w:tr>
      <w:tr w:rsidR="004D524A" w:rsidRPr="004D524A" w14:paraId="00009539"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tcPr>
          <w:p w14:paraId="1DE6E67A" w14:textId="77777777" w:rsidR="004D524A" w:rsidRPr="004D524A" w:rsidRDefault="004D524A" w:rsidP="004D524A">
            <w:pPr>
              <w:pStyle w:val="Default"/>
              <w:jc w:val="center"/>
              <w:rPr>
                <w:rFonts w:ascii="Garamond" w:hAnsi="Garamond"/>
                <w:bCs w:val="0"/>
                <w:sz w:val="22"/>
              </w:rPr>
            </w:pPr>
          </w:p>
        </w:tc>
        <w:tc>
          <w:tcPr>
            <w:tcW w:w="1940" w:type="dxa"/>
          </w:tcPr>
          <w:p w14:paraId="3E248D3E"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rPr>
            </w:pPr>
            <w:r w:rsidRPr="004D524A">
              <w:rPr>
                <w:rFonts w:ascii="Garamond" w:hAnsi="Garamond"/>
                <w:bCs/>
                <w:sz w:val="22"/>
              </w:rPr>
              <w:t>X2.4</w:t>
            </w:r>
          </w:p>
        </w:tc>
        <w:tc>
          <w:tcPr>
            <w:tcW w:w="1510" w:type="dxa"/>
            <w:vAlign w:val="bottom"/>
          </w:tcPr>
          <w:p w14:paraId="1B4B62D6"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0,967</w:t>
            </w:r>
          </w:p>
        </w:tc>
        <w:tc>
          <w:tcPr>
            <w:tcW w:w="1511" w:type="dxa"/>
            <w:vAlign w:val="bottom"/>
          </w:tcPr>
          <w:p w14:paraId="361B6104"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5365B5E9"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sz w:val="22"/>
                <w:lang w:val="en-US"/>
              </w:rPr>
            </w:pPr>
            <w:r w:rsidRPr="004D524A">
              <w:rPr>
                <w:rFonts w:ascii="Garamond" w:hAnsi="Garamond"/>
                <w:bCs/>
                <w:sz w:val="22"/>
              </w:rPr>
              <w:t>Valid</w:t>
            </w:r>
          </w:p>
        </w:tc>
      </w:tr>
      <w:tr w:rsidR="004D524A" w:rsidRPr="004D524A" w14:paraId="17A0171A"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tcPr>
          <w:p w14:paraId="31695C90" w14:textId="77777777" w:rsidR="004D524A" w:rsidRPr="004D524A" w:rsidRDefault="004D524A" w:rsidP="004D524A">
            <w:pPr>
              <w:pStyle w:val="Default"/>
              <w:jc w:val="center"/>
              <w:rPr>
                <w:rFonts w:ascii="Garamond" w:hAnsi="Garamond"/>
                <w:bCs w:val="0"/>
                <w:sz w:val="22"/>
              </w:rPr>
            </w:pPr>
          </w:p>
        </w:tc>
        <w:tc>
          <w:tcPr>
            <w:tcW w:w="1940" w:type="dxa"/>
          </w:tcPr>
          <w:p w14:paraId="3210C446"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rPr>
            </w:pPr>
            <w:r w:rsidRPr="004D524A">
              <w:rPr>
                <w:rFonts w:ascii="Garamond" w:hAnsi="Garamond"/>
                <w:bCs/>
                <w:sz w:val="22"/>
              </w:rPr>
              <w:t>X2.5</w:t>
            </w:r>
          </w:p>
        </w:tc>
        <w:tc>
          <w:tcPr>
            <w:tcW w:w="1510" w:type="dxa"/>
            <w:vAlign w:val="bottom"/>
          </w:tcPr>
          <w:p w14:paraId="48468F64"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0,902</w:t>
            </w:r>
          </w:p>
        </w:tc>
        <w:tc>
          <w:tcPr>
            <w:tcW w:w="1511" w:type="dxa"/>
            <w:vAlign w:val="bottom"/>
          </w:tcPr>
          <w:p w14:paraId="55F7C0A0"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1CA5970A"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6E65DFD7"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val="restart"/>
          </w:tcPr>
          <w:p w14:paraId="73A30A52" w14:textId="77777777" w:rsidR="004D524A" w:rsidRPr="004D524A" w:rsidRDefault="004D524A" w:rsidP="004D524A">
            <w:pPr>
              <w:pStyle w:val="Default"/>
              <w:tabs>
                <w:tab w:val="left" w:pos="375"/>
                <w:tab w:val="center" w:pos="745"/>
              </w:tabs>
              <w:jc w:val="center"/>
              <w:rPr>
                <w:rFonts w:ascii="Garamond" w:hAnsi="Garamond"/>
                <w:b w:val="0"/>
                <w:bCs w:val="0"/>
                <w:sz w:val="22"/>
                <w:lang w:val="en-US"/>
              </w:rPr>
            </w:pPr>
            <w:proofErr w:type="spellStart"/>
            <w:r w:rsidRPr="004D524A">
              <w:rPr>
                <w:rFonts w:ascii="Garamond" w:hAnsi="Garamond"/>
                <w:b w:val="0"/>
                <w:bCs w:val="0"/>
                <w:sz w:val="22"/>
                <w:lang w:val="en-US"/>
              </w:rPr>
              <w:t>Disiplin</w:t>
            </w:r>
            <w:proofErr w:type="spellEnd"/>
            <w:r w:rsidRPr="004D524A">
              <w:rPr>
                <w:rFonts w:ascii="Garamond" w:hAnsi="Garamond"/>
                <w:b w:val="0"/>
                <w:bCs w:val="0"/>
                <w:sz w:val="22"/>
              </w:rPr>
              <w:tab/>
            </w:r>
          </w:p>
          <w:p w14:paraId="50CFEFBD" w14:textId="77777777" w:rsidR="004D524A" w:rsidRPr="004D524A" w:rsidRDefault="004D524A" w:rsidP="004D524A">
            <w:pPr>
              <w:pStyle w:val="Default"/>
              <w:tabs>
                <w:tab w:val="left" w:pos="375"/>
                <w:tab w:val="center" w:pos="745"/>
              </w:tabs>
              <w:jc w:val="center"/>
              <w:rPr>
                <w:rFonts w:ascii="Garamond" w:hAnsi="Garamond"/>
                <w:b w:val="0"/>
                <w:bCs w:val="0"/>
                <w:sz w:val="22"/>
              </w:rPr>
            </w:pPr>
            <w:r w:rsidRPr="004D524A">
              <w:rPr>
                <w:rFonts w:ascii="Garamond" w:hAnsi="Garamond"/>
                <w:b w:val="0"/>
                <w:bCs w:val="0"/>
                <w:sz w:val="22"/>
              </w:rPr>
              <w:t>(X</w:t>
            </w:r>
            <w:r w:rsidRPr="004D524A">
              <w:rPr>
                <w:rFonts w:ascii="Garamond" w:hAnsi="Garamond"/>
                <w:b w:val="0"/>
                <w:bCs w:val="0"/>
                <w:sz w:val="22"/>
                <w:vertAlign w:val="subscript"/>
              </w:rPr>
              <w:t>3</w:t>
            </w:r>
            <w:r w:rsidRPr="004D524A">
              <w:rPr>
                <w:rFonts w:ascii="Garamond" w:hAnsi="Garamond"/>
                <w:b w:val="0"/>
                <w:bCs w:val="0"/>
                <w:sz w:val="22"/>
              </w:rPr>
              <w:t>)</w:t>
            </w:r>
          </w:p>
        </w:tc>
        <w:tc>
          <w:tcPr>
            <w:tcW w:w="1940" w:type="dxa"/>
          </w:tcPr>
          <w:p w14:paraId="542CFA8E"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lang w:val="en-US"/>
              </w:rPr>
            </w:pPr>
            <w:r w:rsidRPr="004D524A">
              <w:rPr>
                <w:rFonts w:ascii="Garamond" w:hAnsi="Garamond"/>
                <w:bCs/>
                <w:sz w:val="22"/>
              </w:rPr>
              <w:t>X</w:t>
            </w:r>
            <w:r w:rsidRPr="004D524A">
              <w:rPr>
                <w:rFonts w:ascii="Garamond" w:hAnsi="Garamond"/>
                <w:bCs/>
                <w:sz w:val="22"/>
                <w:lang w:val="en-US"/>
              </w:rPr>
              <w:t>3.1</w:t>
            </w:r>
          </w:p>
        </w:tc>
        <w:tc>
          <w:tcPr>
            <w:tcW w:w="1510" w:type="dxa"/>
            <w:vAlign w:val="bottom"/>
          </w:tcPr>
          <w:p w14:paraId="5C94EBB5"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0,732</w:t>
            </w:r>
          </w:p>
        </w:tc>
        <w:tc>
          <w:tcPr>
            <w:tcW w:w="1511" w:type="dxa"/>
            <w:vAlign w:val="bottom"/>
          </w:tcPr>
          <w:p w14:paraId="58235B97"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5F7D8BB7"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0EEE77B7"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tcPr>
          <w:p w14:paraId="55493EAE" w14:textId="77777777" w:rsidR="004D524A" w:rsidRPr="004D524A" w:rsidRDefault="004D524A" w:rsidP="004D524A">
            <w:pPr>
              <w:pStyle w:val="Default"/>
              <w:rPr>
                <w:rFonts w:ascii="Garamond" w:hAnsi="Garamond"/>
                <w:b w:val="0"/>
                <w:bCs w:val="0"/>
                <w:sz w:val="22"/>
              </w:rPr>
            </w:pPr>
          </w:p>
        </w:tc>
        <w:tc>
          <w:tcPr>
            <w:tcW w:w="1940" w:type="dxa"/>
          </w:tcPr>
          <w:p w14:paraId="75F6718C"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lang w:val="en-US"/>
              </w:rPr>
            </w:pPr>
            <w:r w:rsidRPr="004D524A">
              <w:rPr>
                <w:rFonts w:ascii="Garamond" w:hAnsi="Garamond"/>
                <w:bCs/>
                <w:sz w:val="22"/>
              </w:rPr>
              <w:t>X3.</w:t>
            </w:r>
            <w:r w:rsidRPr="004D524A">
              <w:rPr>
                <w:rFonts w:ascii="Garamond" w:hAnsi="Garamond"/>
                <w:bCs/>
                <w:sz w:val="22"/>
                <w:lang w:val="en-US"/>
              </w:rPr>
              <w:t>2</w:t>
            </w:r>
          </w:p>
        </w:tc>
        <w:tc>
          <w:tcPr>
            <w:tcW w:w="1510" w:type="dxa"/>
            <w:vAlign w:val="bottom"/>
          </w:tcPr>
          <w:p w14:paraId="0A6F0DFC"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0,732</w:t>
            </w:r>
          </w:p>
        </w:tc>
        <w:tc>
          <w:tcPr>
            <w:tcW w:w="1511" w:type="dxa"/>
            <w:vAlign w:val="bottom"/>
          </w:tcPr>
          <w:p w14:paraId="6178356A"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0,314</w:t>
            </w:r>
          </w:p>
        </w:tc>
        <w:tc>
          <w:tcPr>
            <w:tcW w:w="1486" w:type="dxa"/>
          </w:tcPr>
          <w:p w14:paraId="5BA61E8A"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5AEF63BC"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tcPr>
          <w:p w14:paraId="6D736A50" w14:textId="77777777" w:rsidR="004D524A" w:rsidRPr="004D524A" w:rsidRDefault="004D524A" w:rsidP="004D524A">
            <w:pPr>
              <w:pStyle w:val="Default"/>
              <w:rPr>
                <w:rFonts w:ascii="Garamond" w:hAnsi="Garamond"/>
                <w:b w:val="0"/>
                <w:bCs w:val="0"/>
                <w:sz w:val="22"/>
              </w:rPr>
            </w:pPr>
          </w:p>
        </w:tc>
        <w:tc>
          <w:tcPr>
            <w:tcW w:w="1940" w:type="dxa"/>
          </w:tcPr>
          <w:p w14:paraId="7FC28029"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lang w:val="en-US"/>
              </w:rPr>
            </w:pPr>
            <w:r w:rsidRPr="004D524A">
              <w:rPr>
                <w:rFonts w:ascii="Garamond" w:hAnsi="Garamond"/>
                <w:bCs/>
                <w:sz w:val="22"/>
              </w:rPr>
              <w:t>X3.</w:t>
            </w:r>
            <w:r w:rsidRPr="004D524A">
              <w:rPr>
                <w:rFonts w:ascii="Garamond" w:hAnsi="Garamond"/>
                <w:bCs/>
                <w:sz w:val="22"/>
                <w:lang w:val="en-US"/>
              </w:rPr>
              <w:t>3</w:t>
            </w:r>
          </w:p>
        </w:tc>
        <w:tc>
          <w:tcPr>
            <w:tcW w:w="1510" w:type="dxa"/>
            <w:vAlign w:val="bottom"/>
          </w:tcPr>
          <w:p w14:paraId="63BBA3E5"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0,781</w:t>
            </w:r>
          </w:p>
        </w:tc>
        <w:tc>
          <w:tcPr>
            <w:tcW w:w="1511" w:type="dxa"/>
            <w:vAlign w:val="bottom"/>
          </w:tcPr>
          <w:p w14:paraId="308B83E6"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734FE41F"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699E2AFA" w14:textId="77777777" w:rsidTr="00212BB6">
        <w:tc>
          <w:tcPr>
            <w:cnfStyle w:val="001000000000" w:firstRow="0" w:lastRow="0" w:firstColumn="1" w:lastColumn="0" w:oddVBand="0" w:evenVBand="0" w:oddHBand="0" w:evenHBand="0" w:firstRowFirstColumn="0" w:firstRowLastColumn="0" w:lastRowFirstColumn="0" w:lastRowLastColumn="0"/>
            <w:tcW w:w="1707" w:type="dxa"/>
          </w:tcPr>
          <w:p w14:paraId="2CD2017C" w14:textId="77777777" w:rsidR="004D524A" w:rsidRPr="004D524A" w:rsidRDefault="004D524A" w:rsidP="004D524A">
            <w:pPr>
              <w:pStyle w:val="Default"/>
              <w:rPr>
                <w:rFonts w:ascii="Garamond" w:hAnsi="Garamond"/>
                <w:b w:val="0"/>
                <w:bCs w:val="0"/>
                <w:sz w:val="22"/>
              </w:rPr>
            </w:pPr>
          </w:p>
        </w:tc>
        <w:tc>
          <w:tcPr>
            <w:tcW w:w="1940" w:type="dxa"/>
          </w:tcPr>
          <w:p w14:paraId="0F8FB1E4"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lang w:val="en-US"/>
              </w:rPr>
            </w:pPr>
            <w:r w:rsidRPr="004D524A">
              <w:rPr>
                <w:rFonts w:ascii="Garamond" w:hAnsi="Garamond"/>
                <w:bCs/>
                <w:sz w:val="22"/>
                <w:lang w:val="en-US"/>
              </w:rPr>
              <w:t>X3.4</w:t>
            </w:r>
          </w:p>
        </w:tc>
        <w:tc>
          <w:tcPr>
            <w:tcW w:w="1510" w:type="dxa"/>
            <w:vAlign w:val="bottom"/>
          </w:tcPr>
          <w:p w14:paraId="16A82204"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0,781</w:t>
            </w:r>
          </w:p>
        </w:tc>
        <w:tc>
          <w:tcPr>
            <w:tcW w:w="1511" w:type="dxa"/>
            <w:vAlign w:val="bottom"/>
          </w:tcPr>
          <w:p w14:paraId="4B2DB10B"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32EDD8AD"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lang w:val="en-US"/>
              </w:rPr>
            </w:pPr>
            <w:r w:rsidRPr="004D524A">
              <w:rPr>
                <w:rFonts w:ascii="Garamond" w:hAnsi="Garamond"/>
                <w:bCs/>
                <w:sz w:val="22"/>
                <w:lang w:val="en-US"/>
              </w:rPr>
              <w:t>Valid</w:t>
            </w:r>
          </w:p>
        </w:tc>
      </w:tr>
      <w:tr w:rsidR="004D524A" w:rsidRPr="004D524A" w14:paraId="2D6DE5EA"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val="restart"/>
          </w:tcPr>
          <w:p w14:paraId="73E3B99F" w14:textId="77777777" w:rsidR="004D524A" w:rsidRPr="004D524A" w:rsidRDefault="004D524A" w:rsidP="004D524A">
            <w:pPr>
              <w:pStyle w:val="Default"/>
              <w:rPr>
                <w:rFonts w:ascii="Garamond" w:hAnsi="Garamond"/>
                <w:b w:val="0"/>
                <w:bCs w:val="0"/>
                <w:sz w:val="22"/>
                <w:lang w:val="en-US"/>
              </w:rPr>
            </w:pPr>
          </w:p>
          <w:p w14:paraId="0254EBD2" w14:textId="77777777" w:rsidR="004D524A" w:rsidRPr="004D524A" w:rsidRDefault="004D524A" w:rsidP="004D524A">
            <w:pPr>
              <w:pStyle w:val="Default"/>
              <w:jc w:val="center"/>
              <w:rPr>
                <w:rFonts w:ascii="Garamond" w:hAnsi="Garamond"/>
                <w:b w:val="0"/>
                <w:bCs w:val="0"/>
                <w:sz w:val="22"/>
                <w:lang w:val="en-US"/>
              </w:rPr>
            </w:pPr>
            <w:r w:rsidRPr="004D524A">
              <w:rPr>
                <w:rFonts w:ascii="Garamond" w:hAnsi="Garamond"/>
                <w:b w:val="0"/>
                <w:bCs w:val="0"/>
                <w:sz w:val="22"/>
                <w:lang w:val="en-US"/>
              </w:rPr>
              <w:t>Kinerja Pegawai</w:t>
            </w:r>
          </w:p>
          <w:p w14:paraId="0EE78FDD" w14:textId="77777777" w:rsidR="004D524A" w:rsidRPr="004D524A" w:rsidRDefault="004D524A" w:rsidP="004D524A">
            <w:pPr>
              <w:pStyle w:val="Default"/>
              <w:jc w:val="center"/>
              <w:rPr>
                <w:rFonts w:ascii="Garamond" w:hAnsi="Garamond"/>
                <w:b w:val="0"/>
                <w:bCs w:val="0"/>
                <w:sz w:val="22"/>
              </w:rPr>
            </w:pPr>
            <w:r w:rsidRPr="004D524A">
              <w:rPr>
                <w:rFonts w:ascii="Garamond" w:hAnsi="Garamond"/>
                <w:b w:val="0"/>
                <w:bCs w:val="0"/>
                <w:sz w:val="22"/>
              </w:rPr>
              <w:t xml:space="preserve"> (Y)</w:t>
            </w:r>
          </w:p>
          <w:p w14:paraId="6486CA15" w14:textId="77777777" w:rsidR="004D524A" w:rsidRPr="004D524A" w:rsidRDefault="004D524A" w:rsidP="004D524A">
            <w:pPr>
              <w:pStyle w:val="Default"/>
              <w:rPr>
                <w:rFonts w:ascii="Garamond" w:hAnsi="Garamond"/>
                <w:b w:val="0"/>
                <w:bCs w:val="0"/>
                <w:sz w:val="22"/>
              </w:rPr>
            </w:pPr>
          </w:p>
        </w:tc>
        <w:tc>
          <w:tcPr>
            <w:tcW w:w="1940" w:type="dxa"/>
          </w:tcPr>
          <w:p w14:paraId="22036C56"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lang w:val="en-US"/>
              </w:rPr>
            </w:pPr>
            <w:r w:rsidRPr="004D524A">
              <w:rPr>
                <w:rFonts w:ascii="Garamond" w:hAnsi="Garamond"/>
                <w:bCs/>
                <w:sz w:val="22"/>
              </w:rPr>
              <w:t>Y</w:t>
            </w:r>
            <w:r w:rsidRPr="004D524A">
              <w:rPr>
                <w:rFonts w:ascii="Garamond" w:hAnsi="Garamond"/>
                <w:bCs/>
                <w:sz w:val="22"/>
                <w:lang w:val="en-US"/>
              </w:rPr>
              <w:t>1</w:t>
            </w:r>
          </w:p>
        </w:tc>
        <w:tc>
          <w:tcPr>
            <w:tcW w:w="1510" w:type="dxa"/>
            <w:vAlign w:val="bottom"/>
          </w:tcPr>
          <w:p w14:paraId="785FD783"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0,910</w:t>
            </w:r>
          </w:p>
        </w:tc>
        <w:tc>
          <w:tcPr>
            <w:tcW w:w="1511" w:type="dxa"/>
            <w:vAlign w:val="bottom"/>
          </w:tcPr>
          <w:p w14:paraId="0FDBA63E"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7885507E"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0E651717"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tcPr>
          <w:p w14:paraId="6C1A0A76" w14:textId="77777777" w:rsidR="004D524A" w:rsidRPr="004D524A" w:rsidRDefault="004D524A" w:rsidP="004D524A">
            <w:pPr>
              <w:pStyle w:val="Default"/>
              <w:jc w:val="center"/>
              <w:rPr>
                <w:rFonts w:ascii="Garamond" w:hAnsi="Garamond"/>
                <w:b w:val="0"/>
                <w:bCs w:val="0"/>
                <w:sz w:val="22"/>
              </w:rPr>
            </w:pPr>
          </w:p>
        </w:tc>
        <w:tc>
          <w:tcPr>
            <w:tcW w:w="1940" w:type="dxa"/>
          </w:tcPr>
          <w:p w14:paraId="3E104382"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lang w:val="en-US"/>
              </w:rPr>
            </w:pPr>
            <w:r w:rsidRPr="004D524A">
              <w:rPr>
                <w:rFonts w:ascii="Garamond" w:hAnsi="Garamond"/>
                <w:bCs/>
                <w:sz w:val="22"/>
              </w:rPr>
              <w:t>Y</w:t>
            </w:r>
            <w:r w:rsidRPr="004D524A">
              <w:rPr>
                <w:rFonts w:ascii="Garamond" w:hAnsi="Garamond"/>
                <w:bCs/>
                <w:sz w:val="22"/>
                <w:lang w:val="en-US"/>
              </w:rPr>
              <w:t>2</w:t>
            </w:r>
          </w:p>
        </w:tc>
        <w:tc>
          <w:tcPr>
            <w:tcW w:w="1510" w:type="dxa"/>
            <w:vAlign w:val="bottom"/>
          </w:tcPr>
          <w:p w14:paraId="10FAA8C6"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0,856</w:t>
            </w:r>
          </w:p>
        </w:tc>
        <w:tc>
          <w:tcPr>
            <w:tcW w:w="1511" w:type="dxa"/>
            <w:vAlign w:val="bottom"/>
          </w:tcPr>
          <w:p w14:paraId="7B295F89"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7D430007"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1123B92A" w14:textId="77777777" w:rsidTr="00212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vMerge/>
          </w:tcPr>
          <w:p w14:paraId="57337B49" w14:textId="77777777" w:rsidR="004D524A" w:rsidRPr="004D524A" w:rsidRDefault="004D524A" w:rsidP="004D524A">
            <w:pPr>
              <w:pStyle w:val="Default"/>
              <w:rPr>
                <w:rFonts w:ascii="Garamond" w:hAnsi="Garamond"/>
                <w:b w:val="0"/>
                <w:bCs w:val="0"/>
                <w:sz w:val="22"/>
              </w:rPr>
            </w:pPr>
          </w:p>
        </w:tc>
        <w:tc>
          <w:tcPr>
            <w:tcW w:w="1940" w:type="dxa"/>
          </w:tcPr>
          <w:p w14:paraId="6D0D869E" w14:textId="77777777" w:rsidR="004D524A" w:rsidRPr="004D524A" w:rsidRDefault="004D524A" w:rsidP="004D524A">
            <w:pPr>
              <w:pStyle w:val="Default"/>
              <w:jc w:val="center"/>
              <w:cnfStyle w:val="000000100000" w:firstRow="0" w:lastRow="0" w:firstColumn="0" w:lastColumn="0" w:oddVBand="0" w:evenVBand="0" w:oddHBand="1" w:evenHBand="0" w:firstRowFirstColumn="0" w:firstRowLastColumn="0" w:lastRowFirstColumn="0" w:lastRowLastColumn="0"/>
              <w:rPr>
                <w:rFonts w:ascii="Garamond" w:hAnsi="Garamond"/>
                <w:bCs/>
                <w:sz w:val="22"/>
                <w:lang w:val="en-US"/>
              </w:rPr>
            </w:pPr>
            <w:r w:rsidRPr="004D524A">
              <w:rPr>
                <w:rFonts w:ascii="Garamond" w:hAnsi="Garamond"/>
                <w:bCs/>
                <w:sz w:val="22"/>
              </w:rPr>
              <w:t>Y</w:t>
            </w:r>
            <w:r w:rsidRPr="004D524A">
              <w:rPr>
                <w:rFonts w:ascii="Garamond" w:hAnsi="Garamond"/>
                <w:bCs/>
                <w:sz w:val="22"/>
                <w:lang w:val="en-US"/>
              </w:rPr>
              <w:t>3</w:t>
            </w:r>
          </w:p>
        </w:tc>
        <w:tc>
          <w:tcPr>
            <w:tcW w:w="1510" w:type="dxa"/>
            <w:vAlign w:val="bottom"/>
          </w:tcPr>
          <w:p w14:paraId="3AF25934"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0,860</w:t>
            </w:r>
          </w:p>
        </w:tc>
        <w:tc>
          <w:tcPr>
            <w:tcW w:w="1511" w:type="dxa"/>
            <w:vAlign w:val="bottom"/>
          </w:tcPr>
          <w:p w14:paraId="7E54F8D4"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1CDACE29" w14:textId="77777777" w:rsidR="004D524A" w:rsidRPr="004D524A" w:rsidRDefault="004D524A" w:rsidP="004D524A">
            <w:pPr>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5D0355C3" w14:textId="77777777" w:rsidTr="00212BB6">
        <w:tc>
          <w:tcPr>
            <w:cnfStyle w:val="001000000000" w:firstRow="0" w:lastRow="0" w:firstColumn="1" w:lastColumn="0" w:oddVBand="0" w:evenVBand="0" w:oddHBand="0" w:evenHBand="0" w:firstRowFirstColumn="0" w:firstRowLastColumn="0" w:lastRowFirstColumn="0" w:lastRowLastColumn="0"/>
            <w:tcW w:w="1707" w:type="dxa"/>
            <w:vMerge/>
          </w:tcPr>
          <w:p w14:paraId="22833190" w14:textId="77777777" w:rsidR="004D524A" w:rsidRPr="004D524A" w:rsidRDefault="004D524A" w:rsidP="004D524A">
            <w:pPr>
              <w:pStyle w:val="Default"/>
              <w:rPr>
                <w:rFonts w:ascii="Garamond" w:hAnsi="Garamond"/>
                <w:b w:val="0"/>
                <w:bCs w:val="0"/>
                <w:sz w:val="22"/>
              </w:rPr>
            </w:pPr>
          </w:p>
        </w:tc>
        <w:tc>
          <w:tcPr>
            <w:tcW w:w="1940" w:type="dxa"/>
          </w:tcPr>
          <w:p w14:paraId="1E1128B9" w14:textId="77777777" w:rsidR="004D524A" w:rsidRPr="004D524A" w:rsidRDefault="004D524A" w:rsidP="004D524A">
            <w:pPr>
              <w:pStyle w:val="Default"/>
              <w:jc w:val="center"/>
              <w:cnfStyle w:val="000000000000" w:firstRow="0" w:lastRow="0" w:firstColumn="0" w:lastColumn="0" w:oddVBand="0" w:evenVBand="0" w:oddHBand="0" w:evenHBand="0" w:firstRowFirstColumn="0" w:firstRowLastColumn="0" w:lastRowFirstColumn="0" w:lastRowLastColumn="0"/>
              <w:rPr>
                <w:rFonts w:ascii="Garamond" w:hAnsi="Garamond"/>
                <w:bCs/>
                <w:sz w:val="22"/>
                <w:lang w:val="en-US"/>
              </w:rPr>
            </w:pPr>
            <w:r w:rsidRPr="004D524A">
              <w:rPr>
                <w:rFonts w:ascii="Garamond" w:hAnsi="Garamond"/>
                <w:bCs/>
                <w:sz w:val="22"/>
              </w:rPr>
              <w:t>Y</w:t>
            </w:r>
            <w:r w:rsidRPr="004D524A">
              <w:rPr>
                <w:rFonts w:ascii="Garamond" w:hAnsi="Garamond"/>
                <w:bCs/>
                <w:sz w:val="22"/>
                <w:lang w:val="en-US"/>
              </w:rPr>
              <w:t>4</w:t>
            </w:r>
          </w:p>
        </w:tc>
        <w:tc>
          <w:tcPr>
            <w:tcW w:w="1510" w:type="dxa"/>
            <w:vAlign w:val="bottom"/>
          </w:tcPr>
          <w:p w14:paraId="1353F8A8"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0,602</w:t>
            </w:r>
          </w:p>
        </w:tc>
        <w:tc>
          <w:tcPr>
            <w:tcW w:w="1511" w:type="dxa"/>
            <w:vAlign w:val="bottom"/>
          </w:tcPr>
          <w:p w14:paraId="17770865"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4D524A">
              <w:rPr>
                <w:rFonts w:ascii="Garamond" w:hAnsi="Garamond"/>
                <w:color w:val="000000"/>
                <w:sz w:val="22"/>
                <w:szCs w:val="22"/>
              </w:rPr>
              <w:t>0,324</w:t>
            </w:r>
          </w:p>
        </w:tc>
        <w:tc>
          <w:tcPr>
            <w:tcW w:w="1486" w:type="dxa"/>
          </w:tcPr>
          <w:p w14:paraId="4C89C97B" w14:textId="77777777" w:rsidR="004D524A" w:rsidRPr="004D524A" w:rsidRDefault="004D524A" w:rsidP="004D524A">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sz w:val="22"/>
              </w:rPr>
            </w:pPr>
            <w:r w:rsidRPr="004D524A">
              <w:rPr>
                <w:rFonts w:ascii="Garamond" w:hAnsi="Garamond"/>
                <w:bCs/>
                <w:sz w:val="22"/>
              </w:rPr>
              <w:t>Valid</w:t>
            </w:r>
          </w:p>
        </w:tc>
      </w:tr>
      <w:tr w:rsidR="004D524A" w:rsidRPr="004D524A" w14:paraId="24E3D90F" w14:textId="77777777" w:rsidTr="00212BB6">
        <w:trPr>
          <w:gridAfter w:val="4"/>
          <w:cnfStyle w:val="000000100000" w:firstRow="0" w:lastRow="0" w:firstColumn="0" w:lastColumn="0" w:oddVBand="0" w:evenVBand="0" w:oddHBand="1" w:evenHBand="0" w:firstRowFirstColumn="0" w:firstRowLastColumn="0" w:lastRowFirstColumn="0" w:lastRowLastColumn="0"/>
          <w:wAfter w:w="6447" w:type="dxa"/>
          <w:trHeight w:val="253"/>
        </w:trPr>
        <w:tc>
          <w:tcPr>
            <w:cnfStyle w:val="001000000000" w:firstRow="0" w:lastRow="0" w:firstColumn="1" w:lastColumn="0" w:oddVBand="0" w:evenVBand="0" w:oddHBand="0" w:evenHBand="0" w:firstRowFirstColumn="0" w:firstRowLastColumn="0" w:lastRowFirstColumn="0" w:lastRowLastColumn="0"/>
            <w:tcW w:w="1707" w:type="dxa"/>
            <w:vMerge/>
          </w:tcPr>
          <w:p w14:paraId="63FE1120" w14:textId="77777777" w:rsidR="004D524A" w:rsidRPr="004D524A" w:rsidRDefault="004D524A" w:rsidP="004D524A">
            <w:pPr>
              <w:pStyle w:val="Default"/>
              <w:rPr>
                <w:rFonts w:ascii="Garamond" w:hAnsi="Garamond"/>
                <w:b w:val="0"/>
                <w:bCs w:val="0"/>
                <w:sz w:val="22"/>
              </w:rPr>
            </w:pPr>
          </w:p>
        </w:tc>
      </w:tr>
    </w:tbl>
    <w:p w14:paraId="540AE585" w14:textId="77777777" w:rsidR="004D524A" w:rsidRPr="004D524A" w:rsidRDefault="004D524A" w:rsidP="004D524A">
      <w:pPr>
        <w:pStyle w:val="Default"/>
        <w:spacing w:line="240" w:lineRule="auto"/>
        <w:ind w:firstLine="720"/>
        <w:jc w:val="both"/>
        <w:rPr>
          <w:rFonts w:ascii="Garamond" w:hAnsi="Garamond"/>
          <w:bCs/>
        </w:rPr>
      </w:pPr>
      <w:r w:rsidRPr="004D524A">
        <w:rPr>
          <w:rFonts w:ascii="Garamond" w:hAnsi="Garamond"/>
          <w:bCs/>
        </w:rPr>
        <w:t xml:space="preserve">Pada </w:t>
      </w:r>
      <w:proofErr w:type="spellStart"/>
      <w:r w:rsidRPr="004D524A">
        <w:rPr>
          <w:rFonts w:ascii="Garamond" w:hAnsi="Garamond"/>
          <w:bCs/>
        </w:rPr>
        <w:t>hasil</w:t>
      </w:r>
      <w:proofErr w:type="spellEnd"/>
      <w:r w:rsidRPr="004D524A">
        <w:rPr>
          <w:rFonts w:ascii="Garamond" w:hAnsi="Garamond"/>
          <w:bCs/>
        </w:rPr>
        <w:t xml:space="preserve"> uji </w:t>
      </w:r>
      <w:proofErr w:type="spellStart"/>
      <w:r w:rsidRPr="004D524A">
        <w:rPr>
          <w:rFonts w:ascii="Garamond" w:hAnsi="Garamond"/>
          <w:bCs/>
        </w:rPr>
        <w:t>validitas</w:t>
      </w:r>
      <w:proofErr w:type="spellEnd"/>
      <w:r w:rsidRPr="004D524A">
        <w:rPr>
          <w:rFonts w:ascii="Garamond" w:hAnsi="Garamond"/>
          <w:bCs/>
        </w:rPr>
        <w:t xml:space="preserve"> </w:t>
      </w:r>
      <w:proofErr w:type="spellStart"/>
      <w:r w:rsidRPr="004D524A">
        <w:rPr>
          <w:rFonts w:ascii="Garamond" w:hAnsi="Garamond"/>
          <w:bCs/>
        </w:rPr>
        <w:t>dapat</w:t>
      </w:r>
      <w:proofErr w:type="spellEnd"/>
      <w:r w:rsidRPr="004D524A">
        <w:rPr>
          <w:rFonts w:ascii="Garamond" w:hAnsi="Garamond"/>
          <w:bCs/>
        </w:rPr>
        <w:t xml:space="preserve"> </w:t>
      </w:r>
      <w:proofErr w:type="spellStart"/>
      <w:r w:rsidRPr="004D524A">
        <w:rPr>
          <w:rFonts w:ascii="Garamond" w:hAnsi="Garamond"/>
          <w:bCs/>
        </w:rPr>
        <w:t>dilihat</w:t>
      </w:r>
      <w:proofErr w:type="spellEnd"/>
      <w:r w:rsidRPr="004D524A">
        <w:rPr>
          <w:rFonts w:ascii="Garamond" w:hAnsi="Garamond"/>
          <w:bCs/>
        </w:rPr>
        <w:t xml:space="preserve"> </w:t>
      </w:r>
      <w:proofErr w:type="spellStart"/>
      <w:r w:rsidRPr="004D524A">
        <w:rPr>
          <w:rFonts w:ascii="Garamond" w:hAnsi="Garamond"/>
          <w:bCs/>
        </w:rPr>
        <w:t>seluruh</w:t>
      </w:r>
      <w:proofErr w:type="spellEnd"/>
      <w:r w:rsidRPr="004D524A">
        <w:rPr>
          <w:rFonts w:ascii="Garamond" w:hAnsi="Garamond"/>
          <w:bCs/>
        </w:rPr>
        <w:t xml:space="preserve"> </w:t>
      </w:r>
      <w:proofErr w:type="spellStart"/>
      <w:r w:rsidRPr="004D524A">
        <w:rPr>
          <w:rFonts w:ascii="Garamond" w:hAnsi="Garamond"/>
          <w:bCs/>
        </w:rPr>
        <w:t>variabel</w:t>
      </w:r>
      <w:proofErr w:type="spellEnd"/>
      <w:r w:rsidRPr="004D524A">
        <w:rPr>
          <w:rFonts w:ascii="Garamond" w:hAnsi="Garamond"/>
          <w:bCs/>
        </w:rPr>
        <w:t xml:space="preserve"> </w:t>
      </w:r>
      <w:proofErr w:type="spellStart"/>
      <w:r w:rsidRPr="004D524A">
        <w:rPr>
          <w:rFonts w:ascii="Garamond" w:hAnsi="Garamond"/>
          <w:bCs/>
        </w:rPr>
        <w:t>memiliki</w:t>
      </w:r>
      <w:proofErr w:type="spellEnd"/>
      <w:r w:rsidRPr="004D524A">
        <w:rPr>
          <w:rFonts w:ascii="Garamond" w:hAnsi="Garamond"/>
          <w:bCs/>
        </w:rPr>
        <w:t xml:space="preserve"> </w:t>
      </w:r>
      <w:proofErr w:type="spellStart"/>
      <w:r w:rsidRPr="004D524A">
        <w:rPr>
          <w:rFonts w:ascii="Garamond" w:hAnsi="Garamond"/>
          <w:bCs/>
        </w:rPr>
        <w:t>nilai</w:t>
      </w:r>
      <w:proofErr w:type="spellEnd"/>
      <w:r w:rsidRPr="004D524A">
        <w:rPr>
          <w:rFonts w:ascii="Garamond" w:hAnsi="Garamond"/>
          <w:bCs/>
        </w:rPr>
        <w:t xml:space="preserve"> </w:t>
      </w:r>
      <w:proofErr w:type="spellStart"/>
      <w:r w:rsidRPr="004D524A">
        <w:rPr>
          <w:rFonts w:ascii="Garamond" w:hAnsi="Garamond"/>
          <w:bCs/>
        </w:rPr>
        <w:t>r</w:t>
      </w:r>
      <w:r w:rsidRPr="004D524A">
        <w:rPr>
          <w:rFonts w:ascii="Garamond" w:hAnsi="Garamond"/>
          <w:bCs/>
          <w:vertAlign w:val="subscript"/>
        </w:rPr>
        <w:t>hitung</w:t>
      </w:r>
      <w:proofErr w:type="spellEnd"/>
      <w:r w:rsidRPr="004D524A">
        <w:rPr>
          <w:rFonts w:ascii="Garamond" w:hAnsi="Garamond"/>
          <w:bCs/>
          <w:vertAlign w:val="subscript"/>
        </w:rPr>
        <w:t xml:space="preserve"> </w:t>
      </w:r>
      <w:r w:rsidRPr="004D524A">
        <w:rPr>
          <w:rFonts w:ascii="Garamond" w:hAnsi="Garamond"/>
          <w:bCs/>
        </w:rPr>
        <w:t xml:space="preserve">yang </w:t>
      </w:r>
      <w:proofErr w:type="spellStart"/>
      <w:r w:rsidRPr="004D524A">
        <w:rPr>
          <w:rFonts w:ascii="Garamond" w:hAnsi="Garamond"/>
          <w:bCs/>
        </w:rPr>
        <w:t>lebih</w:t>
      </w:r>
      <w:proofErr w:type="spellEnd"/>
      <w:r w:rsidRPr="004D524A">
        <w:rPr>
          <w:rFonts w:ascii="Garamond" w:hAnsi="Garamond"/>
          <w:bCs/>
        </w:rPr>
        <w:t xml:space="preserve"> </w:t>
      </w:r>
      <w:proofErr w:type="spellStart"/>
      <w:r w:rsidRPr="004D524A">
        <w:rPr>
          <w:rFonts w:ascii="Garamond" w:hAnsi="Garamond"/>
          <w:bCs/>
        </w:rPr>
        <w:t>besar</w:t>
      </w:r>
      <w:proofErr w:type="spellEnd"/>
      <w:r w:rsidRPr="004D524A">
        <w:rPr>
          <w:rFonts w:ascii="Garamond" w:hAnsi="Garamond"/>
          <w:bCs/>
        </w:rPr>
        <w:t xml:space="preserve"> </w:t>
      </w:r>
      <w:proofErr w:type="spellStart"/>
      <w:r w:rsidRPr="004D524A">
        <w:rPr>
          <w:rFonts w:ascii="Garamond" w:hAnsi="Garamond"/>
          <w:bCs/>
        </w:rPr>
        <w:t>dari</w:t>
      </w:r>
      <w:proofErr w:type="spellEnd"/>
      <w:r w:rsidRPr="004D524A">
        <w:rPr>
          <w:rFonts w:ascii="Garamond" w:hAnsi="Garamond"/>
          <w:bCs/>
        </w:rPr>
        <w:t xml:space="preserve"> </w:t>
      </w:r>
      <w:proofErr w:type="spellStart"/>
      <w:r w:rsidRPr="004D524A">
        <w:rPr>
          <w:rFonts w:ascii="Garamond" w:hAnsi="Garamond"/>
          <w:bCs/>
        </w:rPr>
        <w:t>nilai</w:t>
      </w:r>
      <w:proofErr w:type="spellEnd"/>
      <w:r w:rsidRPr="004D524A">
        <w:rPr>
          <w:rFonts w:ascii="Garamond" w:hAnsi="Garamond"/>
          <w:bCs/>
        </w:rPr>
        <w:t xml:space="preserve"> </w:t>
      </w:r>
      <w:proofErr w:type="spellStart"/>
      <w:r w:rsidRPr="004D524A">
        <w:rPr>
          <w:rFonts w:ascii="Garamond" w:hAnsi="Garamond"/>
          <w:bCs/>
        </w:rPr>
        <w:t>r</w:t>
      </w:r>
      <w:r w:rsidRPr="004D524A">
        <w:rPr>
          <w:rFonts w:ascii="Garamond" w:hAnsi="Garamond"/>
          <w:bCs/>
          <w:vertAlign w:val="subscript"/>
        </w:rPr>
        <w:t>tabel</w:t>
      </w:r>
      <w:proofErr w:type="spellEnd"/>
      <w:r w:rsidRPr="004D524A">
        <w:rPr>
          <w:rFonts w:ascii="Garamond" w:hAnsi="Garamond"/>
          <w:bCs/>
          <w:vertAlign w:val="subscript"/>
        </w:rPr>
        <w:t xml:space="preserve"> </w:t>
      </w:r>
      <w:r w:rsidRPr="004D524A">
        <w:rPr>
          <w:rFonts w:ascii="Garamond" w:hAnsi="Garamond"/>
          <w:bCs/>
        </w:rPr>
        <w:t xml:space="preserve">yang </w:t>
      </w:r>
      <w:proofErr w:type="spellStart"/>
      <w:r w:rsidRPr="004D524A">
        <w:rPr>
          <w:rFonts w:ascii="Garamond" w:hAnsi="Garamond"/>
          <w:bCs/>
        </w:rPr>
        <w:t>artinya</w:t>
      </w:r>
      <w:proofErr w:type="spellEnd"/>
      <w:r w:rsidRPr="004D524A">
        <w:rPr>
          <w:rFonts w:ascii="Garamond" w:hAnsi="Garamond"/>
          <w:bCs/>
        </w:rPr>
        <w:t xml:space="preserve"> </w:t>
      </w:r>
      <w:proofErr w:type="spellStart"/>
      <w:r w:rsidRPr="004D524A">
        <w:rPr>
          <w:rFonts w:ascii="Garamond" w:hAnsi="Garamond"/>
          <w:bCs/>
        </w:rPr>
        <w:t>seluruh</w:t>
      </w:r>
      <w:proofErr w:type="spellEnd"/>
      <w:r w:rsidRPr="004D524A">
        <w:rPr>
          <w:rFonts w:ascii="Garamond" w:hAnsi="Garamond"/>
          <w:bCs/>
        </w:rPr>
        <w:t xml:space="preserve"> instrument </w:t>
      </w:r>
      <w:proofErr w:type="spellStart"/>
      <w:r w:rsidRPr="004D524A">
        <w:rPr>
          <w:rFonts w:ascii="Garamond" w:hAnsi="Garamond"/>
          <w:bCs/>
        </w:rPr>
        <w:t>dalam</w:t>
      </w:r>
      <w:proofErr w:type="spellEnd"/>
      <w:r w:rsidRPr="004D524A">
        <w:rPr>
          <w:rFonts w:ascii="Garamond" w:hAnsi="Garamond"/>
          <w:bCs/>
        </w:rPr>
        <w:t xml:space="preserve"> </w:t>
      </w:r>
      <w:proofErr w:type="spellStart"/>
      <w:r w:rsidRPr="004D524A">
        <w:rPr>
          <w:rFonts w:ascii="Garamond" w:hAnsi="Garamond"/>
          <w:bCs/>
        </w:rPr>
        <w:t>penelitian</w:t>
      </w:r>
      <w:proofErr w:type="spellEnd"/>
      <w:r w:rsidRPr="004D524A">
        <w:rPr>
          <w:rFonts w:ascii="Garamond" w:hAnsi="Garamond"/>
          <w:bCs/>
        </w:rPr>
        <w:t xml:space="preserve"> </w:t>
      </w:r>
      <w:proofErr w:type="spellStart"/>
      <w:r w:rsidRPr="004D524A">
        <w:rPr>
          <w:rFonts w:ascii="Garamond" w:hAnsi="Garamond"/>
          <w:bCs/>
        </w:rPr>
        <w:t>ini</w:t>
      </w:r>
      <w:proofErr w:type="spellEnd"/>
      <w:r w:rsidRPr="004D524A">
        <w:rPr>
          <w:rFonts w:ascii="Garamond" w:hAnsi="Garamond"/>
          <w:bCs/>
        </w:rPr>
        <w:t xml:space="preserve"> </w:t>
      </w:r>
      <w:proofErr w:type="spellStart"/>
      <w:r w:rsidRPr="004D524A">
        <w:rPr>
          <w:rFonts w:ascii="Garamond" w:hAnsi="Garamond"/>
          <w:bCs/>
        </w:rPr>
        <w:t>dinyatakn</w:t>
      </w:r>
      <w:proofErr w:type="spellEnd"/>
      <w:r w:rsidRPr="004D524A">
        <w:rPr>
          <w:rFonts w:ascii="Garamond" w:hAnsi="Garamond"/>
          <w:bCs/>
        </w:rPr>
        <w:t xml:space="preserve"> valid.</w:t>
      </w:r>
    </w:p>
    <w:p w14:paraId="41140DB0" w14:textId="77777777" w:rsidR="004D524A" w:rsidRPr="004D524A" w:rsidRDefault="004D524A" w:rsidP="004D524A">
      <w:pPr>
        <w:pStyle w:val="Default"/>
        <w:rPr>
          <w:rFonts w:ascii="Garamond" w:hAnsi="Garamond"/>
          <w:b/>
          <w:bCs/>
        </w:rPr>
      </w:pPr>
    </w:p>
    <w:p w14:paraId="395DE1C5" w14:textId="77777777" w:rsidR="004D524A" w:rsidRPr="004D524A" w:rsidRDefault="004D524A" w:rsidP="004D524A">
      <w:pPr>
        <w:pStyle w:val="Default"/>
        <w:jc w:val="both"/>
        <w:rPr>
          <w:rFonts w:ascii="Garamond" w:hAnsi="Garamond"/>
          <w:b/>
          <w:bCs/>
        </w:rPr>
      </w:pPr>
      <w:proofErr w:type="spellStart"/>
      <w:r w:rsidRPr="004D524A">
        <w:rPr>
          <w:rFonts w:ascii="Garamond" w:hAnsi="Garamond"/>
          <w:b/>
          <w:bCs/>
        </w:rPr>
        <w:t>Reliabiltas</w:t>
      </w:r>
      <w:proofErr w:type="spellEnd"/>
    </w:p>
    <w:tbl>
      <w:tblPr>
        <w:tblW w:w="2333" w:type="dxa"/>
        <w:jc w:val="center"/>
        <w:tblLook w:val="04A0" w:firstRow="1" w:lastRow="0" w:firstColumn="1" w:lastColumn="0" w:noHBand="0" w:noVBand="1"/>
      </w:tblPr>
      <w:tblGrid>
        <w:gridCol w:w="1179"/>
        <w:gridCol w:w="1084"/>
        <w:gridCol w:w="631"/>
        <w:gridCol w:w="1231"/>
      </w:tblGrid>
      <w:tr w:rsidR="004D524A" w:rsidRPr="004D524A" w14:paraId="79DE30F0" w14:textId="77777777" w:rsidTr="004D524A">
        <w:trPr>
          <w:trHeight w:val="514"/>
          <w:jc w:val="center"/>
        </w:trPr>
        <w:tc>
          <w:tcPr>
            <w:tcW w:w="2333" w:type="dxa"/>
            <w:gridSpan w:val="4"/>
            <w:tcBorders>
              <w:top w:val="nil"/>
              <w:left w:val="nil"/>
              <w:bottom w:val="nil"/>
              <w:right w:val="nil"/>
            </w:tcBorders>
            <w:noWrap/>
            <w:vAlign w:val="bottom"/>
            <w:hideMark/>
          </w:tcPr>
          <w:p w14:paraId="61AB0B52" w14:textId="77777777" w:rsidR="004D524A" w:rsidRPr="004D524A" w:rsidRDefault="004D524A" w:rsidP="004D524A">
            <w:pPr>
              <w:spacing w:before="0" w:beforeAutospacing="0" w:after="0" w:afterAutospacing="0" w:line="240" w:lineRule="auto"/>
              <w:jc w:val="center"/>
              <w:rPr>
                <w:rFonts w:ascii="Garamond" w:hAnsi="Garamond"/>
                <w:b/>
                <w:bCs/>
                <w:sz w:val="24"/>
                <w:szCs w:val="24"/>
              </w:rPr>
            </w:pPr>
            <w:r w:rsidRPr="004D524A">
              <w:rPr>
                <w:rFonts w:ascii="Garamond" w:hAnsi="Garamond"/>
                <w:b/>
                <w:bCs/>
                <w:sz w:val="24"/>
                <w:szCs w:val="24"/>
              </w:rPr>
              <w:t xml:space="preserve">Tabel 3 Hasil </w:t>
            </w:r>
            <w:proofErr w:type="spellStart"/>
            <w:r w:rsidRPr="004D524A">
              <w:rPr>
                <w:rFonts w:ascii="Garamond" w:hAnsi="Garamond"/>
                <w:b/>
                <w:bCs/>
                <w:sz w:val="24"/>
                <w:szCs w:val="24"/>
              </w:rPr>
              <w:t>Reliabilitas</w:t>
            </w:r>
            <w:proofErr w:type="spellEnd"/>
          </w:p>
        </w:tc>
      </w:tr>
      <w:tr w:rsidR="004D524A" w:rsidRPr="004D524A" w14:paraId="43767B63" w14:textId="77777777" w:rsidTr="004D524A">
        <w:trPr>
          <w:trHeight w:val="36"/>
          <w:jc w:val="center"/>
        </w:trPr>
        <w:tc>
          <w:tcPr>
            <w:tcW w:w="903" w:type="dxa"/>
            <w:tcBorders>
              <w:top w:val="nil"/>
              <w:left w:val="nil"/>
              <w:bottom w:val="nil"/>
              <w:right w:val="nil"/>
            </w:tcBorders>
            <w:noWrap/>
            <w:vAlign w:val="bottom"/>
            <w:hideMark/>
          </w:tcPr>
          <w:p w14:paraId="5C085375"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
        </w:tc>
        <w:tc>
          <w:tcPr>
            <w:tcW w:w="505" w:type="dxa"/>
            <w:tcBorders>
              <w:top w:val="nil"/>
              <w:left w:val="nil"/>
              <w:bottom w:val="nil"/>
              <w:right w:val="nil"/>
            </w:tcBorders>
            <w:noWrap/>
            <w:vAlign w:val="bottom"/>
            <w:hideMark/>
          </w:tcPr>
          <w:p w14:paraId="46769B7A"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
        </w:tc>
        <w:tc>
          <w:tcPr>
            <w:tcW w:w="350" w:type="dxa"/>
            <w:tcBorders>
              <w:top w:val="nil"/>
              <w:left w:val="nil"/>
              <w:bottom w:val="nil"/>
              <w:right w:val="nil"/>
            </w:tcBorders>
            <w:noWrap/>
            <w:vAlign w:val="bottom"/>
            <w:hideMark/>
          </w:tcPr>
          <w:p w14:paraId="4F376758"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
        </w:tc>
        <w:tc>
          <w:tcPr>
            <w:tcW w:w="574" w:type="dxa"/>
            <w:tcBorders>
              <w:top w:val="nil"/>
              <w:left w:val="nil"/>
              <w:bottom w:val="nil"/>
              <w:right w:val="nil"/>
            </w:tcBorders>
            <w:noWrap/>
            <w:vAlign w:val="bottom"/>
            <w:hideMark/>
          </w:tcPr>
          <w:p w14:paraId="1B847483"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
        </w:tc>
      </w:tr>
      <w:tr w:rsidR="004D524A" w:rsidRPr="004D524A" w14:paraId="31E29FD8" w14:textId="77777777" w:rsidTr="004D524A">
        <w:trPr>
          <w:trHeight w:val="465"/>
          <w:jc w:val="center"/>
        </w:trPr>
        <w:tc>
          <w:tcPr>
            <w:tcW w:w="903" w:type="dxa"/>
            <w:vMerge w:val="restart"/>
            <w:tcBorders>
              <w:top w:val="single" w:sz="4" w:space="0" w:color="auto"/>
              <w:left w:val="single" w:sz="4" w:space="0" w:color="auto"/>
              <w:bottom w:val="single" w:sz="4" w:space="0" w:color="auto"/>
              <w:right w:val="single" w:sz="4" w:space="0" w:color="auto"/>
            </w:tcBorders>
            <w:noWrap/>
            <w:vAlign w:val="bottom"/>
            <w:hideMark/>
          </w:tcPr>
          <w:p w14:paraId="33686ED7"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Variabel</w:t>
            </w:r>
            <w:proofErr w:type="spellEnd"/>
          </w:p>
        </w:tc>
        <w:tc>
          <w:tcPr>
            <w:tcW w:w="505" w:type="dxa"/>
            <w:vMerge w:val="restart"/>
            <w:tcBorders>
              <w:top w:val="single" w:sz="4" w:space="0" w:color="auto"/>
              <w:left w:val="single" w:sz="4" w:space="0" w:color="auto"/>
              <w:bottom w:val="single" w:sz="4" w:space="0" w:color="auto"/>
              <w:right w:val="single" w:sz="4" w:space="0" w:color="auto"/>
            </w:tcBorders>
            <w:vAlign w:val="bottom"/>
            <w:hideMark/>
          </w:tcPr>
          <w:p w14:paraId="4870FAD5"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lastRenderedPageBreak/>
              <w:t>Conbrach</w:t>
            </w:r>
            <w:proofErr w:type="spellEnd"/>
            <w:r w:rsidRPr="004D524A">
              <w:rPr>
                <w:rFonts w:ascii="Garamond" w:hAnsi="Garamond"/>
                <w:color w:val="000000"/>
                <w:sz w:val="24"/>
                <w:szCs w:val="24"/>
              </w:rPr>
              <w:t xml:space="preserve"> Alpha</w:t>
            </w:r>
          </w:p>
        </w:tc>
        <w:tc>
          <w:tcPr>
            <w:tcW w:w="350" w:type="dxa"/>
            <w:vMerge w:val="restart"/>
            <w:tcBorders>
              <w:top w:val="single" w:sz="4" w:space="0" w:color="auto"/>
              <w:left w:val="single" w:sz="4" w:space="0" w:color="auto"/>
              <w:bottom w:val="single" w:sz="4" w:space="0" w:color="auto"/>
              <w:right w:val="single" w:sz="4" w:space="0" w:color="auto"/>
            </w:tcBorders>
            <w:vAlign w:val="bottom"/>
            <w:hideMark/>
          </w:tcPr>
          <w:p w14:paraId="31539738"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N of Item</w:t>
            </w:r>
          </w:p>
        </w:tc>
        <w:tc>
          <w:tcPr>
            <w:tcW w:w="574" w:type="dxa"/>
            <w:vMerge w:val="restart"/>
            <w:tcBorders>
              <w:top w:val="single" w:sz="4" w:space="0" w:color="auto"/>
              <w:left w:val="single" w:sz="4" w:space="0" w:color="auto"/>
              <w:bottom w:val="single" w:sz="4" w:space="0" w:color="auto"/>
              <w:right w:val="single" w:sz="4" w:space="0" w:color="auto"/>
            </w:tcBorders>
            <w:vAlign w:val="bottom"/>
            <w:hideMark/>
          </w:tcPr>
          <w:p w14:paraId="6EDD1103"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Keterangan</w:t>
            </w:r>
            <w:proofErr w:type="spellEnd"/>
          </w:p>
        </w:tc>
      </w:tr>
      <w:tr w:rsidR="004D524A" w:rsidRPr="004D524A" w14:paraId="4C16B45E" w14:textId="77777777" w:rsidTr="004D524A">
        <w:trPr>
          <w:trHeight w:val="465"/>
          <w:jc w:val="center"/>
        </w:trPr>
        <w:tc>
          <w:tcPr>
            <w:tcW w:w="903" w:type="dxa"/>
            <w:vMerge/>
            <w:tcBorders>
              <w:top w:val="single" w:sz="4" w:space="0" w:color="auto"/>
              <w:left w:val="single" w:sz="4" w:space="0" w:color="auto"/>
              <w:bottom w:val="single" w:sz="4" w:space="0" w:color="auto"/>
              <w:right w:val="single" w:sz="4" w:space="0" w:color="auto"/>
            </w:tcBorders>
            <w:vAlign w:val="center"/>
            <w:hideMark/>
          </w:tcPr>
          <w:p w14:paraId="5E1AEFC4" w14:textId="77777777" w:rsidR="004D524A" w:rsidRPr="004D524A" w:rsidRDefault="004D524A" w:rsidP="004D524A">
            <w:pPr>
              <w:spacing w:before="0" w:beforeAutospacing="0" w:after="0" w:afterAutospacing="0" w:line="240" w:lineRule="auto"/>
              <w:rPr>
                <w:rFonts w:ascii="Garamond" w:hAnsi="Garamond"/>
                <w:color w:val="000000"/>
                <w:sz w:val="24"/>
                <w:szCs w:val="24"/>
              </w:rPr>
            </w:pPr>
          </w:p>
        </w:tc>
        <w:tc>
          <w:tcPr>
            <w:tcW w:w="505" w:type="dxa"/>
            <w:vMerge/>
            <w:tcBorders>
              <w:top w:val="single" w:sz="4" w:space="0" w:color="auto"/>
              <w:left w:val="single" w:sz="4" w:space="0" w:color="auto"/>
              <w:bottom w:val="single" w:sz="4" w:space="0" w:color="auto"/>
              <w:right w:val="single" w:sz="4" w:space="0" w:color="auto"/>
            </w:tcBorders>
            <w:vAlign w:val="center"/>
            <w:hideMark/>
          </w:tcPr>
          <w:p w14:paraId="4A6D2B49" w14:textId="77777777" w:rsidR="004D524A" w:rsidRPr="004D524A" w:rsidRDefault="004D524A" w:rsidP="004D524A">
            <w:pPr>
              <w:spacing w:before="0" w:beforeAutospacing="0" w:after="0" w:afterAutospacing="0" w:line="240" w:lineRule="auto"/>
              <w:rPr>
                <w:rFonts w:ascii="Garamond" w:hAnsi="Garamond"/>
                <w:color w:val="000000"/>
                <w:sz w:val="24"/>
                <w:szCs w:val="24"/>
              </w:rPr>
            </w:pPr>
          </w:p>
        </w:tc>
        <w:tc>
          <w:tcPr>
            <w:tcW w:w="350" w:type="dxa"/>
            <w:vMerge/>
            <w:tcBorders>
              <w:top w:val="single" w:sz="4" w:space="0" w:color="auto"/>
              <w:left w:val="single" w:sz="4" w:space="0" w:color="auto"/>
              <w:bottom w:val="single" w:sz="4" w:space="0" w:color="auto"/>
              <w:right w:val="single" w:sz="4" w:space="0" w:color="auto"/>
            </w:tcBorders>
            <w:vAlign w:val="center"/>
            <w:hideMark/>
          </w:tcPr>
          <w:p w14:paraId="59227DBD" w14:textId="77777777" w:rsidR="004D524A" w:rsidRPr="004D524A" w:rsidRDefault="004D524A" w:rsidP="004D524A">
            <w:pPr>
              <w:spacing w:before="0" w:beforeAutospacing="0" w:after="0" w:afterAutospacing="0" w:line="240" w:lineRule="auto"/>
              <w:rPr>
                <w:rFonts w:ascii="Garamond" w:hAnsi="Garamond"/>
                <w:color w:val="000000"/>
                <w:sz w:val="24"/>
                <w:szCs w:val="24"/>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14:paraId="1B3E9CEB" w14:textId="77777777" w:rsidR="004D524A" w:rsidRPr="004D524A" w:rsidRDefault="004D524A" w:rsidP="004D524A">
            <w:pPr>
              <w:spacing w:before="0" w:beforeAutospacing="0" w:after="0" w:afterAutospacing="0" w:line="240" w:lineRule="auto"/>
              <w:rPr>
                <w:rFonts w:ascii="Garamond" w:hAnsi="Garamond"/>
                <w:color w:val="000000"/>
                <w:sz w:val="24"/>
                <w:szCs w:val="24"/>
              </w:rPr>
            </w:pPr>
          </w:p>
        </w:tc>
      </w:tr>
      <w:tr w:rsidR="004D524A" w:rsidRPr="004D524A" w14:paraId="72EDF109" w14:textId="77777777" w:rsidTr="004D524A">
        <w:trPr>
          <w:trHeight w:val="56"/>
          <w:jc w:val="center"/>
        </w:trPr>
        <w:tc>
          <w:tcPr>
            <w:tcW w:w="903" w:type="dxa"/>
            <w:tcBorders>
              <w:top w:val="nil"/>
              <w:left w:val="single" w:sz="4" w:space="0" w:color="auto"/>
              <w:bottom w:val="single" w:sz="4" w:space="0" w:color="auto"/>
              <w:right w:val="single" w:sz="4" w:space="0" w:color="auto"/>
            </w:tcBorders>
            <w:noWrap/>
            <w:vAlign w:val="bottom"/>
            <w:hideMark/>
          </w:tcPr>
          <w:p w14:paraId="1E12618D"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lingkungan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Kerja</w:t>
            </w:r>
            <w:proofErr w:type="spellEnd"/>
          </w:p>
        </w:tc>
        <w:tc>
          <w:tcPr>
            <w:tcW w:w="505" w:type="dxa"/>
            <w:tcBorders>
              <w:top w:val="nil"/>
              <w:left w:val="nil"/>
              <w:bottom w:val="single" w:sz="4" w:space="0" w:color="auto"/>
              <w:right w:val="single" w:sz="4" w:space="0" w:color="auto"/>
            </w:tcBorders>
            <w:noWrap/>
            <w:vAlign w:val="bottom"/>
            <w:hideMark/>
          </w:tcPr>
          <w:p w14:paraId="42352B2D"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0, 843</w:t>
            </w:r>
          </w:p>
        </w:tc>
        <w:tc>
          <w:tcPr>
            <w:tcW w:w="350" w:type="dxa"/>
            <w:tcBorders>
              <w:top w:val="nil"/>
              <w:left w:val="nil"/>
              <w:bottom w:val="single" w:sz="4" w:space="0" w:color="auto"/>
              <w:right w:val="single" w:sz="4" w:space="0" w:color="auto"/>
            </w:tcBorders>
            <w:noWrap/>
            <w:vAlign w:val="bottom"/>
            <w:hideMark/>
          </w:tcPr>
          <w:p w14:paraId="0CC625BB"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5</w:t>
            </w:r>
          </w:p>
        </w:tc>
        <w:tc>
          <w:tcPr>
            <w:tcW w:w="574" w:type="dxa"/>
            <w:tcBorders>
              <w:top w:val="nil"/>
              <w:left w:val="nil"/>
              <w:bottom w:val="single" w:sz="4" w:space="0" w:color="auto"/>
              <w:right w:val="single" w:sz="4" w:space="0" w:color="auto"/>
            </w:tcBorders>
            <w:noWrap/>
            <w:vAlign w:val="bottom"/>
            <w:hideMark/>
          </w:tcPr>
          <w:p w14:paraId="28A23C3E"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Reliabel</w:t>
            </w:r>
            <w:proofErr w:type="spellEnd"/>
          </w:p>
        </w:tc>
      </w:tr>
      <w:tr w:rsidR="004D524A" w:rsidRPr="004D524A" w14:paraId="0B427177" w14:textId="77777777" w:rsidTr="004D524A">
        <w:trPr>
          <w:trHeight w:val="56"/>
          <w:jc w:val="center"/>
        </w:trPr>
        <w:tc>
          <w:tcPr>
            <w:tcW w:w="903" w:type="dxa"/>
            <w:tcBorders>
              <w:top w:val="nil"/>
              <w:left w:val="single" w:sz="4" w:space="0" w:color="auto"/>
              <w:bottom w:val="single" w:sz="4" w:space="0" w:color="auto"/>
              <w:right w:val="single" w:sz="4" w:space="0" w:color="auto"/>
            </w:tcBorders>
            <w:noWrap/>
            <w:vAlign w:val="bottom"/>
            <w:hideMark/>
          </w:tcPr>
          <w:p w14:paraId="2D44D04B"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Motivasi</w:t>
            </w:r>
            <w:proofErr w:type="spellEnd"/>
          </w:p>
        </w:tc>
        <w:tc>
          <w:tcPr>
            <w:tcW w:w="505" w:type="dxa"/>
            <w:tcBorders>
              <w:top w:val="nil"/>
              <w:left w:val="nil"/>
              <w:bottom w:val="single" w:sz="4" w:space="0" w:color="auto"/>
              <w:right w:val="single" w:sz="4" w:space="0" w:color="auto"/>
            </w:tcBorders>
            <w:noWrap/>
            <w:vAlign w:val="bottom"/>
            <w:hideMark/>
          </w:tcPr>
          <w:p w14:paraId="43F7A7FC"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0,937</w:t>
            </w:r>
          </w:p>
        </w:tc>
        <w:tc>
          <w:tcPr>
            <w:tcW w:w="350" w:type="dxa"/>
            <w:tcBorders>
              <w:top w:val="nil"/>
              <w:left w:val="nil"/>
              <w:bottom w:val="single" w:sz="4" w:space="0" w:color="auto"/>
              <w:right w:val="single" w:sz="4" w:space="0" w:color="auto"/>
            </w:tcBorders>
            <w:noWrap/>
            <w:vAlign w:val="bottom"/>
            <w:hideMark/>
          </w:tcPr>
          <w:p w14:paraId="0EF4471E"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5</w:t>
            </w:r>
          </w:p>
        </w:tc>
        <w:tc>
          <w:tcPr>
            <w:tcW w:w="574" w:type="dxa"/>
            <w:tcBorders>
              <w:top w:val="nil"/>
              <w:left w:val="nil"/>
              <w:bottom w:val="single" w:sz="4" w:space="0" w:color="auto"/>
              <w:right w:val="single" w:sz="4" w:space="0" w:color="auto"/>
            </w:tcBorders>
            <w:noWrap/>
            <w:vAlign w:val="bottom"/>
            <w:hideMark/>
          </w:tcPr>
          <w:p w14:paraId="4C58F1D6"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Reliabel</w:t>
            </w:r>
            <w:proofErr w:type="spellEnd"/>
          </w:p>
        </w:tc>
      </w:tr>
      <w:tr w:rsidR="004D524A" w:rsidRPr="004D524A" w14:paraId="06C62ED7" w14:textId="77777777" w:rsidTr="004D524A">
        <w:trPr>
          <w:trHeight w:val="56"/>
          <w:jc w:val="center"/>
        </w:trPr>
        <w:tc>
          <w:tcPr>
            <w:tcW w:w="903" w:type="dxa"/>
            <w:tcBorders>
              <w:top w:val="nil"/>
              <w:left w:val="single" w:sz="4" w:space="0" w:color="auto"/>
              <w:bottom w:val="single" w:sz="4" w:space="0" w:color="auto"/>
              <w:right w:val="single" w:sz="4" w:space="0" w:color="auto"/>
            </w:tcBorders>
            <w:noWrap/>
            <w:vAlign w:val="bottom"/>
            <w:hideMark/>
          </w:tcPr>
          <w:p w14:paraId="0F07AA17"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Disiplin</w:t>
            </w:r>
            <w:proofErr w:type="spellEnd"/>
            <w:r w:rsidRPr="004D524A">
              <w:rPr>
                <w:rFonts w:ascii="Garamond" w:hAnsi="Garamond"/>
                <w:color w:val="000000"/>
                <w:sz w:val="24"/>
                <w:szCs w:val="24"/>
              </w:rPr>
              <w:t xml:space="preserve"> </w:t>
            </w:r>
            <w:proofErr w:type="spellStart"/>
            <w:r w:rsidRPr="004D524A">
              <w:rPr>
                <w:rFonts w:ascii="Garamond" w:hAnsi="Garamond"/>
                <w:color w:val="000000"/>
                <w:sz w:val="24"/>
                <w:szCs w:val="24"/>
              </w:rPr>
              <w:t>Kerja</w:t>
            </w:r>
            <w:proofErr w:type="spellEnd"/>
          </w:p>
        </w:tc>
        <w:tc>
          <w:tcPr>
            <w:tcW w:w="505" w:type="dxa"/>
            <w:tcBorders>
              <w:top w:val="nil"/>
              <w:left w:val="nil"/>
              <w:bottom w:val="single" w:sz="4" w:space="0" w:color="auto"/>
              <w:right w:val="single" w:sz="4" w:space="0" w:color="auto"/>
            </w:tcBorders>
            <w:noWrap/>
            <w:vAlign w:val="bottom"/>
            <w:hideMark/>
          </w:tcPr>
          <w:p w14:paraId="3414EF40"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0,751</w:t>
            </w:r>
          </w:p>
        </w:tc>
        <w:tc>
          <w:tcPr>
            <w:tcW w:w="350" w:type="dxa"/>
            <w:tcBorders>
              <w:top w:val="nil"/>
              <w:left w:val="nil"/>
              <w:bottom w:val="single" w:sz="4" w:space="0" w:color="auto"/>
              <w:right w:val="single" w:sz="4" w:space="0" w:color="auto"/>
            </w:tcBorders>
            <w:noWrap/>
            <w:vAlign w:val="bottom"/>
            <w:hideMark/>
          </w:tcPr>
          <w:p w14:paraId="222B3B40"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4</w:t>
            </w:r>
          </w:p>
        </w:tc>
        <w:tc>
          <w:tcPr>
            <w:tcW w:w="574" w:type="dxa"/>
            <w:tcBorders>
              <w:top w:val="nil"/>
              <w:left w:val="nil"/>
              <w:bottom w:val="single" w:sz="4" w:space="0" w:color="auto"/>
              <w:right w:val="single" w:sz="4" w:space="0" w:color="auto"/>
            </w:tcBorders>
            <w:noWrap/>
            <w:vAlign w:val="bottom"/>
            <w:hideMark/>
          </w:tcPr>
          <w:p w14:paraId="6F8CC749"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Reliabel</w:t>
            </w:r>
            <w:proofErr w:type="spellEnd"/>
          </w:p>
        </w:tc>
      </w:tr>
      <w:tr w:rsidR="004D524A" w:rsidRPr="004D524A" w14:paraId="05F3D2AC" w14:textId="77777777" w:rsidTr="004D524A">
        <w:trPr>
          <w:trHeight w:val="445"/>
          <w:jc w:val="center"/>
        </w:trPr>
        <w:tc>
          <w:tcPr>
            <w:tcW w:w="903" w:type="dxa"/>
            <w:tcBorders>
              <w:top w:val="nil"/>
              <w:left w:val="single" w:sz="4" w:space="0" w:color="auto"/>
              <w:bottom w:val="single" w:sz="4" w:space="0" w:color="auto"/>
              <w:right w:val="single" w:sz="4" w:space="0" w:color="auto"/>
            </w:tcBorders>
            <w:noWrap/>
            <w:vAlign w:val="bottom"/>
            <w:hideMark/>
          </w:tcPr>
          <w:p w14:paraId="7BFF9032"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Kinerja Pegawai</w:t>
            </w:r>
          </w:p>
        </w:tc>
        <w:tc>
          <w:tcPr>
            <w:tcW w:w="505" w:type="dxa"/>
            <w:tcBorders>
              <w:top w:val="nil"/>
              <w:left w:val="nil"/>
              <w:bottom w:val="single" w:sz="4" w:space="0" w:color="auto"/>
              <w:right w:val="single" w:sz="4" w:space="0" w:color="auto"/>
            </w:tcBorders>
            <w:noWrap/>
            <w:vAlign w:val="bottom"/>
            <w:hideMark/>
          </w:tcPr>
          <w:p w14:paraId="164BC0CF"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0,844</w:t>
            </w:r>
          </w:p>
        </w:tc>
        <w:tc>
          <w:tcPr>
            <w:tcW w:w="350" w:type="dxa"/>
            <w:tcBorders>
              <w:top w:val="nil"/>
              <w:left w:val="nil"/>
              <w:bottom w:val="single" w:sz="4" w:space="0" w:color="auto"/>
              <w:right w:val="single" w:sz="4" w:space="0" w:color="auto"/>
            </w:tcBorders>
            <w:noWrap/>
            <w:vAlign w:val="bottom"/>
            <w:hideMark/>
          </w:tcPr>
          <w:p w14:paraId="73307560"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r w:rsidRPr="004D524A">
              <w:rPr>
                <w:rFonts w:ascii="Garamond" w:hAnsi="Garamond"/>
                <w:color w:val="000000"/>
                <w:sz w:val="24"/>
                <w:szCs w:val="24"/>
              </w:rPr>
              <w:t>4</w:t>
            </w:r>
          </w:p>
        </w:tc>
        <w:tc>
          <w:tcPr>
            <w:tcW w:w="574" w:type="dxa"/>
            <w:tcBorders>
              <w:top w:val="nil"/>
              <w:left w:val="nil"/>
              <w:bottom w:val="single" w:sz="4" w:space="0" w:color="auto"/>
              <w:right w:val="single" w:sz="4" w:space="0" w:color="auto"/>
            </w:tcBorders>
            <w:noWrap/>
            <w:vAlign w:val="bottom"/>
            <w:hideMark/>
          </w:tcPr>
          <w:p w14:paraId="2513DC36" w14:textId="77777777" w:rsidR="004D524A" w:rsidRPr="004D524A" w:rsidRDefault="004D524A" w:rsidP="004D524A">
            <w:pPr>
              <w:spacing w:before="0" w:beforeAutospacing="0" w:after="0" w:afterAutospacing="0" w:line="240" w:lineRule="auto"/>
              <w:jc w:val="center"/>
              <w:rPr>
                <w:rFonts w:ascii="Garamond" w:hAnsi="Garamond"/>
                <w:color w:val="000000"/>
                <w:sz w:val="24"/>
                <w:szCs w:val="24"/>
              </w:rPr>
            </w:pPr>
            <w:proofErr w:type="spellStart"/>
            <w:r w:rsidRPr="004D524A">
              <w:rPr>
                <w:rFonts w:ascii="Garamond" w:hAnsi="Garamond"/>
                <w:color w:val="000000"/>
                <w:sz w:val="24"/>
                <w:szCs w:val="24"/>
              </w:rPr>
              <w:t>Reliabel</w:t>
            </w:r>
            <w:proofErr w:type="spellEnd"/>
          </w:p>
        </w:tc>
      </w:tr>
      <w:tr w:rsidR="004D524A" w:rsidRPr="004D524A" w14:paraId="087C3E7C" w14:textId="77777777" w:rsidTr="004D524A">
        <w:trPr>
          <w:trHeight w:val="56"/>
          <w:jc w:val="center"/>
        </w:trPr>
        <w:tc>
          <w:tcPr>
            <w:tcW w:w="2333" w:type="dxa"/>
            <w:gridSpan w:val="4"/>
            <w:tcBorders>
              <w:top w:val="single" w:sz="4" w:space="0" w:color="auto"/>
              <w:left w:val="nil"/>
              <w:bottom w:val="nil"/>
              <w:right w:val="nil"/>
            </w:tcBorders>
            <w:noWrap/>
            <w:hideMark/>
          </w:tcPr>
          <w:p w14:paraId="75E5B5CC" w14:textId="77777777" w:rsidR="004D524A" w:rsidRPr="004D524A" w:rsidRDefault="004D524A" w:rsidP="004D524A">
            <w:pPr>
              <w:spacing w:before="0" w:beforeAutospacing="0" w:after="0" w:afterAutospacing="0" w:line="240" w:lineRule="auto"/>
              <w:rPr>
                <w:rFonts w:ascii="Garamond" w:hAnsi="Garamond"/>
                <w:b/>
                <w:bCs/>
                <w:color w:val="000000"/>
                <w:sz w:val="24"/>
                <w:szCs w:val="24"/>
              </w:rPr>
            </w:pPr>
            <w:proofErr w:type="spellStart"/>
            <w:r w:rsidRPr="004D524A">
              <w:rPr>
                <w:rFonts w:ascii="Garamond" w:hAnsi="Garamond"/>
                <w:b/>
                <w:bCs/>
                <w:color w:val="000000"/>
                <w:sz w:val="24"/>
                <w:szCs w:val="24"/>
              </w:rPr>
              <w:t>Sumber</w:t>
            </w:r>
            <w:proofErr w:type="spellEnd"/>
            <w:r w:rsidRPr="004D524A">
              <w:rPr>
                <w:rFonts w:ascii="Garamond" w:hAnsi="Garamond"/>
                <w:b/>
                <w:bCs/>
                <w:color w:val="000000"/>
                <w:sz w:val="24"/>
                <w:szCs w:val="24"/>
              </w:rPr>
              <w:t xml:space="preserve">: </w:t>
            </w:r>
            <w:proofErr w:type="spellStart"/>
            <w:r w:rsidRPr="004D524A">
              <w:rPr>
                <w:rFonts w:ascii="Garamond" w:hAnsi="Garamond"/>
                <w:b/>
                <w:bCs/>
                <w:color w:val="000000"/>
                <w:sz w:val="24"/>
                <w:szCs w:val="24"/>
              </w:rPr>
              <w:t>Diolah</w:t>
            </w:r>
            <w:proofErr w:type="spellEnd"/>
            <w:r w:rsidRPr="004D524A">
              <w:rPr>
                <w:rFonts w:ascii="Garamond" w:hAnsi="Garamond"/>
                <w:b/>
                <w:bCs/>
                <w:color w:val="000000"/>
                <w:sz w:val="24"/>
                <w:szCs w:val="24"/>
              </w:rPr>
              <w:t xml:space="preserve"> </w:t>
            </w:r>
            <w:proofErr w:type="spellStart"/>
            <w:r w:rsidRPr="004D524A">
              <w:rPr>
                <w:rFonts w:ascii="Garamond" w:hAnsi="Garamond"/>
                <w:b/>
                <w:bCs/>
                <w:color w:val="000000"/>
                <w:sz w:val="24"/>
                <w:szCs w:val="24"/>
              </w:rPr>
              <w:t>dari</w:t>
            </w:r>
            <w:proofErr w:type="spellEnd"/>
            <w:r w:rsidRPr="004D524A">
              <w:rPr>
                <w:rFonts w:ascii="Garamond" w:hAnsi="Garamond"/>
                <w:b/>
                <w:bCs/>
                <w:color w:val="000000"/>
                <w:sz w:val="24"/>
                <w:szCs w:val="24"/>
              </w:rPr>
              <w:t xml:space="preserve"> data primer, 2021.</w:t>
            </w:r>
          </w:p>
        </w:tc>
      </w:tr>
    </w:tbl>
    <w:p w14:paraId="2175D9C4" w14:textId="77777777" w:rsidR="004D524A" w:rsidRPr="004D524A" w:rsidRDefault="004D524A" w:rsidP="004D524A">
      <w:pPr>
        <w:spacing w:before="0" w:beforeAutospacing="0" w:after="0" w:afterAutospacing="0" w:line="240" w:lineRule="auto"/>
        <w:ind w:right="20" w:firstLine="567"/>
        <w:jc w:val="both"/>
        <w:rPr>
          <w:rFonts w:ascii="Garamond" w:eastAsia="Times New Roman" w:hAnsi="Garamond"/>
          <w:sz w:val="24"/>
          <w:szCs w:val="24"/>
        </w:rPr>
      </w:pPr>
    </w:p>
    <w:p w14:paraId="412FE8F4" w14:textId="77777777" w:rsidR="004D524A" w:rsidRPr="004D524A" w:rsidRDefault="004D524A" w:rsidP="004D524A">
      <w:pPr>
        <w:spacing w:before="0" w:beforeAutospacing="0" w:after="0" w:afterAutospacing="0" w:line="240" w:lineRule="auto"/>
        <w:ind w:right="20" w:firstLine="567"/>
        <w:jc w:val="both"/>
        <w:rPr>
          <w:rFonts w:ascii="Garamond" w:eastAsia="Times New Roman" w:hAnsi="Garamond"/>
          <w:sz w:val="24"/>
          <w:szCs w:val="24"/>
        </w:rPr>
      </w:pPr>
      <w:r w:rsidRPr="004D524A">
        <w:rPr>
          <w:rFonts w:ascii="Garamond" w:eastAsia="Times New Roman" w:hAnsi="Garamond"/>
          <w:sz w:val="24"/>
          <w:szCs w:val="24"/>
        </w:rPr>
        <w:t xml:space="preserve">Dari </w:t>
      </w:r>
      <w:proofErr w:type="spellStart"/>
      <w:r w:rsidRPr="004D524A">
        <w:rPr>
          <w:rFonts w:ascii="Garamond" w:eastAsia="Times New Roman" w:hAnsi="Garamond"/>
          <w:sz w:val="24"/>
          <w:szCs w:val="24"/>
        </w:rPr>
        <w:t>hasil</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olahan</w:t>
      </w:r>
      <w:proofErr w:type="spellEnd"/>
      <w:r w:rsidRPr="004D524A">
        <w:rPr>
          <w:rFonts w:ascii="Garamond" w:eastAsia="Times New Roman" w:hAnsi="Garamond"/>
          <w:sz w:val="24"/>
          <w:szCs w:val="24"/>
        </w:rPr>
        <w:t xml:space="preserve"> data pada </w:t>
      </w:r>
      <w:proofErr w:type="spellStart"/>
      <w:r w:rsidRPr="004D524A">
        <w:rPr>
          <w:rFonts w:ascii="Garamond" w:eastAsia="Times New Roman" w:hAnsi="Garamond"/>
          <w:sz w:val="24"/>
          <w:szCs w:val="24"/>
        </w:rPr>
        <w:t>tabel</w:t>
      </w:r>
      <w:proofErr w:type="spellEnd"/>
      <w:r w:rsidRPr="004D524A">
        <w:rPr>
          <w:rFonts w:ascii="Garamond" w:eastAsia="Times New Roman" w:hAnsi="Garamond"/>
          <w:sz w:val="24"/>
          <w:szCs w:val="24"/>
        </w:rPr>
        <w:t xml:space="preserve"> 5.6 </w:t>
      </w:r>
      <w:proofErr w:type="spellStart"/>
      <w:r w:rsidRPr="004D524A">
        <w:rPr>
          <w:rFonts w:ascii="Garamond" w:eastAsia="Times New Roman" w:hAnsi="Garamond"/>
          <w:sz w:val="24"/>
          <w:szCs w:val="24"/>
        </w:rPr>
        <w:t>dapat</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dilihat</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hasil</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perhitungan</w:t>
      </w:r>
      <w:proofErr w:type="spellEnd"/>
      <w:r w:rsidRPr="004D524A">
        <w:rPr>
          <w:rFonts w:ascii="Garamond" w:eastAsia="Times New Roman" w:hAnsi="Garamond"/>
          <w:sz w:val="24"/>
          <w:szCs w:val="24"/>
        </w:rPr>
        <w:t xml:space="preserve"> uji </w:t>
      </w:r>
      <w:proofErr w:type="spellStart"/>
      <w:r w:rsidRPr="004D524A">
        <w:rPr>
          <w:rFonts w:ascii="Garamond" w:eastAsia="Times New Roman" w:hAnsi="Garamond"/>
          <w:sz w:val="24"/>
          <w:szCs w:val="24"/>
        </w:rPr>
        <w:t>reliabilitas</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menunjukkan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i/>
          <w:sz w:val="24"/>
          <w:szCs w:val="24"/>
        </w:rPr>
        <w:t>Croncbach’s</w:t>
      </w:r>
      <w:proofErr w:type="spellEnd"/>
      <w:r w:rsidRPr="004D524A">
        <w:rPr>
          <w:rFonts w:ascii="Garamond" w:eastAsia="Times New Roman" w:hAnsi="Garamond"/>
          <w:i/>
          <w:sz w:val="24"/>
          <w:szCs w:val="24"/>
        </w:rPr>
        <w:t xml:space="preserve"> Alpha</w:t>
      </w:r>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semua</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variabel</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lebih</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besar</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dari</w:t>
      </w:r>
      <w:proofErr w:type="spellEnd"/>
      <w:r w:rsidRPr="004D524A">
        <w:rPr>
          <w:rFonts w:ascii="Garamond" w:eastAsia="Times New Roman" w:hAnsi="Garamond"/>
          <w:sz w:val="24"/>
          <w:szCs w:val="24"/>
        </w:rPr>
        <w:t xml:space="preserve"> &gt; 0,70 </w:t>
      </w:r>
      <w:proofErr w:type="spellStart"/>
      <w:r w:rsidRPr="004D524A">
        <w:rPr>
          <w:rFonts w:ascii="Garamond" w:eastAsia="Times New Roman" w:hAnsi="Garamond"/>
          <w:sz w:val="24"/>
          <w:szCs w:val="24"/>
        </w:rPr>
        <w:t>dinyatakan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instrumen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tersebut</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reliabel</w:t>
      </w:r>
      <w:proofErr w:type="spellEnd"/>
      <w:r w:rsidRPr="004D524A">
        <w:rPr>
          <w:rFonts w:ascii="Garamond" w:eastAsia="Times New Roman" w:hAnsi="Garamond"/>
          <w:sz w:val="24"/>
          <w:szCs w:val="24"/>
        </w:rPr>
        <w:t>.</w:t>
      </w:r>
    </w:p>
    <w:p w14:paraId="6608ADAF" w14:textId="77777777" w:rsidR="004D524A" w:rsidRPr="004D524A" w:rsidRDefault="004D524A" w:rsidP="004D524A">
      <w:pPr>
        <w:spacing w:before="0" w:beforeAutospacing="0" w:after="0" w:afterAutospacing="0" w:line="240" w:lineRule="auto"/>
        <w:jc w:val="both"/>
        <w:rPr>
          <w:rFonts w:ascii="Garamond" w:hAnsi="Garamond"/>
          <w:b/>
        </w:rPr>
      </w:pPr>
    </w:p>
    <w:p w14:paraId="75FBF2A1" w14:textId="77777777" w:rsidR="004D524A" w:rsidRPr="004D524A" w:rsidRDefault="004D524A" w:rsidP="004D524A">
      <w:pPr>
        <w:spacing w:before="0" w:beforeAutospacing="0" w:after="0" w:afterAutospacing="0" w:line="240" w:lineRule="auto"/>
        <w:jc w:val="both"/>
        <w:rPr>
          <w:rFonts w:ascii="Garamond" w:hAnsi="Garamond"/>
          <w:b/>
        </w:rPr>
      </w:pPr>
      <w:r w:rsidRPr="004D524A">
        <w:rPr>
          <w:rFonts w:ascii="Garamond" w:hAnsi="Garamond"/>
          <w:b/>
        </w:rPr>
        <w:t>Uji Normalitas</w:t>
      </w:r>
    </w:p>
    <w:p w14:paraId="5D980572" w14:textId="77777777" w:rsidR="004D524A" w:rsidRPr="004D524A" w:rsidRDefault="004D524A" w:rsidP="004D524A">
      <w:pPr>
        <w:spacing w:after="0" w:line="240" w:lineRule="auto"/>
        <w:ind w:firstLine="567"/>
        <w:jc w:val="center"/>
        <w:rPr>
          <w:rFonts w:ascii="Garamond" w:hAnsi="Garamond"/>
        </w:rPr>
      </w:pPr>
      <w:r w:rsidRPr="004D524A">
        <w:rPr>
          <w:rFonts w:ascii="Garamond" w:hAnsi="Garamond"/>
          <w:noProof/>
        </w:rPr>
        <w:drawing>
          <wp:inline distT="0" distB="0" distL="0" distR="0" wp14:anchorId="44C0098D" wp14:editId="2D2056D7">
            <wp:extent cx="2752725" cy="1676400"/>
            <wp:effectExtent l="0" t="0" r="9525" b="0"/>
            <wp:docPr id="1041" name="Picture 104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Picture 1041" descr="A graph with a lin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515" cy="1686016"/>
                    </a:xfrm>
                    <a:prstGeom prst="rect">
                      <a:avLst/>
                    </a:prstGeom>
                    <a:noFill/>
                    <a:ln>
                      <a:noFill/>
                    </a:ln>
                  </pic:spPr>
                </pic:pic>
              </a:graphicData>
            </a:graphic>
          </wp:inline>
        </w:drawing>
      </w:r>
    </w:p>
    <w:p w14:paraId="2C15C31A"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 xml:space="preserve">Pada </w:t>
      </w:r>
      <w:proofErr w:type="spellStart"/>
      <w:r w:rsidRPr="004D524A">
        <w:rPr>
          <w:rFonts w:ascii="Garamond" w:hAnsi="Garamond"/>
          <w:sz w:val="24"/>
          <w:szCs w:val="24"/>
        </w:rPr>
        <w:t>gambar</w:t>
      </w:r>
      <w:proofErr w:type="spellEnd"/>
      <w:r w:rsidRPr="004D524A">
        <w:rPr>
          <w:rFonts w:ascii="Garamond" w:hAnsi="Garamond"/>
          <w:sz w:val="24"/>
          <w:szCs w:val="24"/>
        </w:rPr>
        <w:t xml:space="preserve"> </w:t>
      </w:r>
      <w:proofErr w:type="spellStart"/>
      <w:r w:rsidRPr="004D524A">
        <w:rPr>
          <w:rFonts w:ascii="Garamond" w:hAnsi="Garamond"/>
          <w:sz w:val="24"/>
          <w:szCs w:val="24"/>
        </w:rPr>
        <w:t>grafik</w:t>
      </w:r>
      <w:proofErr w:type="spellEnd"/>
      <w:r w:rsidRPr="004D524A">
        <w:rPr>
          <w:rFonts w:ascii="Garamond" w:hAnsi="Garamond"/>
          <w:sz w:val="24"/>
          <w:szCs w:val="24"/>
        </w:rPr>
        <w:t xml:space="preserve"> </w:t>
      </w:r>
      <w:r w:rsidRPr="004D524A">
        <w:rPr>
          <w:rFonts w:ascii="Garamond" w:hAnsi="Garamond"/>
          <w:i/>
          <w:sz w:val="24"/>
          <w:szCs w:val="24"/>
        </w:rPr>
        <w:t>histogram</w:t>
      </w:r>
      <w:r w:rsidRPr="004D524A">
        <w:rPr>
          <w:rFonts w:ascii="Garamond" w:hAnsi="Garamond"/>
          <w:sz w:val="24"/>
          <w:szCs w:val="24"/>
        </w:rPr>
        <w:t xml:space="preserve"> Kinerja </w:t>
      </w:r>
      <w:proofErr w:type="spellStart"/>
      <w:r w:rsidRPr="004D524A">
        <w:rPr>
          <w:rFonts w:ascii="Garamond" w:hAnsi="Garamond"/>
          <w:sz w:val="24"/>
          <w:szCs w:val="24"/>
        </w:rPr>
        <w:t>Pegawai</w:t>
      </w:r>
      <w:proofErr w:type="spellEnd"/>
      <w:r w:rsidRPr="004D524A">
        <w:rPr>
          <w:rFonts w:ascii="Garamond" w:hAnsi="Garamond"/>
          <w:sz w:val="24"/>
          <w:szCs w:val="24"/>
        </w:rPr>
        <w:t xml:space="preserve"> Negeri </w:t>
      </w:r>
      <w:proofErr w:type="spellStart"/>
      <w:r w:rsidRPr="004D524A">
        <w:rPr>
          <w:rFonts w:ascii="Garamond" w:hAnsi="Garamond"/>
          <w:sz w:val="24"/>
          <w:szCs w:val="24"/>
        </w:rPr>
        <w:t>Sipil</w:t>
      </w:r>
      <w:proofErr w:type="spellEnd"/>
      <w:r w:rsidRPr="004D524A">
        <w:rPr>
          <w:rFonts w:ascii="Garamond" w:hAnsi="Garamond"/>
          <w:sz w:val="24"/>
          <w:szCs w:val="24"/>
        </w:rPr>
        <w:t xml:space="preserve"> </w:t>
      </w:r>
      <w:proofErr w:type="spellStart"/>
      <w:r w:rsidRPr="004D524A">
        <w:rPr>
          <w:rFonts w:ascii="Garamond" w:hAnsi="Garamond"/>
          <w:sz w:val="24"/>
          <w:szCs w:val="24"/>
        </w:rPr>
        <w:t>diatas</w:t>
      </w:r>
      <w:proofErr w:type="spellEnd"/>
      <w:r w:rsidRPr="004D524A">
        <w:rPr>
          <w:rFonts w:ascii="Garamond" w:hAnsi="Garamond"/>
          <w:sz w:val="24"/>
          <w:szCs w:val="24"/>
        </w:rPr>
        <w:t xml:space="preserve"> </w:t>
      </w:r>
      <w:proofErr w:type="spellStart"/>
      <w:r w:rsidRPr="004D524A">
        <w:rPr>
          <w:rFonts w:ascii="Garamond" w:hAnsi="Garamond"/>
          <w:sz w:val="24"/>
          <w:szCs w:val="24"/>
        </w:rPr>
        <w:t>terlihat</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berdistribusi</w:t>
      </w:r>
      <w:proofErr w:type="spellEnd"/>
      <w:r w:rsidRPr="004D524A">
        <w:rPr>
          <w:rFonts w:ascii="Garamond" w:hAnsi="Garamond"/>
          <w:sz w:val="24"/>
          <w:szCs w:val="24"/>
        </w:rPr>
        <w:t xml:space="preserve"> normal </w:t>
      </w:r>
      <w:proofErr w:type="spellStart"/>
      <w:r w:rsidRPr="004D524A">
        <w:rPr>
          <w:rFonts w:ascii="Garamond" w:hAnsi="Garamond"/>
          <w:sz w:val="24"/>
          <w:szCs w:val="24"/>
        </w:rPr>
        <w:t>hal</w:t>
      </w:r>
      <w:proofErr w:type="spellEnd"/>
      <w:r w:rsidRPr="004D524A">
        <w:rPr>
          <w:rFonts w:ascii="Garamond" w:hAnsi="Garamond"/>
          <w:sz w:val="24"/>
          <w:szCs w:val="24"/>
        </w:rPr>
        <w:t xml:space="preserve"> </w:t>
      </w:r>
      <w:proofErr w:type="spellStart"/>
      <w:r w:rsidRPr="004D524A">
        <w:rPr>
          <w:rFonts w:ascii="Garamond" w:hAnsi="Garamond"/>
          <w:sz w:val="24"/>
          <w:szCs w:val="24"/>
        </w:rPr>
        <w:t>ini</w:t>
      </w:r>
      <w:proofErr w:type="spellEnd"/>
      <w:r w:rsidRPr="004D524A">
        <w:rPr>
          <w:rFonts w:ascii="Garamond" w:hAnsi="Garamond"/>
          <w:sz w:val="24"/>
          <w:szCs w:val="24"/>
        </w:rPr>
        <w:t xml:space="preserve"> </w:t>
      </w:r>
      <w:proofErr w:type="spellStart"/>
      <w:r w:rsidRPr="004D524A">
        <w:rPr>
          <w:rFonts w:ascii="Garamond" w:hAnsi="Garamond"/>
          <w:sz w:val="24"/>
          <w:szCs w:val="24"/>
        </w:rPr>
        <w:t>ditunjukkan</w:t>
      </w:r>
      <w:proofErr w:type="spellEnd"/>
      <w:r w:rsidRPr="004D524A">
        <w:rPr>
          <w:rFonts w:ascii="Garamond" w:hAnsi="Garamond"/>
          <w:sz w:val="24"/>
          <w:szCs w:val="24"/>
        </w:rPr>
        <w:t xml:space="preserve"> oleh </w:t>
      </w:r>
      <w:proofErr w:type="spellStart"/>
      <w:r w:rsidRPr="004D524A">
        <w:rPr>
          <w:rFonts w:ascii="Garamond" w:hAnsi="Garamond"/>
          <w:sz w:val="24"/>
          <w:szCs w:val="24"/>
        </w:rPr>
        <w:t>distribusi</w:t>
      </w:r>
      <w:proofErr w:type="spellEnd"/>
      <w:r w:rsidRPr="004D524A">
        <w:rPr>
          <w:rFonts w:ascii="Garamond" w:hAnsi="Garamond"/>
          <w:sz w:val="24"/>
          <w:szCs w:val="24"/>
        </w:rPr>
        <w:t xml:space="preserve"> data </w:t>
      </w:r>
      <w:proofErr w:type="spellStart"/>
      <w:r w:rsidRPr="004D524A">
        <w:rPr>
          <w:rFonts w:ascii="Garamond" w:hAnsi="Garamond"/>
          <w:sz w:val="24"/>
          <w:szCs w:val="24"/>
        </w:rPr>
        <w:t>tersebut</w:t>
      </w:r>
      <w:proofErr w:type="spellEnd"/>
      <w:r w:rsidRPr="004D524A">
        <w:rPr>
          <w:rFonts w:ascii="Garamond" w:hAnsi="Garamond"/>
          <w:sz w:val="24"/>
          <w:szCs w:val="24"/>
        </w:rPr>
        <w:t xml:space="preserve"> </w:t>
      </w:r>
      <w:proofErr w:type="spellStart"/>
      <w:r w:rsidRPr="004D524A">
        <w:rPr>
          <w:rFonts w:ascii="Garamond" w:hAnsi="Garamond"/>
          <w:sz w:val="24"/>
          <w:szCs w:val="24"/>
        </w:rPr>
        <w:t>membentuk</w:t>
      </w:r>
      <w:proofErr w:type="spellEnd"/>
      <w:r w:rsidRPr="004D524A">
        <w:rPr>
          <w:rFonts w:ascii="Garamond" w:hAnsi="Garamond"/>
          <w:sz w:val="24"/>
          <w:szCs w:val="24"/>
        </w:rPr>
        <w:t xml:space="preserve"> </w:t>
      </w:r>
      <w:proofErr w:type="spellStart"/>
      <w:r w:rsidRPr="004D524A">
        <w:rPr>
          <w:rFonts w:ascii="Garamond" w:hAnsi="Garamond"/>
          <w:sz w:val="24"/>
          <w:szCs w:val="24"/>
        </w:rPr>
        <w:t>pola</w:t>
      </w:r>
      <w:proofErr w:type="spellEnd"/>
      <w:r w:rsidRPr="004D524A">
        <w:rPr>
          <w:rFonts w:ascii="Garamond" w:hAnsi="Garamond"/>
          <w:sz w:val="24"/>
          <w:szCs w:val="24"/>
        </w:rPr>
        <w:t xml:space="preserve"> </w:t>
      </w:r>
      <w:proofErr w:type="spellStart"/>
      <w:r w:rsidRPr="004D524A">
        <w:rPr>
          <w:rFonts w:ascii="Garamond" w:hAnsi="Garamond"/>
          <w:sz w:val="24"/>
          <w:szCs w:val="24"/>
        </w:rPr>
        <w:t>lonceng</w:t>
      </w:r>
      <w:proofErr w:type="spellEnd"/>
      <w:r w:rsidRPr="004D524A">
        <w:rPr>
          <w:rFonts w:ascii="Garamond" w:hAnsi="Garamond"/>
          <w:sz w:val="24"/>
          <w:szCs w:val="24"/>
        </w:rPr>
        <w:t xml:space="preserve"> yang </w:t>
      </w:r>
      <w:proofErr w:type="spellStart"/>
      <w:r w:rsidRPr="004D524A">
        <w:rPr>
          <w:rFonts w:ascii="Garamond" w:hAnsi="Garamond"/>
          <w:sz w:val="24"/>
          <w:szCs w:val="24"/>
        </w:rPr>
        <w:t>memiliki</w:t>
      </w:r>
      <w:proofErr w:type="spellEnd"/>
      <w:r w:rsidRPr="004D524A">
        <w:rPr>
          <w:rFonts w:ascii="Garamond" w:hAnsi="Garamond"/>
          <w:sz w:val="24"/>
          <w:szCs w:val="24"/>
        </w:rPr>
        <w:t xml:space="preserve"> garis </w:t>
      </w:r>
      <w:proofErr w:type="spellStart"/>
      <w:r w:rsidRPr="004D524A">
        <w:rPr>
          <w:rFonts w:ascii="Garamond" w:hAnsi="Garamond"/>
          <w:sz w:val="24"/>
          <w:szCs w:val="24"/>
        </w:rPr>
        <w:t>simetris</w:t>
      </w:r>
      <w:proofErr w:type="spellEnd"/>
      <w:r w:rsidRPr="004D524A">
        <w:rPr>
          <w:rFonts w:ascii="Garamond" w:hAnsi="Garamond"/>
          <w:sz w:val="24"/>
          <w:szCs w:val="24"/>
        </w:rPr>
        <w:t xml:space="preserve"> </w:t>
      </w:r>
      <w:proofErr w:type="spellStart"/>
      <w:r w:rsidRPr="004D524A">
        <w:rPr>
          <w:rFonts w:ascii="Garamond" w:hAnsi="Garamond"/>
          <w:sz w:val="24"/>
          <w:szCs w:val="24"/>
        </w:rPr>
        <w:t>dikiri</w:t>
      </w:r>
      <w:proofErr w:type="spellEnd"/>
      <w:r w:rsidRPr="004D524A">
        <w:rPr>
          <w:rFonts w:ascii="Garamond" w:hAnsi="Garamond"/>
          <w:sz w:val="24"/>
          <w:szCs w:val="24"/>
        </w:rPr>
        <w:t xml:space="preserve"> dan </w:t>
      </w:r>
      <w:proofErr w:type="spellStart"/>
      <w:r w:rsidRPr="004D524A">
        <w:rPr>
          <w:rFonts w:ascii="Garamond" w:hAnsi="Garamond"/>
          <w:sz w:val="24"/>
          <w:szCs w:val="24"/>
        </w:rPr>
        <w:t>kanan</w:t>
      </w:r>
      <w:proofErr w:type="spellEnd"/>
      <w:r w:rsidRPr="004D524A">
        <w:rPr>
          <w:rFonts w:ascii="Garamond" w:hAnsi="Garamond"/>
          <w:sz w:val="24"/>
          <w:szCs w:val="24"/>
        </w:rPr>
        <w:t>.</w:t>
      </w:r>
    </w:p>
    <w:p w14:paraId="59EA8A5F" w14:textId="77777777" w:rsidR="004D524A" w:rsidRPr="004D524A" w:rsidRDefault="004D524A" w:rsidP="004D524A">
      <w:pPr>
        <w:spacing w:before="0" w:beforeAutospacing="0" w:after="0" w:afterAutospacing="0" w:line="240" w:lineRule="auto"/>
        <w:ind w:right="20"/>
        <w:jc w:val="center"/>
        <w:rPr>
          <w:rFonts w:ascii="Garamond" w:eastAsia="Times New Roman" w:hAnsi="Garamond"/>
          <w:b/>
          <w:sz w:val="24"/>
          <w:szCs w:val="24"/>
        </w:rPr>
      </w:pPr>
      <w:r w:rsidRPr="004D524A">
        <w:rPr>
          <w:rFonts w:ascii="Garamond" w:eastAsia="Times New Roman" w:hAnsi="Garamond"/>
          <w:b/>
          <w:i/>
          <w:sz w:val="24"/>
          <w:szCs w:val="24"/>
        </w:rPr>
        <w:t xml:space="preserve">P-Plot Regression </w:t>
      </w:r>
      <w:r w:rsidRPr="004D524A">
        <w:rPr>
          <w:rFonts w:ascii="Garamond" w:eastAsia="Times New Roman" w:hAnsi="Garamond"/>
          <w:b/>
          <w:sz w:val="24"/>
          <w:szCs w:val="24"/>
        </w:rPr>
        <w:t xml:space="preserve">Kinerja </w:t>
      </w:r>
      <w:proofErr w:type="spellStart"/>
      <w:r w:rsidRPr="004D524A">
        <w:rPr>
          <w:rFonts w:ascii="Garamond" w:eastAsia="Times New Roman" w:hAnsi="Garamond"/>
          <w:b/>
          <w:sz w:val="24"/>
          <w:szCs w:val="24"/>
        </w:rPr>
        <w:t>Aparatur</w:t>
      </w:r>
      <w:proofErr w:type="spellEnd"/>
      <w:r w:rsidRPr="004D524A">
        <w:rPr>
          <w:rFonts w:ascii="Garamond" w:eastAsia="Times New Roman" w:hAnsi="Garamond"/>
          <w:b/>
          <w:sz w:val="24"/>
          <w:szCs w:val="24"/>
        </w:rPr>
        <w:t xml:space="preserve"> </w:t>
      </w:r>
      <w:proofErr w:type="spellStart"/>
      <w:r w:rsidRPr="004D524A">
        <w:rPr>
          <w:rFonts w:ascii="Garamond" w:eastAsia="Times New Roman" w:hAnsi="Garamond"/>
          <w:b/>
          <w:sz w:val="24"/>
          <w:szCs w:val="24"/>
        </w:rPr>
        <w:t>Sipil</w:t>
      </w:r>
      <w:proofErr w:type="spellEnd"/>
      <w:r w:rsidRPr="004D524A">
        <w:rPr>
          <w:rFonts w:ascii="Garamond" w:eastAsia="Times New Roman" w:hAnsi="Garamond"/>
          <w:b/>
          <w:sz w:val="24"/>
          <w:szCs w:val="24"/>
        </w:rPr>
        <w:t xml:space="preserve"> Negara</w:t>
      </w:r>
    </w:p>
    <w:p w14:paraId="15CB34C2" w14:textId="77777777" w:rsidR="004D524A" w:rsidRPr="004D524A" w:rsidRDefault="004D524A" w:rsidP="004D524A">
      <w:pPr>
        <w:spacing w:line="240" w:lineRule="auto"/>
        <w:jc w:val="center"/>
        <w:rPr>
          <w:rFonts w:ascii="Garamond" w:hAnsi="Garamond"/>
        </w:rPr>
      </w:pPr>
      <w:r w:rsidRPr="004D524A">
        <w:rPr>
          <w:rFonts w:ascii="Garamond" w:hAnsi="Garamond"/>
          <w:noProof/>
        </w:rPr>
        <w:drawing>
          <wp:inline distT="0" distB="0" distL="0" distR="0" wp14:anchorId="7B012CE0" wp14:editId="4CB03BCA">
            <wp:extent cx="3343275" cy="1797601"/>
            <wp:effectExtent l="0" t="0" r="0" b="0"/>
            <wp:docPr id="1042" name="Picture 1042" descr="A graph of a normal p-p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042" descr="A graph of a normal p-p plo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64262" cy="1808885"/>
                    </a:xfrm>
                    <a:prstGeom prst="rect">
                      <a:avLst/>
                    </a:prstGeom>
                    <a:noFill/>
                    <a:ln>
                      <a:noFill/>
                    </a:ln>
                  </pic:spPr>
                </pic:pic>
              </a:graphicData>
            </a:graphic>
          </wp:inline>
        </w:drawing>
      </w:r>
    </w:p>
    <w:p w14:paraId="2FB3AC93"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 xml:space="preserve">Hasil </w:t>
      </w:r>
      <w:proofErr w:type="spellStart"/>
      <w:r w:rsidRPr="004D524A">
        <w:rPr>
          <w:rFonts w:ascii="Garamond" w:hAnsi="Garamond"/>
          <w:sz w:val="24"/>
          <w:szCs w:val="24"/>
        </w:rPr>
        <w:t>dari</w:t>
      </w:r>
      <w:proofErr w:type="spellEnd"/>
      <w:r w:rsidRPr="004D524A">
        <w:rPr>
          <w:rFonts w:ascii="Garamond" w:hAnsi="Garamond"/>
          <w:sz w:val="24"/>
          <w:szCs w:val="24"/>
        </w:rPr>
        <w:t xml:space="preserve"> Normal </w:t>
      </w:r>
      <w:r w:rsidRPr="004D524A">
        <w:rPr>
          <w:rFonts w:ascii="Garamond" w:hAnsi="Garamond"/>
          <w:i/>
          <w:sz w:val="24"/>
          <w:szCs w:val="24"/>
        </w:rPr>
        <w:t>P-Plot Regression</w:t>
      </w:r>
      <w:r w:rsidRPr="004D524A">
        <w:rPr>
          <w:rFonts w:ascii="Garamond" w:hAnsi="Garamond"/>
          <w:sz w:val="24"/>
          <w:szCs w:val="24"/>
        </w:rPr>
        <w:t xml:space="preserve"> Kinerja </w:t>
      </w:r>
      <w:proofErr w:type="spellStart"/>
      <w:r w:rsidRPr="004D524A">
        <w:rPr>
          <w:rFonts w:ascii="Garamond" w:hAnsi="Garamond"/>
          <w:sz w:val="24"/>
          <w:szCs w:val="24"/>
        </w:rPr>
        <w:t>Pegawai</w:t>
      </w:r>
      <w:proofErr w:type="spellEnd"/>
      <w:r w:rsidRPr="004D524A">
        <w:rPr>
          <w:rFonts w:ascii="Garamond" w:hAnsi="Garamond"/>
          <w:sz w:val="24"/>
          <w:szCs w:val="24"/>
        </w:rPr>
        <w:t xml:space="preserve"> </w:t>
      </w:r>
      <w:proofErr w:type="spellStart"/>
      <w:r w:rsidRPr="004D524A">
        <w:rPr>
          <w:rFonts w:ascii="Garamond" w:hAnsi="Garamond"/>
          <w:sz w:val="24"/>
          <w:szCs w:val="24"/>
        </w:rPr>
        <w:t>menunjukkan</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w:t>
      </w:r>
      <w:proofErr w:type="spellStart"/>
      <w:r w:rsidRPr="004D524A">
        <w:rPr>
          <w:rFonts w:ascii="Garamond" w:hAnsi="Garamond"/>
          <w:sz w:val="24"/>
          <w:szCs w:val="24"/>
        </w:rPr>
        <w:t>titik-titik</w:t>
      </w:r>
      <w:proofErr w:type="spellEnd"/>
      <w:r w:rsidRPr="004D524A">
        <w:rPr>
          <w:rFonts w:ascii="Garamond" w:hAnsi="Garamond"/>
          <w:sz w:val="24"/>
          <w:szCs w:val="24"/>
        </w:rPr>
        <w:t xml:space="preserve"> </w:t>
      </w:r>
      <w:proofErr w:type="spellStart"/>
      <w:r w:rsidRPr="004D524A">
        <w:rPr>
          <w:rFonts w:ascii="Garamond" w:hAnsi="Garamond"/>
          <w:sz w:val="24"/>
          <w:szCs w:val="24"/>
        </w:rPr>
        <w:t>berada</w:t>
      </w:r>
      <w:proofErr w:type="spellEnd"/>
      <w:r w:rsidRPr="004D524A">
        <w:rPr>
          <w:rFonts w:ascii="Garamond" w:hAnsi="Garamond"/>
          <w:sz w:val="24"/>
          <w:szCs w:val="24"/>
        </w:rPr>
        <w:t xml:space="preserve"> </w:t>
      </w:r>
      <w:proofErr w:type="spellStart"/>
      <w:r w:rsidRPr="004D524A">
        <w:rPr>
          <w:rFonts w:ascii="Garamond" w:hAnsi="Garamond"/>
          <w:sz w:val="24"/>
          <w:szCs w:val="24"/>
        </w:rPr>
        <w:t>tidak</w:t>
      </w:r>
      <w:proofErr w:type="spellEnd"/>
      <w:r w:rsidRPr="004D524A">
        <w:rPr>
          <w:rFonts w:ascii="Garamond" w:hAnsi="Garamond"/>
          <w:sz w:val="24"/>
          <w:szCs w:val="24"/>
        </w:rPr>
        <w:t xml:space="preserve"> </w:t>
      </w:r>
      <w:proofErr w:type="spellStart"/>
      <w:r w:rsidRPr="004D524A">
        <w:rPr>
          <w:rFonts w:ascii="Garamond" w:hAnsi="Garamond"/>
          <w:sz w:val="24"/>
          <w:szCs w:val="24"/>
        </w:rPr>
        <w:t>jauh</w:t>
      </w:r>
      <w:proofErr w:type="spellEnd"/>
      <w:r w:rsidRPr="004D524A">
        <w:rPr>
          <w:rFonts w:ascii="Garamond" w:hAnsi="Garamond"/>
          <w:sz w:val="24"/>
          <w:szCs w:val="24"/>
        </w:rPr>
        <w:t xml:space="preserve"> </w:t>
      </w:r>
      <w:proofErr w:type="spellStart"/>
      <w:r w:rsidRPr="004D524A">
        <w:rPr>
          <w:rFonts w:ascii="Garamond" w:hAnsi="Garamond"/>
          <w:sz w:val="24"/>
          <w:szCs w:val="24"/>
        </w:rPr>
        <w:t>dari</w:t>
      </w:r>
      <w:proofErr w:type="spellEnd"/>
      <w:r w:rsidRPr="004D524A">
        <w:rPr>
          <w:rFonts w:ascii="Garamond" w:hAnsi="Garamond"/>
          <w:sz w:val="24"/>
          <w:szCs w:val="24"/>
        </w:rPr>
        <w:t xml:space="preserve"> garis diagonal. Dapat </w:t>
      </w:r>
      <w:proofErr w:type="spellStart"/>
      <w:r w:rsidRPr="004D524A">
        <w:rPr>
          <w:rFonts w:ascii="Garamond" w:hAnsi="Garamond"/>
          <w:sz w:val="24"/>
          <w:szCs w:val="24"/>
        </w:rPr>
        <w:t>disimpulkan</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model </w:t>
      </w:r>
      <w:proofErr w:type="spellStart"/>
      <w:r w:rsidRPr="004D524A">
        <w:rPr>
          <w:rFonts w:ascii="Garamond" w:hAnsi="Garamond"/>
          <w:sz w:val="24"/>
          <w:szCs w:val="24"/>
        </w:rPr>
        <w:t>regresi</w:t>
      </w:r>
      <w:proofErr w:type="spellEnd"/>
      <w:r w:rsidRPr="004D524A">
        <w:rPr>
          <w:rFonts w:ascii="Garamond" w:hAnsi="Garamond"/>
          <w:sz w:val="24"/>
          <w:szCs w:val="24"/>
        </w:rPr>
        <w:t xml:space="preserve"> </w:t>
      </w:r>
      <w:proofErr w:type="spellStart"/>
      <w:r w:rsidRPr="004D524A">
        <w:rPr>
          <w:rFonts w:ascii="Garamond" w:hAnsi="Garamond"/>
          <w:sz w:val="24"/>
          <w:szCs w:val="24"/>
        </w:rPr>
        <w:t>tersebut</w:t>
      </w:r>
      <w:proofErr w:type="spellEnd"/>
      <w:r w:rsidRPr="004D524A">
        <w:rPr>
          <w:rFonts w:ascii="Garamond" w:hAnsi="Garamond"/>
          <w:sz w:val="24"/>
          <w:szCs w:val="24"/>
        </w:rPr>
        <w:t xml:space="preserve"> </w:t>
      </w:r>
      <w:proofErr w:type="spellStart"/>
      <w:r w:rsidRPr="004D524A">
        <w:rPr>
          <w:rFonts w:ascii="Garamond" w:hAnsi="Garamond"/>
          <w:sz w:val="24"/>
          <w:szCs w:val="24"/>
        </w:rPr>
        <w:t>sudah</w:t>
      </w:r>
      <w:proofErr w:type="spellEnd"/>
      <w:r w:rsidRPr="004D524A">
        <w:rPr>
          <w:rFonts w:ascii="Garamond" w:hAnsi="Garamond"/>
          <w:sz w:val="24"/>
          <w:szCs w:val="24"/>
        </w:rPr>
        <w:t xml:space="preserve"> </w:t>
      </w:r>
      <w:proofErr w:type="spellStart"/>
      <w:r w:rsidRPr="004D524A">
        <w:rPr>
          <w:rFonts w:ascii="Garamond" w:hAnsi="Garamond"/>
          <w:sz w:val="24"/>
          <w:szCs w:val="24"/>
        </w:rPr>
        <w:t>berdistribusi</w:t>
      </w:r>
      <w:proofErr w:type="spellEnd"/>
      <w:r w:rsidRPr="004D524A">
        <w:rPr>
          <w:rFonts w:ascii="Garamond" w:hAnsi="Garamond"/>
          <w:sz w:val="24"/>
          <w:szCs w:val="24"/>
        </w:rPr>
        <w:t xml:space="preserve"> normal.</w:t>
      </w:r>
    </w:p>
    <w:p w14:paraId="55229F1E"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p>
    <w:p w14:paraId="1AF062CA" w14:textId="77777777" w:rsidR="004D524A" w:rsidRPr="004D524A" w:rsidRDefault="004D524A" w:rsidP="004D524A">
      <w:pPr>
        <w:spacing w:before="0" w:beforeAutospacing="0" w:after="0" w:afterAutospacing="0" w:line="240" w:lineRule="auto"/>
        <w:jc w:val="center"/>
        <w:rPr>
          <w:rFonts w:ascii="Garamond" w:hAnsi="Garamond"/>
          <w:b/>
          <w:i/>
          <w:sz w:val="24"/>
          <w:szCs w:val="24"/>
        </w:rPr>
      </w:pPr>
      <w:r w:rsidRPr="004D524A">
        <w:rPr>
          <w:rFonts w:ascii="Garamond" w:hAnsi="Garamond"/>
          <w:b/>
          <w:sz w:val="24"/>
          <w:szCs w:val="24"/>
        </w:rPr>
        <w:t xml:space="preserve">Tabel 4. Hasil Uji </w:t>
      </w:r>
      <w:proofErr w:type="spellStart"/>
      <w:r w:rsidRPr="004D524A">
        <w:rPr>
          <w:rFonts w:ascii="Garamond" w:hAnsi="Garamond"/>
          <w:b/>
          <w:sz w:val="24"/>
          <w:szCs w:val="24"/>
        </w:rPr>
        <w:t>Normalitas</w:t>
      </w:r>
      <w:proofErr w:type="spellEnd"/>
      <w:r w:rsidRPr="004D524A">
        <w:rPr>
          <w:rFonts w:ascii="Garamond" w:hAnsi="Garamond"/>
          <w:b/>
          <w:sz w:val="24"/>
          <w:szCs w:val="24"/>
        </w:rPr>
        <w:t xml:space="preserve"> </w:t>
      </w:r>
      <w:r w:rsidRPr="004D524A">
        <w:rPr>
          <w:rFonts w:ascii="Garamond" w:hAnsi="Garamond"/>
          <w:b/>
          <w:i/>
          <w:sz w:val="24"/>
          <w:szCs w:val="24"/>
        </w:rPr>
        <w:t>One Sample K-S</w:t>
      </w:r>
    </w:p>
    <w:tbl>
      <w:tblPr>
        <w:tblW w:w="4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1"/>
        <w:gridCol w:w="1256"/>
        <w:gridCol w:w="1296"/>
      </w:tblGrid>
      <w:tr w:rsidR="004D524A" w:rsidRPr="004D524A" w14:paraId="19012477" w14:textId="77777777" w:rsidTr="004D524A">
        <w:trPr>
          <w:cantSplit/>
          <w:trHeight w:val="271"/>
        </w:trPr>
        <w:tc>
          <w:tcPr>
            <w:tcW w:w="4683" w:type="dxa"/>
            <w:gridSpan w:val="3"/>
            <w:tcBorders>
              <w:top w:val="nil"/>
              <w:left w:val="nil"/>
              <w:bottom w:val="nil"/>
              <w:right w:val="nil"/>
            </w:tcBorders>
            <w:shd w:val="clear" w:color="auto" w:fill="FFFFFF"/>
          </w:tcPr>
          <w:p w14:paraId="130A9BA1" w14:textId="77777777" w:rsidR="004D524A" w:rsidRPr="004D524A" w:rsidRDefault="004D524A" w:rsidP="004D524A">
            <w:pPr>
              <w:autoSpaceDE w:val="0"/>
              <w:autoSpaceDN w:val="0"/>
              <w:adjustRightInd w:val="0"/>
              <w:spacing w:before="0" w:beforeAutospacing="0" w:after="0" w:afterAutospacing="0" w:line="240" w:lineRule="auto"/>
              <w:ind w:left="60" w:right="60"/>
              <w:jc w:val="center"/>
              <w:rPr>
                <w:rFonts w:ascii="Garamond" w:hAnsi="Garamond" w:cs="Arial"/>
                <w:color w:val="000000"/>
                <w:sz w:val="18"/>
                <w:szCs w:val="18"/>
              </w:rPr>
            </w:pPr>
            <w:r w:rsidRPr="004D524A">
              <w:rPr>
                <w:rFonts w:ascii="Garamond" w:hAnsi="Garamond" w:cs="Arial"/>
                <w:b/>
                <w:bCs/>
                <w:color w:val="000000"/>
                <w:sz w:val="18"/>
                <w:szCs w:val="18"/>
              </w:rPr>
              <w:t>One-Sample Kolmogorov-Smirnov Test</w:t>
            </w:r>
          </w:p>
        </w:tc>
      </w:tr>
      <w:tr w:rsidR="004D524A" w:rsidRPr="004D524A" w14:paraId="5E0F267A" w14:textId="77777777" w:rsidTr="004D524A">
        <w:trPr>
          <w:cantSplit/>
          <w:trHeight w:val="542"/>
        </w:trPr>
        <w:tc>
          <w:tcPr>
            <w:tcW w:w="3387" w:type="dxa"/>
            <w:gridSpan w:val="2"/>
            <w:tcBorders>
              <w:top w:val="single" w:sz="16" w:space="0" w:color="000000"/>
              <w:left w:val="single" w:sz="16" w:space="0" w:color="000000"/>
              <w:bottom w:val="single" w:sz="16" w:space="0" w:color="000000"/>
              <w:right w:val="nil"/>
            </w:tcBorders>
            <w:shd w:val="clear" w:color="auto" w:fill="FFFFFF"/>
          </w:tcPr>
          <w:p w14:paraId="5BE0ACD0"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p>
        </w:tc>
        <w:tc>
          <w:tcPr>
            <w:tcW w:w="1296" w:type="dxa"/>
            <w:tcBorders>
              <w:top w:val="single" w:sz="16" w:space="0" w:color="000000"/>
              <w:left w:val="single" w:sz="16" w:space="0" w:color="000000"/>
              <w:bottom w:val="single" w:sz="16" w:space="0" w:color="000000"/>
              <w:right w:val="single" w:sz="16" w:space="0" w:color="000000"/>
            </w:tcBorders>
            <w:shd w:val="clear" w:color="auto" w:fill="FFFFFF"/>
          </w:tcPr>
          <w:p w14:paraId="5552A19F" w14:textId="77777777" w:rsidR="004D524A" w:rsidRPr="004D524A" w:rsidRDefault="004D524A" w:rsidP="004D524A">
            <w:pPr>
              <w:autoSpaceDE w:val="0"/>
              <w:autoSpaceDN w:val="0"/>
              <w:adjustRightInd w:val="0"/>
              <w:spacing w:before="0" w:beforeAutospacing="0" w:after="0" w:afterAutospacing="0" w:line="240" w:lineRule="auto"/>
              <w:ind w:left="60" w:right="60"/>
              <w:jc w:val="center"/>
              <w:rPr>
                <w:rFonts w:ascii="Garamond" w:hAnsi="Garamond" w:cs="Arial"/>
                <w:color w:val="000000"/>
                <w:sz w:val="18"/>
                <w:szCs w:val="18"/>
              </w:rPr>
            </w:pPr>
            <w:r w:rsidRPr="004D524A">
              <w:rPr>
                <w:rFonts w:ascii="Garamond" w:hAnsi="Garamond" w:cs="Arial"/>
                <w:color w:val="000000"/>
                <w:sz w:val="18"/>
                <w:szCs w:val="18"/>
              </w:rPr>
              <w:t>Standardized Residual</w:t>
            </w:r>
          </w:p>
        </w:tc>
      </w:tr>
      <w:tr w:rsidR="004D524A" w:rsidRPr="004D524A" w14:paraId="254A2575" w14:textId="77777777" w:rsidTr="004D524A">
        <w:trPr>
          <w:cantSplit/>
          <w:trHeight w:val="271"/>
        </w:trPr>
        <w:tc>
          <w:tcPr>
            <w:tcW w:w="3387" w:type="dxa"/>
            <w:gridSpan w:val="2"/>
            <w:tcBorders>
              <w:top w:val="single" w:sz="16" w:space="0" w:color="000000"/>
              <w:left w:val="single" w:sz="16" w:space="0" w:color="000000"/>
              <w:bottom w:val="nil"/>
              <w:right w:val="nil"/>
            </w:tcBorders>
            <w:shd w:val="clear" w:color="auto" w:fill="FFFFFF"/>
            <w:vAlign w:val="center"/>
          </w:tcPr>
          <w:p w14:paraId="06440EBC"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N</w:t>
            </w:r>
          </w:p>
        </w:tc>
        <w:tc>
          <w:tcPr>
            <w:tcW w:w="1296" w:type="dxa"/>
            <w:tcBorders>
              <w:top w:val="single" w:sz="16" w:space="0" w:color="000000"/>
              <w:left w:val="single" w:sz="16" w:space="0" w:color="000000"/>
              <w:bottom w:val="nil"/>
              <w:right w:val="single" w:sz="16" w:space="0" w:color="000000"/>
            </w:tcBorders>
            <w:shd w:val="clear" w:color="auto" w:fill="FFFFFF"/>
            <w:vAlign w:val="center"/>
          </w:tcPr>
          <w:p w14:paraId="7BF5F1CC"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37</w:t>
            </w:r>
          </w:p>
        </w:tc>
      </w:tr>
      <w:tr w:rsidR="004D524A" w:rsidRPr="004D524A" w14:paraId="19425B79" w14:textId="77777777" w:rsidTr="004D524A">
        <w:trPr>
          <w:cantSplit/>
          <w:trHeight w:val="283"/>
        </w:trPr>
        <w:tc>
          <w:tcPr>
            <w:tcW w:w="2131" w:type="dxa"/>
            <w:vMerge w:val="restart"/>
            <w:tcBorders>
              <w:top w:val="nil"/>
              <w:left w:val="single" w:sz="16" w:space="0" w:color="000000"/>
              <w:bottom w:val="nil"/>
              <w:right w:val="nil"/>
            </w:tcBorders>
            <w:shd w:val="clear" w:color="auto" w:fill="FFFFFF"/>
            <w:vAlign w:val="center"/>
          </w:tcPr>
          <w:p w14:paraId="288BC735"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 xml:space="preserve">Normal </w:t>
            </w:r>
            <w:proofErr w:type="spellStart"/>
            <w:proofErr w:type="gramStart"/>
            <w:r w:rsidRPr="004D524A">
              <w:rPr>
                <w:rFonts w:ascii="Garamond" w:hAnsi="Garamond" w:cs="Arial"/>
                <w:color w:val="000000"/>
                <w:sz w:val="18"/>
                <w:szCs w:val="18"/>
              </w:rPr>
              <w:t>Parameters</w:t>
            </w:r>
            <w:r w:rsidRPr="004D524A">
              <w:rPr>
                <w:rFonts w:ascii="Garamond" w:hAnsi="Garamond" w:cs="Arial"/>
                <w:color w:val="000000"/>
                <w:sz w:val="18"/>
                <w:szCs w:val="18"/>
                <w:vertAlign w:val="superscript"/>
              </w:rPr>
              <w:t>a,b</w:t>
            </w:r>
            <w:proofErr w:type="spellEnd"/>
            <w:proofErr w:type="gramEnd"/>
          </w:p>
        </w:tc>
        <w:tc>
          <w:tcPr>
            <w:tcW w:w="1255" w:type="dxa"/>
            <w:tcBorders>
              <w:top w:val="nil"/>
              <w:left w:val="nil"/>
              <w:bottom w:val="nil"/>
              <w:right w:val="single" w:sz="16" w:space="0" w:color="000000"/>
            </w:tcBorders>
            <w:shd w:val="clear" w:color="auto" w:fill="FFFFFF"/>
            <w:vAlign w:val="center"/>
          </w:tcPr>
          <w:p w14:paraId="1565FD98"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Mean</w:t>
            </w:r>
          </w:p>
        </w:tc>
        <w:tc>
          <w:tcPr>
            <w:tcW w:w="1296" w:type="dxa"/>
            <w:tcBorders>
              <w:top w:val="nil"/>
              <w:left w:val="single" w:sz="16" w:space="0" w:color="000000"/>
              <w:bottom w:val="nil"/>
              <w:right w:val="single" w:sz="16" w:space="0" w:color="000000"/>
            </w:tcBorders>
            <w:shd w:val="clear" w:color="auto" w:fill="FFFFFF"/>
            <w:vAlign w:val="center"/>
          </w:tcPr>
          <w:p w14:paraId="04BE72AF"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0E-7</w:t>
            </w:r>
          </w:p>
        </w:tc>
      </w:tr>
      <w:tr w:rsidR="004D524A" w:rsidRPr="004D524A" w14:paraId="17B53E16" w14:textId="77777777" w:rsidTr="004D524A">
        <w:trPr>
          <w:cantSplit/>
          <w:trHeight w:val="124"/>
        </w:trPr>
        <w:tc>
          <w:tcPr>
            <w:tcW w:w="2131" w:type="dxa"/>
            <w:vMerge/>
            <w:tcBorders>
              <w:top w:val="nil"/>
              <w:left w:val="single" w:sz="16" w:space="0" w:color="000000"/>
              <w:bottom w:val="nil"/>
              <w:right w:val="nil"/>
            </w:tcBorders>
            <w:shd w:val="clear" w:color="auto" w:fill="FFFFFF"/>
            <w:vAlign w:val="center"/>
          </w:tcPr>
          <w:p w14:paraId="21BBF7C4" w14:textId="77777777" w:rsidR="004D524A" w:rsidRPr="004D524A" w:rsidRDefault="004D524A" w:rsidP="004D524A">
            <w:pPr>
              <w:autoSpaceDE w:val="0"/>
              <w:autoSpaceDN w:val="0"/>
              <w:adjustRightInd w:val="0"/>
              <w:spacing w:before="0" w:beforeAutospacing="0" w:after="0" w:afterAutospacing="0" w:line="240" w:lineRule="auto"/>
              <w:rPr>
                <w:rFonts w:ascii="Garamond" w:hAnsi="Garamond" w:cs="Arial"/>
                <w:color w:val="000000"/>
                <w:sz w:val="18"/>
                <w:szCs w:val="18"/>
              </w:rPr>
            </w:pPr>
          </w:p>
        </w:tc>
        <w:tc>
          <w:tcPr>
            <w:tcW w:w="1255" w:type="dxa"/>
            <w:tcBorders>
              <w:top w:val="nil"/>
              <w:left w:val="nil"/>
              <w:bottom w:val="nil"/>
              <w:right w:val="single" w:sz="16" w:space="0" w:color="000000"/>
            </w:tcBorders>
            <w:shd w:val="clear" w:color="auto" w:fill="FFFFFF"/>
            <w:vAlign w:val="center"/>
          </w:tcPr>
          <w:p w14:paraId="431CE6A1"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Std. Deviation</w:t>
            </w:r>
          </w:p>
        </w:tc>
        <w:tc>
          <w:tcPr>
            <w:tcW w:w="1296" w:type="dxa"/>
            <w:tcBorders>
              <w:top w:val="nil"/>
              <w:left w:val="single" w:sz="16" w:space="0" w:color="000000"/>
              <w:bottom w:val="nil"/>
              <w:right w:val="single" w:sz="16" w:space="0" w:color="000000"/>
            </w:tcBorders>
            <w:shd w:val="clear" w:color="auto" w:fill="FFFFFF"/>
            <w:vAlign w:val="center"/>
          </w:tcPr>
          <w:p w14:paraId="46C892D1"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.95742711</w:t>
            </w:r>
          </w:p>
        </w:tc>
      </w:tr>
      <w:tr w:rsidR="004D524A" w:rsidRPr="004D524A" w14:paraId="3E2471BF" w14:textId="77777777" w:rsidTr="004D524A">
        <w:trPr>
          <w:cantSplit/>
          <w:trHeight w:val="271"/>
        </w:trPr>
        <w:tc>
          <w:tcPr>
            <w:tcW w:w="2131" w:type="dxa"/>
            <w:vMerge w:val="restart"/>
            <w:tcBorders>
              <w:top w:val="nil"/>
              <w:left w:val="single" w:sz="16" w:space="0" w:color="000000"/>
              <w:bottom w:val="nil"/>
              <w:right w:val="nil"/>
            </w:tcBorders>
            <w:shd w:val="clear" w:color="auto" w:fill="FFFFFF"/>
            <w:vAlign w:val="center"/>
          </w:tcPr>
          <w:p w14:paraId="1F1B8386"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Most Extreme Differences</w:t>
            </w:r>
          </w:p>
        </w:tc>
        <w:tc>
          <w:tcPr>
            <w:tcW w:w="1255" w:type="dxa"/>
            <w:tcBorders>
              <w:top w:val="nil"/>
              <w:left w:val="nil"/>
              <w:bottom w:val="nil"/>
              <w:right w:val="single" w:sz="16" w:space="0" w:color="000000"/>
            </w:tcBorders>
            <w:shd w:val="clear" w:color="auto" w:fill="FFFFFF"/>
            <w:vAlign w:val="center"/>
          </w:tcPr>
          <w:p w14:paraId="7D9161A0"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Absolute</w:t>
            </w:r>
          </w:p>
        </w:tc>
        <w:tc>
          <w:tcPr>
            <w:tcW w:w="1296" w:type="dxa"/>
            <w:tcBorders>
              <w:top w:val="nil"/>
              <w:left w:val="single" w:sz="16" w:space="0" w:color="000000"/>
              <w:bottom w:val="nil"/>
              <w:right w:val="single" w:sz="16" w:space="0" w:color="000000"/>
            </w:tcBorders>
            <w:shd w:val="clear" w:color="auto" w:fill="FFFFFF"/>
            <w:vAlign w:val="center"/>
          </w:tcPr>
          <w:p w14:paraId="4D5B2EEF"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.136</w:t>
            </w:r>
          </w:p>
        </w:tc>
      </w:tr>
      <w:tr w:rsidR="004D524A" w:rsidRPr="004D524A" w14:paraId="406B6F9E" w14:textId="77777777" w:rsidTr="004D524A">
        <w:trPr>
          <w:cantSplit/>
          <w:trHeight w:val="124"/>
        </w:trPr>
        <w:tc>
          <w:tcPr>
            <w:tcW w:w="2131" w:type="dxa"/>
            <w:vMerge/>
            <w:tcBorders>
              <w:top w:val="nil"/>
              <w:left w:val="single" w:sz="16" w:space="0" w:color="000000"/>
              <w:bottom w:val="nil"/>
              <w:right w:val="nil"/>
            </w:tcBorders>
            <w:shd w:val="clear" w:color="auto" w:fill="FFFFFF"/>
            <w:vAlign w:val="center"/>
          </w:tcPr>
          <w:p w14:paraId="172C8DF2" w14:textId="77777777" w:rsidR="004D524A" w:rsidRPr="004D524A" w:rsidRDefault="004D524A" w:rsidP="004D524A">
            <w:pPr>
              <w:autoSpaceDE w:val="0"/>
              <w:autoSpaceDN w:val="0"/>
              <w:adjustRightInd w:val="0"/>
              <w:spacing w:before="0" w:beforeAutospacing="0" w:after="0" w:afterAutospacing="0" w:line="240" w:lineRule="auto"/>
              <w:rPr>
                <w:rFonts w:ascii="Garamond" w:hAnsi="Garamond" w:cs="Arial"/>
                <w:color w:val="000000"/>
                <w:sz w:val="18"/>
                <w:szCs w:val="18"/>
              </w:rPr>
            </w:pPr>
          </w:p>
        </w:tc>
        <w:tc>
          <w:tcPr>
            <w:tcW w:w="1255" w:type="dxa"/>
            <w:tcBorders>
              <w:top w:val="nil"/>
              <w:left w:val="nil"/>
              <w:bottom w:val="nil"/>
              <w:right w:val="single" w:sz="16" w:space="0" w:color="000000"/>
            </w:tcBorders>
            <w:shd w:val="clear" w:color="auto" w:fill="FFFFFF"/>
            <w:vAlign w:val="center"/>
          </w:tcPr>
          <w:p w14:paraId="234E436C"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Positive</w:t>
            </w:r>
          </w:p>
        </w:tc>
        <w:tc>
          <w:tcPr>
            <w:tcW w:w="1296" w:type="dxa"/>
            <w:tcBorders>
              <w:top w:val="nil"/>
              <w:left w:val="single" w:sz="16" w:space="0" w:color="000000"/>
              <w:bottom w:val="nil"/>
              <w:right w:val="single" w:sz="16" w:space="0" w:color="000000"/>
            </w:tcBorders>
            <w:shd w:val="clear" w:color="auto" w:fill="FFFFFF"/>
            <w:vAlign w:val="center"/>
          </w:tcPr>
          <w:p w14:paraId="0C7D5D28"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.136</w:t>
            </w:r>
          </w:p>
        </w:tc>
      </w:tr>
      <w:tr w:rsidR="004D524A" w:rsidRPr="004D524A" w14:paraId="1854891E" w14:textId="77777777" w:rsidTr="004D524A">
        <w:trPr>
          <w:cantSplit/>
          <w:trHeight w:val="124"/>
        </w:trPr>
        <w:tc>
          <w:tcPr>
            <w:tcW w:w="2131" w:type="dxa"/>
            <w:vMerge/>
            <w:tcBorders>
              <w:top w:val="nil"/>
              <w:left w:val="single" w:sz="16" w:space="0" w:color="000000"/>
              <w:bottom w:val="nil"/>
              <w:right w:val="nil"/>
            </w:tcBorders>
            <w:shd w:val="clear" w:color="auto" w:fill="FFFFFF"/>
            <w:vAlign w:val="center"/>
          </w:tcPr>
          <w:p w14:paraId="74A5E10E" w14:textId="77777777" w:rsidR="004D524A" w:rsidRPr="004D524A" w:rsidRDefault="004D524A" w:rsidP="004D524A">
            <w:pPr>
              <w:autoSpaceDE w:val="0"/>
              <w:autoSpaceDN w:val="0"/>
              <w:adjustRightInd w:val="0"/>
              <w:spacing w:before="0" w:beforeAutospacing="0" w:after="0" w:afterAutospacing="0" w:line="240" w:lineRule="auto"/>
              <w:rPr>
                <w:rFonts w:ascii="Garamond" w:hAnsi="Garamond" w:cs="Arial"/>
                <w:color w:val="000000"/>
                <w:sz w:val="18"/>
                <w:szCs w:val="18"/>
              </w:rPr>
            </w:pPr>
          </w:p>
        </w:tc>
        <w:tc>
          <w:tcPr>
            <w:tcW w:w="1255" w:type="dxa"/>
            <w:tcBorders>
              <w:top w:val="nil"/>
              <w:left w:val="nil"/>
              <w:bottom w:val="nil"/>
              <w:right w:val="single" w:sz="16" w:space="0" w:color="000000"/>
            </w:tcBorders>
            <w:shd w:val="clear" w:color="auto" w:fill="FFFFFF"/>
            <w:vAlign w:val="center"/>
          </w:tcPr>
          <w:p w14:paraId="1AB7BC11"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Negative</w:t>
            </w:r>
          </w:p>
        </w:tc>
        <w:tc>
          <w:tcPr>
            <w:tcW w:w="1296" w:type="dxa"/>
            <w:tcBorders>
              <w:top w:val="nil"/>
              <w:left w:val="single" w:sz="16" w:space="0" w:color="000000"/>
              <w:bottom w:val="nil"/>
              <w:right w:val="single" w:sz="16" w:space="0" w:color="000000"/>
            </w:tcBorders>
            <w:shd w:val="clear" w:color="auto" w:fill="FFFFFF"/>
            <w:vAlign w:val="center"/>
          </w:tcPr>
          <w:p w14:paraId="15B693E6"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-.111</w:t>
            </w:r>
          </w:p>
        </w:tc>
      </w:tr>
      <w:tr w:rsidR="004D524A" w:rsidRPr="004D524A" w14:paraId="16090DC8" w14:textId="77777777" w:rsidTr="004D524A">
        <w:trPr>
          <w:cantSplit/>
          <w:trHeight w:val="271"/>
        </w:trPr>
        <w:tc>
          <w:tcPr>
            <w:tcW w:w="3387" w:type="dxa"/>
            <w:gridSpan w:val="2"/>
            <w:tcBorders>
              <w:top w:val="nil"/>
              <w:left w:val="single" w:sz="16" w:space="0" w:color="000000"/>
              <w:bottom w:val="nil"/>
              <w:right w:val="nil"/>
            </w:tcBorders>
            <w:shd w:val="clear" w:color="auto" w:fill="FFFFFF"/>
            <w:vAlign w:val="center"/>
          </w:tcPr>
          <w:p w14:paraId="7E1CFDF7"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Kolmogorov-Smirnov Z</w:t>
            </w:r>
          </w:p>
        </w:tc>
        <w:tc>
          <w:tcPr>
            <w:tcW w:w="1296" w:type="dxa"/>
            <w:tcBorders>
              <w:top w:val="nil"/>
              <w:left w:val="single" w:sz="16" w:space="0" w:color="000000"/>
              <w:bottom w:val="nil"/>
              <w:right w:val="single" w:sz="16" w:space="0" w:color="000000"/>
            </w:tcBorders>
            <w:shd w:val="clear" w:color="auto" w:fill="FFFFFF"/>
            <w:vAlign w:val="center"/>
          </w:tcPr>
          <w:p w14:paraId="3947E42B"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.828</w:t>
            </w:r>
          </w:p>
        </w:tc>
      </w:tr>
      <w:tr w:rsidR="004D524A" w:rsidRPr="004D524A" w14:paraId="50D71920" w14:textId="77777777" w:rsidTr="004D524A">
        <w:trPr>
          <w:cantSplit/>
          <w:trHeight w:val="213"/>
        </w:trPr>
        <w:tc>
          <w:tcPr>
            <w:tcW w:w="3387" w:type="dxa"/>
            <w:gridSpan w:val="2"/>
            <w:tcBorders>
              <w:top w:val="nil"/>
              <w:left w:val="single" w:sz="16" w:space="0" w:color="000000"/>
              <w:bottom w:val="single" w:sz="16" w:space="0" w:color="000000"/>
              <w:right w:val="nil"/>
            </w:tcBorders>
            <w:shd w:val="clear" w:color="auto" w:fill="FFFFFF"/>
            <w:vAlign w:val="center"/>
          </w:tcPr>
          <w:p w14:paraId="7462620F"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proofErr w:type="spellStart"/>
            <w:r w:rsidRPr="004D524A">
              <w:rPr>
                <w:rFonts w:ascii="Garamond" w:hAnsi="Garamond" w:cs="Arial"/>
                <w:color w:val="000000"/>
                <w:sz w:val="18"/>
                <w:szCs w:val="18"/>
              </w:rPr>
              <w:t>Asymp</w:t>
            </w:r>
            <w:proofErr w:type="spellEnd"/>
            <w:r w:rsidRPr="004D524A">
              <w:rPr>
                <w:rFonts w:ascii="Garamond" w:hAnsi="Garamond" w:cs="Arial"/>
                <w:color w:val="000000"/>
                <w:sz w:val="18"/>
                <w:szCs w:val="18"/>
              </w:rPr>
              <w:t>. Sig. (2-tailed)</w:t>
            </w:r>
          </w:p>
        </w:tc>
        <w:tc>
          <w:tcPr>
            <w:tcW w:w="1296" w:type="dxa"/>
            <w:tcBorders>
              <w:top w:val="nil"/>
              <w:left w:val="single" w:sz="16" w:space="0" w:color="000000"/>
              <w:bottom w:val="single" w:sz="16" w:space="0" w:color="000000"/>
              <w:right w:val="single" w:sz="16" w:space="0" w:color="000000"/>
            </w:tcBorders>
            <w:shd w:val="clear" w:color="auto" w:fill="FFFFFF"/>
            <w:vAlign w:val="center"/>
          </w:tcPr>
          <w:p w14:paraId="7D58C053"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.500</w:t>
            </w:r>
          </w:p>
        </w:tc>
      </w:tr>
      <w:tr w:rsidR="004D524A" w:rsidRPr="004D524A" w14:paraId="7F205916" w14:textId="77777777" w:rsidTr="004D524A">
        <w:trPr>
          <w:cantSplit/>
          <w:trHeight w:val="271"/>
        </w:trPr>
        <w:tc>
          <w:tcPr>
            <w:tcW w:w="4683" w:type="dxa"/>
            <w:gridSpan w:val="3"/>
            <w:tcBorders>
              <w:top w:val="nil"/>
              <w:left w:val="nil"/>
              <w:bottom w:val="nil"/>
              <w:right w:val="nil"/>
            </w:tcBorders>
            <w:shd w:val="clear" w:color="auto" w:fill="FFFFFF"/>
          </w:tcPr>
          <w:p w14:paraId="66EBCCE5"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a. Test distribution is Normal.</w:t>
            </w:r>
          </w:p>
        </w:tc>
      </w:tr>
      <w:tr w:rsidR="004D524A" w:rsidRPr="004D524A" w14:paraId="71DEE9E1" w14:textId="77777777" w:rsidTr="004D524A">
        <w:trPr>
          <w:cantSplit/>
          <w:trHeight w:val="271"/>
        </w:trPr>
        <w:tc>
          <w:tcPr>
            <w:tcW w:w="4683" w:type="dxa"/>
            <w:gridSpan w:val="3"/>
            <w:tcBorders>
              <w:top w:val="nil"/>
              <w:left w:val="nil"/>
              <w:bottom w:val="nil"/>
              <w:right w:val="nil"/>
            </w:tcBorders>
            <w:shd w:val="clear" w:color="auto" w:fill="FFFFFF"/>
          </w:tcPr>
          <w:p w14:paraId="1706906A" w14:textId="77777777" w:rsidR="004D524A" w:rsidRPr="004D524A" w:rsidRDefault="004D524A" w:rsidP="004D524A">
            <w:pPr>
              <w:autoSpaceDE w:val="0"/>
              <w:autoSpaceDN w:val="0"/>
              <w:adjustRightInd w:val="0"/>
              <w:spacing w:before="0" w:beforeAutospacing="0" w:after="0" w:afterAutospacing="0" w:line="240" w:lineRule="auto"/>
              <w:ind w:left="60" w:right="60"/>
              <w:rPr>
                <w:rFonts w:ascii="Garamond" w:hAnsi="Garamond" w:cs="Arial"/>
                <w:color w:val="000000"/>
                <w:sz w:val="18"/>
                <w:szCs w:val="18"/>
              </w:rPr>
            </w:pPr>
            <w:r w:rsidRPr="004D524A">
              <w:rPr>
                <w:rFonts w:ascii="Garamond" w:hAnsi="Garamond" w:cs="Arial"/>
                <w:color w:val="000000"/>
                <w:sz w:val="18"/>
                <w:szCs w:val="18"/>
              </w:rPr>
              <w:t>b. Calculated from data.</w:t>
            </w:r>
          </w:p>
        </w:tc>
      </w:tr>
    </w:tbl>
    <w:p w14:paraId="0FBF3F7F"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 xml:space="preserve">Untuk </w:t>
      </w:r>
      <w:proofErr w:type="spellStart"/>
      <w:r w:rsidRPr="004D524A">
        <w:rPr>
          <w:rFonts w:ascii="Garamond" w:hAnsi="Garamond"/>
          <w:sz w:val="24"/>
          <w:szCs w:val="24"/>
        </w:rPr>
        <w:t>memastikan</w:t>
      </w:r>
      <w:proofErr w:type="spellEnd"/>
      <w:r w:rsidRPr="004D524A">
        <w:rPr>
          <w:rFonts w:ascii="Garamond" w:hAnsi="Garamond"/>
          <w:sz w:val="24"/>
          <w:szCs w:val="24"/>
        </w:rPr>
        <w:t xml:space="preserve"> residual data untuk uji </w:t>
      </w:r>
      <w:proofErr w:type="spellStart"/>
      <w:r w:rsidRPr="004D524A">
        <w:rPr>
          <w:rFonts w:ascii="Garamond" w:hAnsi="Garamond"/>
          <w:sz w:val="24"/>
          <w:szCs w:val="24"/>
        </w:rPr>
        <w:t>normalitas</w:t>
      </w:r>
      <w:proofErr w:type="spellEnd"/>
      <w:r w:rsidRPr="004D524A">
        <w:rPr>
          <w:rFonts w:ascii="Garamond" w:hAnsi="Garamond"/>
          <w:sz w:val="24"/>
          <w:szCs w:val="24"/>
        </w:rPr>
        <w:t xml:space="preserve"> </w:t>
      </w:r>
      <w:proofErr w:type="spellStart"/>
      <w:r w:rsidRPr="004D524A">
        <w:rPr>
          <w:rFonts w:ascii="Garamond" w:hAnsi="Garamond"/>
          <w:sz w:val="24"/>
          <w:szCs w:val="24"/>
        </w:rPr>
        <w:t>maka</w:t>
      </w:r>
      <w:proofErr w:type="spellEnd"/>
      <w:r w:rsidRPr="004D524A">
        <w:rPr>
          <w:rFonts w:ascii="Garamond" w:hAnsi="Garamond"/>
          <w:sz w:val="24"/>
          <w:szCs w:val="24"/>
        </w:rPr>
        <w:t xml:space="preserve"> residual data </w:t>
      </w:r>
      <w:proofErr w:type="spellStart"/>
      <w:r w:rsidRPr="004D524A">
        <w:rPr>
          <w:rFonts w:ascii="Garamond" w:hAnsi="Garamond"/>
          <w:sz w:val="24"/>
          <w:szCs w:val="24"/>
        </w:rPr>
        <w:t>diuji</w:t>
      </w:r>
      <w:proofErr w:type="spellEnd"/>
      <w:r w:rsidRPr="004D524A">
        <w:rPr>
          <w:rFonts w:ascii="Garamond" w:hAnsi="Garamond"/>
          <w:sz w:val="24"/>
          <w:szCs w:val="24"/>
        </w:rPr>
        <w:t xml:space="preserve"> </w:t>
      </w:r>
      <w:proofErr w:type="spellStart"/>
      <w:r w:rsidRPr="004D524A">
        <w:rPr>
          <w:rFonts w:ascii="Garamond" w:hAnsi="Garamond"/>
          <w:sz w:val="24"/>
          <w:szCs w:val="24"/>
        </w:rPr>
        <w:t>kembali</w:t>
      </w:r>
      <w:proofErr w:type="spellEnd"/>
      <w:r w:rsidRPr="004D524A">
        <w:rPr>
          <w:rFonts w:ascii="Garamond" w:hAnsi="Garamond"/>
          <w:sz w:val="24"/>
          <w:szCs w:val="24"/>
        </w:rPr>
        <w:t xml:space="preserve"> </w:t>
      </w:r>
      <w:proofErr w:type="spellStart"/>
      <w:r w:rsidRPr="004D524A">
        <w:rPr>
          <w:rFonts w:ascii="Garamond" w:hAnsi="Garamond"/>
          <w:sz w:val="24"/>
          <w:szCs w:val="24"/>
        </w:rPr>
        <w:t>menggunakan</w:t>
      </w:r>
      <w:proofErr w:type="spellEnd"/>
      <w:r w:rsidRPr="004D524A">
        <w:rPr>
          <w:rFonts w:ascii="Garamond" w:hAnsi="Garamond"/>
          <w:sz w:val="24"/>
          <w:szCs w:val="24"/>
        </w:rPr>
        <w:t xml:space="preserve"> uji </w:t>
      </w:r>
      <w:r w:rsidRPr="004D524A">
        <w:rPr>
          <w:rFonts w:ascii="Garamond" w:hAnsi="Garamond"/>
          <w:i/>
          <w:sz w:val="24"/>
          <w:szCs w:val="24"/>
        </w:rPr>
        <w:t xml:space="preserve">Kolmogorov </w:t>
      </w:r>
      <w:proofErr w:type="spellStart"/>
      <w:r w:rsidRPr="004D524A">
        <w:rPr>
          <w:rFonts w:ascii="Garamond" w:hAnsi="Garamond"/>
          <w:i/>
          <w:sz w:val="24"/>
          <w:szCs w:val="24"/>
        </w:rPr>
        <w:t>Simirnov</w:t>
      </w:r>
      <w:proofErr w:type="spellEnd"/>
      <w:r w:rsidRPr="004D524A">
        <w:rPr>
          <w:rFonts w:ascii="Garamond" w:hAnsi="Garamond"/>
          <w:i/>
          <w:sz w:val="24"/>
          <w:szCs w:val="24"/>
        </w:rPr>
        <w:t xml:space="preserve">. </w:t>
      </w:r>
      <w:r w:rsidRPr="004D524A">
        <w:rPr>
          <w:rFonts w:ascii="Garamond" w:hAnsi="Garamond"/>
          <w:sz w:val="24"/>
          <w:szCs w:val="24"/>
        </w:rPr>
        <w:t xml:space="preserve">Pada </w:t>
      </w:r>
      <w:proofErr w:type="spellStart"/>
      <w:r w:rsidRPr="004D524A">
        <w:rPr>
          <w:rFonts w:ascii="Garamond" w:hAnsi="Garamond"/>
          <w:sz w:val="24"/>
          <w:szCs w:val="24"/>
        </w:rPr>
        <w:t>tabel</w:t>
      </w:r>
      <w:proofErr w:type="spellEnd"/>
      <w:r w:rsidRPr="004D524A">
        <w:rPr>
          <w:rFonts w:ascii="Garamond" w:hAnsi="Garamond"/>
          <w:sz w:val="24"/>
          <w:szCs w:val="24"/>
        </w:rPr>
        <w:t xml:space="preserve"> 5.10 </w:t>
      </w:r>
      <w:proofErr w:type="spellStart"/>
      <w:r w:rsidRPr="004D524A">
        <w:rPr>
          <w:rFonts w:ascii="Garamond" w:hAnsi="Garamond"/>
          <w:sz w:val="24"/>
          <w:szCs w:val="24"/>
        </w:rPr>
        <w:t>menunjukkan</w:t>
      </w:r>
      <w:proofErr w:type="spellEnd"/>
      <w:r w:rsidRPr="004D524A">
        <w:rPr>
          <w:rFonts w:ascii="Garamond" w:hAnsi="Garamond"/>
          <w:sz w:val="24"/>
          <w:szCs w:val="24"/>
        </w:rPr>
        <w:t xml:space="preserve"> </w:t>
      </w:r>
      <w:proofErr w:type="spellStart"/>
      <w:r w:rsidRPr="004D524A">
        <w:rPr>
          <w:rFonts w:ascii="Garamond" w:hAnsi="Garamond"/>
          <w:sz w:val="24"/>
          <w:szCs w:val="24"/>
        </w:rPr>
        <w:t>nilai</w:t>
      </w:r>
      <w:proofErr w:type="spellEnd"/>
      <w:r w:rsidRPr="004D524A">
        <w:rPr>
          <w:rFonts w:ascii="Garamond" w:hAnsi="Garamond"/>
          <w:sz w:val="24"/>
          <w:szCs w:val="24"/>
        </w:rPr>
        <w:t xml:space="preserve"> </w:t>
      </w:r>
      <w:proofErr w:type="spellStart"/>
      <w:r w:rsidRPr="004D524A">
        <w:rPr>
          <w:rFonts w:ascii="Garamond" w:hAnsi="Garamond"/>
          <w:i/>
          <w:sz w:val="24"/>
          <w:szCs w:val="24"/>
        </w:rPr>
        <w:t>Asymp</w:t>
      </w:r>
      <w:proofErr w:type="spellEnd"/>
      <w:r w:rsidRPr="004D524A">
        <w:rPr>
          <w:rFonts w:ascii="Garamond" w:hAnsi="Garamond"/>
          <w:i/>
          <w:sz w:val="24"/>
          <w:szCs w:val="24"/>
        </w:rPr>
        <w:t xml:space="preserve">. Sig (2-tailed </w:t>
      </w:r>
      <w:proofErr w:type="spellStart"/>
      <w:r w:rsidRPr="004D524A">
        <w:rPr>
          <w:rFonts w:ascii="Garamond" w:hAnsi="Garamond"/>
          <w:sz w:val="24"/>
          <w:szCs w:val="24"/>
        </w:rPr>
        <w:t>sebesar</w:t>
      </w:r>
      <w:proofErr w:type="spellEnd"/>
      <w:r w:rsidRPr="004D524A">
        <w:rPr>
          <w:rFonts w:ascii="Garamond" w:hAnsi="Garamond"/>
          <w:sz w:val="24"/>
          <w:szCs w:val="24"/>
        </w:rPr>
        <w:t xml:space="preserve"> 0,500 yang </w:t>
      </w:r>
      <w:proofErr w:type="spellStart"/>
      <w:r w:rsidRPr="004D524A">
        <w:rPr>
          <w:rFonts w:ascii="Garamond" w:hAnsi="Garamond"/>
          <w:sz w:val="24"/>
          <w:szCs w:val="24"/>
        </w:rPr>
        <w:t>artinya</w:t>
      </w:r>
      <w:proofErr w:type="spellEnd"/>
      <w:r w:rsidRPr="004D524A">
        <w:rPr>
          <w:rFonts w:ascii="Garamond" w:hAnsi="Garamond"/>
          <w:sz w:val="24"/>
          <w:szCs w:val="24"/>
        </w:rPr>
        <w:t xml:space="preserve"> &gt; 0,05 </w:t>
      </w:r>
      <w:proofErr w:type="spellStart"/>
      <w:r w:rsidRPr="004D524A">
        <w:rPr>
          <w:rFonts w:ascii="Garamond" w:hAnsi="Garamond"/>
          <w:sz w:val="24"/>
          <w:szCs w:val="24"/>
        </w:rPr>
        <w:t>maka</w:t>
      </w:r>
      <w:proofErr w:type="spellEnd"/>
      <w:r w:rsidRPr="004D524A">
        <w:rPr>
          <w:rFonts w:ascii="Garamond" w:hAnsi="Garamond"/>
          <w:sz w:val="24"/>
          <w:szCs w:val="24"/>
        </w:rPr>
        <w:t xml:space="preserve"> </w:t>
      </w:r>
      <w:proofErr w:type="spellStart"/>
      <w:r w:rsidRPr="004D524A">
        <w:rPr>
          <w:rFonts w:ascii="Garamond" w:hAnsi="Garamond"/>
          <w:sz w:val="24"/>
          <w:szCs w:val="24"/>
        </w:rPr>
        <w:t>dapat</w:t>
      </w:r>
      <w:proofErr w:type="spellEnd"/>
      <w:r w:rsidRPr="004D524A">
        <w:rPr>
          <w:rFonts w:ascii="Garamond" w:hAnsi="Garamond"/>
          <w:sz w:val="24"/>
          <w:szCs w:val="24"/>
        </w:rPr>
        <w:t xml:space="preserve"> </w:t>
      </w:r>
      <w:proofErr w:type="spellStart"/>
      <w:r w:rsidRPr="004D524A">
        <w:rPr>
          <w:rFonts w:ascii="Garamond" w:hAnsi="Garamond"/>
          <w:sz w:val="24"/>
          <w:szCs w:val="24"/>
        </w:rPr>
        <w:t>disimpulkan</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data </w:t>
      </w:r>
      <w:proofErr w:type="spellStart"/>
      <w:r w:rsidRPr="004D524A">
        <w:rPr>
          <w:rFonts w:ascii="Garamond" w:hAnsi="Garamond"/>
          <w:sz w:val="24"/>
          <w:szCs w:val="24"/>
        </w:rPr>
        <w:t>berdistribusi</w:t>
      </w:r>
      <w:proofErr w:type="spellEnd"/>
      <w:r w:rsidRPr="004D524A">
        <w:rPr>
          <w:rFonts w:ascii="Garamond" w:hAnsi="Garamond"/>
          <w:sz w:val="24"/>
          <w:szCs w:val="24"/>
        </w:rPr>
        <w:t xml:space="preserve"> normal.</w:t>
      </w:r>
    </w:p>
    <w:p w14:paraId="36F3AE33" w14:textId="77777777" w:rsidR="004D524A" w:rsidRPr="004D524A" w:rsidRDefault="004D524A" w:rsidP="004D524A">
      <w:pPr>
        <w:spacing w:before="0" w:beforeAutospacing="0" w:after="0" w:afterAutospacing="0" w:line="240" w:lineRule="auto"/>
        <w:jc w:val="both"/>
        <w:rPr>
          <w:rFonts w:ascii="Garamond" w:hAnsi="Garamond"/>
          <w:b/>
          <w:sz w:val="24"/>
          <w:szCs w:val="24"/>
        </w:rPr>
      </w:pPr>
      <w:r w:rsidRPr="004D524A">
        <w:rPr>
          <w:rFonts w:ascii="Garamond" w:hAnsi="Garamond"/>
          <w:b/>
          <w:sz w:val="24"/>
          <w:szCs w:val="24"/>
        </w:rPr>
        <w:t>Uji Multikoliniearitas</w:t>
      </w:r>
    </w:p>
    <w:p w14:paraId="3D6EA3CF" w14:textId="77777777" w:rsidR="004D524A" w:rsidRPr="004D524A" w:rsidRDefault="004D524A" w:rsidP="004D524A">
      <w:pPr>
        <w:spacing w:before="0" w:beforeAutospacing="0" w:after="0" w:afterAutospacing="0" w:line="240" w:lineRule="auto"/>
        <w:jc w:val="both"/>
        <w:rPr>
          <w:rFonts w:ascii="Garamond" w:hAnsi="Garamond"/>
          <w:b/>
          <w:sz w:val="24"/>
          <w:szCs w:val="24"/>
        </w:rPr>
      </w:pPr>
      <w:r w:rsidRPr="004D524A">
        <w:rPr>
          <w:rFonts w:ascii="Garamond" w:hAnsi="Garamond"/>
          <w:b/>
          <w:sz w:val="24"/>
          <w:szCs w:val="24"/>
        </w:rPr>
        <w:t xml:space="preserve">Tabel 5. Hasil Uji </w:t>
      </w:r>
      <w:proofErr w:type="spellStart"/>
      <w:r w:rsidRPr="004D524A">
        <w:rPr>
          <w:rFonts w:ascii="Garamond" w:hAnsi="Garamond"/>
          <w:b/>
          <w:sz w:val="24"/>
          <w:szCs w:val="24"/>
        </w:rPr>
        <w:t>Multikoliniearitas</w:t>
      </w:r>
      <w:proofErr w:type="spellEnd"/>
    </w:p>
    <w:tbl>
      <w:tblPr>
        <w:tblW w:w="50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2"/>
        <w:gridCol w:w="989"/>
        <w:gridCol w:w="606"/>
        <w:gridCol w:w="608"/>
        <w:gridCol w:w="585"/>
        <w:gridCol w:w="382"/>
        <w:gridCol w:w="431"/>
        <w:gridCol w:w="588"/>
        <w:gridCol w:w="571"/>
        <w:gridCol w:w="6"/>
      </w:tblGrid>
      <w:tr w:rsidR="004D524A" w:rsidRPr="004D524A" w14:paraId="024226D9" w14:textId="77777777" w:rsidTr="004D524A">
        <w:trPr>
          <w:cantSplit/>
          <w:trHeight w:val="285"/>
        </w:trPr>
        <w:tc>
          <w:tcPr>
            <w:tcW w:w="5098" w:type="dxa"/>
            <w:gridSpan w:val="10"/>
            <w:tcBorders>
              <w:top w:val="nil"/>
              <w:left w:val="nil"/>
              <w:bottom w:val="nil"/>
              <w:right w:val="nil"/>
            </w:tcBorders>
            <w:shd w:val="clear" w:color="auto" w:fill="FFFFFF"/>
          </w:tcPr>
          <w:p w14:paraId="588F0866"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b/>
                <w:bCs/>
                <w:color w:val="000000"/>
                <w:sz w:val="18"/>
                <w:szCs w:val="18"/>
              </w:rPr>
              <w:t>Coefficients</w:t>
            </w:r>
            <w:r w:rsidRPr="004D524A">
              <w:rPr>
                <w:rFonts w:ascii="Garamond" w:hAnsi="Garamond" w:cs="Arial"/>
                <w:b/>
                <w:bCs/>
                <w:color w:val="000000"/>
                <w:sz w:val="18"/>
                <w:szCs w:val="18"/>
                <w:vertAlign w:val="superscript"/>
              </w:rPr>
              <w:t>a</w:t>
            </w:r>
          </w:p>
        </w:tc>
      </w:tr>
      <w:tr w:rsidR="004D524A" w:rsidRPr="004D524A" w14:paraId="493A418D" w14:textId="77777777" w:rsidTr="004D524A">
        <w:trPr>
          <w:gridAfter w:val="1"/>
          <w:wAfter w:w="3" w:type="dxa"/>
          <w:cantSplit/>
          <w:trHeight w:val="548"/>
        </w:trPr>
        <w:tc>
          <w:tcPr>
            <w:tcW w:w="1324" w:type="dxa"/>
            <w:gridSpan w:val="2"/>
            <w:vMerge w:val="restart"/>
            <w:tcBorders>
              <w:top w:val="single" w:sz="16" w:space="0" w:color="000000"/>
              <w:left w:val="single" w:sz="16" w:space="0" w:color="000000"/>
              <w:bottom w:val="nil"/>
              <w:right w:val="nil"/>
            </w:tcBorders>
            <w:shd w:val="clear" w:color="auto" w:fill="FFFFFF"/>
          </w:tcPr>
          <w:p w14:paraId="3ED8F4A0"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Model</w:t>
            </w:r>
          </w:p>
        </w:tc>
        <w:tc>
          <w:tcPr>
            <w:tcW w:w="1214" w:type="dxa"/>
            <w:gridSpan w:val="2"/>
            <w:tcBorders>
              <w:top w:val="single" w:sz="16" w:space="0" w:color="000000"/>
              <w:left w:val="single" w:sz="16" w:space="0" w:color="000000"/>
            </w:tcBorders>
            <w:shd w:val="clear" w:color="auto" w:fill="FFFFFF"/>
          </w:tcPr>
          <w:p w14:paraId="242D74E5"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Unstandardized Coefficients</w:t>
            </w:r>
          </w:p>
        </w:tc>
        <w:tc>
          <w:tcPr>
            <w:tcW w:w="585" w:type="dxa"/>
            <w:tcBorders>
              <w:top w:val="single" w:sz="16" w:space="0" w:color="000000"/>
            </w:tcBorders>
            <w:shd w:val="clear" w:color="auto" w:fill="FFFFFF"/>
          </w:tcPr>
          <w:p w14:paraId="7EEA4CB4"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Standardized Coefficients</w:t>
            </w:r>
          </w:p>
        </w:tc>
        <w:tc>
          <w:tcPr>
            <w:tcW w:w="382" w:type="dxa"/>
            <w:vMerge w:val="restart"/>
            <w:tcBorders>
              <w:top w:val="single" w:sz="16" w:space="0" w:color="000000"/>
            </w:tcBorders>
            <w:shd w:val="clear" w:color="auto" w:fill="FFFFFF"/>
          </w:tcPr>
          <w:p w14:paraId="7D8D9B95"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t</w:t>
            </w:r>
          </w:p>
        </w:tc>
        <w:tc>
          <w:tcPr>
            <w:tcW w:w="431" w:type="dxa"/>
            <w:vMerge w:val="restart"/>
            <w:tcBorders>
              <w:top w:val="single" w:sz="16" w:space="0" w:color="000000"/>
            </w:tcBorders>
            <w:shd w:val="clear" w:color="auto" w:fill="FFFFFF"/>
          </w:tcPr>
          <w:p w14:paraId="3C96AF9F"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Sig.</w:t>
            </w:r>
          </w:p>
        </w:tc>
        <w:tc>
          <w:tcPr>
            <w:tcW w:w="1159" w:type="dxa"/>
            <w:gridSpan w:val="2"/>
            <w:tcBorders>
              <w:top w:val="single" w:sz="16" w:space="0" w:color="000000"/>
            </w:tcBorders>
            <w:shd w:val="clear" w:color="auto" w:fill="FFFFFF"/>
          </w:tcPr>
          <w:p w14:paraId="7BDC306A"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Collinearity Statistics</w:t>
            </w:r>
          </w:p>
        </w:tc>
      </w:tr>
      <w:tr w:rsidR="004D524A" w:rsidRPr="004D524A" w14:paraId="43A5C7EC" w14:textId="77777777" w:rsidTr="004D524A">
        <w:trPr>
          <w:gridAfter w:val="1"/>
          <w:wAfter w:w="5" w:type="dxa"/>
          <w:cantSplit/>
          <w:trHeight w:val="277"/>
        </w:trPr>
        <w:tc>
          <w:tcPr>
            <w:tcW w:w="1324" w:type="dxa"/>
            <w:gridSpan w:val="2"/>
            <w:vMerge/>
            <w:tcBorders>
              <w:top w:val="single" w:sz="16" w:space="0" w:color="000000"/>
              <w:left w:val="single" w:sz="16" w:space="0" w:color="000000"/>
              <w:bottom w:val="nil"/>
              <w:right w:val="nil"/>
            </w:tcBorders>
            <w:shd w:val="clear" w:color="auto" w:fill="FFFFFF"/>
          </w:tcPr>
          <w:p w14:paraId="5AF19F8E" w14:textId="77777777" w:rsidR="004D524A" w:rsidRPr="004D524A" w:rsidRDefault="004D524A" w:rsidP="00212BB6">
            <w:pPr>
              <w:autoSpaceDE w:val="0"/>
              <w:autoSpaceDN w:val="0"/>
              <w:adjustRightInd w:val="0"/>
              <w:spacing w:after="0" w:line="240" w:lineRule="auto"/>
              <w:rPr>
                <w:rFonts w:ascii="Garamond" w:hAnsi="Garamond" w:cs="Arial"/>
                <w:color w:val="000000"/>
                <w:sz w:val="18"/>
                <w:szCs w:val="18"/>
              </w:rPr>
            </w:pPr>
          </w:p>
        </w:tc>
        <w:tc>
          <w:tcPr>
            <w:tcW w:w="606" w:type="dxa"/>
            <w:tcBorders>
              <w:left w:val="single" w:sz="16" w:space="0" w:color="000000"/>
              <w:bottom w:val="single" w:sz="16" w:space="0" w:color="000000"/>
            </w:tcBorders>
            <w:shd w:val="clear" w:color="auto" w:fill="FFFFFF"/>
          </w:tcPr>
          <w:p w14:paraId="0282E28E"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B</w:t>
            </w:r>
          </w:p>
        </w:tc>
        <w:tc>
          <w:tcPr>
            <w:tcW w:w="607" w:type="dxa"/>
            <w:tcBorders>
              <w:bottom w:val="single" w:sz="16" w:space="0" w:color="000000"/>
            </w:tcBorders>
            <w:shd w:val="clear" w:color="auto" w:fill="FFFFFF"/>
          </w:tcPr>
          <w:p w14:paraId="723A1E80"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Std. Error</w:t>
            </w:r>
          </w:p>
        </w:tc>
        <w:tc>
          <w:tcPr>
            <w:tcW w:w="585" w:type="dxa"/>
            <w:tcBorders>
              <w:bottom w:val="single" w:sz="16" w:space="0" w:color="000000"/>
            </w:tcBorders>
            <w:shd w:val="clear" w:color="auto" w:fill="FFFFFF"/>
          </w:tcPr>
          <w:p w14:paraId="3AB10831"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Beta</w:t>
            </w:r>
          </w:p>
        </w:tc>
        <w:tc>
          <w:tcPr>
            <w:tcW w:w="382" w:type="dxa"/>
            <w:vMerge/>
            <w:tcBorders>
              <w:top w:val="single" w:sz="16" w:space="0" w:color="000000"/>
            </w:tcBorders>
            <w:shd w:val="clear" w:color="auto" w:fill="FFFFFF"/>
          </w:tcPr>
          <w:p w14:paraId="34941BBD" w14:textId="77777777" w:rsidR="004D524A" w:rsidRPr="004D524A" w:rsidRDefault="004D524A" w:rsidP="00212BB6">
            <w:pPr>
              <w:autoSpaceDE w:val="0"/>
              <w:autoSpaceDN w:val="0"/>
              <w:adjustRightInd w:val="0"/>
              <w:spacing w:after="0" w:line="240" w:lineRule="auto"/>
              <w:rPr>
                <w:rFonts w:ascii="Garamond" w:hAnsi="Garamond" w:cs="Arial"/>
                <w:color w:val="000000"/>
                <w:sz w:val="18"/>
                <w:szCs w:val="18"/>
              </w:rPr>
            </w:pPr>
          </w:p>
        </w:tc>
        <w:tc>
          <w:tcPr>
            <w:tcW w:w="431" w:type="dxa"/>
            <w:vMerge/>
            <w:tcBorders>
              <w:top w:val="single" w:sz="16" w:space="0" w:color="000000"/>
            </w:tcBorders>
            <w:shd w:val="clear" w:color="auto" w:fill="FFFFFF"/>
          </w:tcPr>
          <w:p w14:paraId="30F8F6A1" w14:textId="77777777" w:rsidR="004D524A" w:rsidRPr="004D524A" w:rsidRDefault="004D524A" w:rsidP="00212BB6">
            <w:pPr>
              <w:autoSpaceDE w:val="0"/>
              <w:autoSpaceDN w:val="0"/>
              <w:adjustRightInd w:val="0"/>
              <w:spacing w:after="0" w:line="240" w:lineRule="auto"/>
              <w:rPr>
                <w:rFonts w:ascii="Garamond" w:hAnsi="Garamond" w:cs="Arial"/>
                <w:color w:val="000000"/>
                <w:sz w:val="18"/>
                <w:szCs w:val="18"/>
              </w:rPr>
            </w:pPr>
          </w:p>
        </w:tc>
        <w:tc>
          <w:tcPr>
            <w:tcW w:w="588" w:type="dxa"/>
            <w:tcBorders>
              <w:bottom w:val="single" w:sz="16" w:space="0" w:color="000000"/>
            </w:tcBorders>
            <w:shd w:val="clear" w:color="auto" w:fill="FFFFFF"/>
          </w:tcPr>
          <w:p w14:paraId="5A1A5794"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Tolerance</w:t>
            </w:r>
          </w:p>
        </w:tc>
        <w:tc>
          <w:tcPr>
            <w:tcW w:w="570" w:type="dxa"/>
            <w:tcBorders>
              <w:bottom w:val="single" w:sz="16" w:space="0" w:color="000000"/>
              <w:right w:val="single" w:sz="16" w:space="0" w:color="000000"/>
            </w:tcBorders>
            <w:shd w:val="clear" w:color="auto" w:fill="FFFFFF"/>
          </w:tcPr>
          <w:p w14:paraId="3F9EA17B"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VIF</w:t>
            </w:r>
          </w:p>
        </w:tc>
      </w:tr>
      <w:tr w:rsidR="004D524A" w:rsidRPr="004D524A" w14:paraId="6E1AA0FE" w14:textId="77777777" w:rsidTr="004D524A">
        <w:trPr>
          <w:gridAfter w:val="1"/>
          <w:wAfter w:w="6" w:type="dxa"/>
          <w:cantSplit/>
          <w:trHeight w:val="273"/>
        </w:trPr>
        <w:tc>
          <w:tcPr>
            <w:tcW w:w="333" w:type="dxa"/>
            <w:vMerge w:val="restart"/>
            <w:tcBorders>
              <w:top w:val="single" w:sz="16" w:space="0" w:color="000000"/>
              <w:left w:val="single" w:sz="16" w:space="0" w:color="000000"/>
              <w:bottom w:val="single" w:sz="16" w:space="0" w:color="000000"/>
              <w:right w:val="nil"/>
            </w:tcBorders>
            <w:shd w:val="clear" w:color="auto" w:fill="FFFFFF"/>
            <w:vAlign w:val="center"/>
          </w:tcPr>
          <w:p w14:paraId="49F37336"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lastRenderedPageBreak/>
              <w:t>1</w:t>
            </w:r>
          </w:p>
        </w:tc>
        <w:tc>
          <w:tcPr>
            <w:tcW w:w="990" w:type="dxa"/>
            <w:tcBorders>
              <w:top w:val="single" w:sz="16" w:space="0" w:color="000000"/>
              <w:left w:val="nil"/>
              <w:bottom w:val="nil"/>
              <w:right w:val="single" w:sz="16" w:space="0" w:color="000000"/>
            </w:tcBorders>
            <w:shd w:val="clear" w:color="auto" w:fill="FFFFFF"/>
            <w:vAlign w:val="center"/>
          </w:tcPr>
          <w:p w14:paraId="1B97CD9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(Constant)</w:t>
            </w:r>
          </w:p>
        </w:tc>
        <w:tc>
          <w:tcPr>
            <w:tcW w:w="606" w:type="dxa"/>
            <w:tcBorders>
              <w:top w:val="single" w:sz="16" w:space="0" w:color="000000"/>
              <w:left w:val="single" w:sz="16" w:space="0" w:color="000000"/>
              <w:bottom w:val="nil"/>
            </w:tcBorders>
            <w:shd w:val="clear" w:color="auto" w:fill="FFFFFF"/>
            <w:vAlign w:val="center"/>
          </w:tcPr>
          <w:p w14:paraId="29B6CDB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-1.006</w:t>
            </w:r>
          </w:p>
        </w:tc>
        <w:tc>
          <w:tcPr>
            <w:tcW w:w="607" w:type="dxa"/>
            <w:tcBorders>
              <w:top w:val="single" w:sz="16" w:space="0" w:color="000000"/>
              <w:bottom w:val="nil"/>
            </w:tcBorders>
            <w:shd w:val="clear" w:color="auto" w:fill="FFFFFF"/>
            <w:vAlign w:val="center"/>
          </w:tcPr>
          <w:p w14:paraId="64FE66E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4.267</w:t>
            </w:r>
          </w:p>
        </w:tc>
        <w:tc>
          <w:tcPr>
            <w:tcW w:w="585" w:type="dxa"/>
            <w:tcBorders>
              <w:top w:val="single" w:sz="16" w:space="0" w:color="000000"/>
              <w:bottom w:val="nil"/>
            </w:tcBorders>
            <w:shd w:val="clear" w:color="auto" w:fill="FFFFFF"/>
          </w:tcPr>
          <w:p w14:paraId="0EBE9712" w14:textId="77777777" w:rsidR="004D524A" w:rsidRPr="004D524A" w:rsidRDefault="004D524A" w:rsidP="00212BB6">
            <w:pPr>
              <w:autoSpaceDE w:val="0"/>
              <w:autoSpaceDN w:val="0"/>
              <w:adjustRightInd w:val="0"/>
              <w:spacing w:after="0" w:line="240" w:lineRule="auto"/>
              <w:rPr>
                <w:rFonts w:ascii="Garamond" w:hAnsi="Garamond"/>
              </w:rPr>
            </w:pPr>
          </w:p>
        </w:tc>
        <w:tc>
          <w:tcPr>
            <w:tcW w:w="382" w:type="dxa"/>
            <w:tcBorders>
              <w:top w:val="single" w:sz="16" w:space="0" w:color="000000"/>
              <w:bottom w:val="nil"/>
            </w:tcBorders>
            <w:shd w:val="clear" w:color="auto" w:fill="FFFFFF"/>
            <w:vAlign w:val="center"/>
          </w:tcPr>
          <w:p w14:paraId="40B63746"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-.236</w:t>
            </w:r>
          </w:p>
        </w:tc>
        <w:tc>
          <w:tcPr>
            <w:tcW w:w="431" w:type="dxa"/>
            <w:tcBorders>
              <w:top w:val="single" w:sz="16" w:space="0" w:color="000000"/>
              <w:bottom w:val="nil"/>
            </w:tcBorders>
            <w:shd w:val="clear" w:color="auto" w:fill="FFFFFF"/>
            <w:vAlign w:val="center"/>
          </w:tcPr>
          <w:p w14:paraId="297358F0"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.815</w:t>
            </w:r>
          </w:p>
        </w:tc>
        <w:tc>
          <w:tcPr>
            <w:tcW w:w="588" w:type="dxa"/>
            <w:tcBorders>
              <w:top w:val="single" w:sz="16" w:space="0" w:color="000000"/>
              <w:bottom w:val="nil"/>
            </w:tcBorders>
            <w:shd w:val="clear" w:color="auto" w:fill="FFFFFF"/>
          </w:tcPr>
          <w:p w14:paraId="4927C73A" w14:textId="77777777" w:rsidR="004D524A" w:rsidRPr="004D524A" w:rsidRDefault="004D524A" w:rsidP="00212BB6">
            <w:pPr>
              <w:autoSpaceDE w:val="0"/>
              <w:autoSpaceDN w:val="0"/>
              <w:adjustRightInd w:val="0"/>
              <w:spacing w:after="0" w:line="240" w:lineRule="auto"/>
              <w:rPr>
                <w:rFonts w:ascii="Garamond" w:hAnsi="Garamond"/>
              </w:rPr>
            </w:pPr>
          </w:p>
        </w:tc>
        <w:tc>
          <w:tcPr>
            <w:tcW w:w="570" w:type="dxa"/>
            <w:tcBorders>
              <w:top w:val="single" w:sz="16" w:space="0" w:color="000000"/>
              <w:bottom w:val="nil"/>
              <w:right w:val="single" w:sz="16" w:space="0" w:color="000000"/>
            </w:tcBorders>
            <w:shd w:val="clear" w:color="auto" w:fill="FFFFFF"/>
          </w:tcPr>
          <w:p w14:paraId="1612E652" w14:textId="77777777" w:rsidR="004D524A" w:rsidRPr="004D524A" w:rsidRDefault="004D524A" w:rsidP="00212BB6">
            <w:pPr>
              <w:autoSpaceDE w:val="0"/>
              <w:autoSpaceDN w:val="0"/>
              <w:adjustRightInd w:val="0"/>
              <w:spacing w:after="0" w:line="240" w:lineRule="auto"/>
              <w:rPr>
                <w:rFonts w:ascii="Garamond" w:hAnsi="Garamond"/>
              </w:rPr>
            </w:pPr>
          </w:p>
        </w:tc>
      </w:tr>
      <w:tr w:rsidR="004D524A" w:rsidRPr="004D524A" w14:paraId="22EF764F" w14:textId="77777777" w:rsidTr="004D524A">
        <w:trPr>
          <w:gridAfter w:val="1"/>
          <w:wAfter w:w="6" w:type="dxa"/>
          <w:cantSplit/>
          <w:trHeight w:val="125"/>
        </w:trPr>
        <w:tc>
          <w:tcPr>
            <w:tcW w:w="333" w:type="dxa"/>
            <w:vMerge/>
            <w:tcBorders>
              <w:top w:val="single" w:sz="16" w:space="0" w:color="000000"/>
              <w:left w:val="single" w:sz="16" w:space="0" w:color="000000"/>
              <w:bottom w:val="single" w:sz="16" w:space="0" w:color="000000"/>
              <w:right w:val="nil"/>
            </w:tcBorders>
            <w:shd w:val="clear" w:color="auto" w:fill="FFFFFF"/>
            <w:vAlign w:val="center"/>
          </w:tcPr>
          <w:p w14:paraId="0E9F1BE0" w14:textId="77777777" w:rsidR="004D524A" w:rsidRPr="004D524A" w:rsidRDefault="004D524A" w:rsidP="00212BB6">
            <w:pPr>
              <w:autoSpaceDE w:val="0"/>
              <w:autoSpaceDN w:val="0"/>
              <w:adjustRightInd w:val="0"/>
              <w:spacing w:after="0" w:line="240" w:lineRule="auto"/>
              <w:rPr>
                <w:rFonts w:ascii="Garamond" w:hAnsi="Garamond"/>
              </w:rPr>
            </w:pPr>
          </w:p>
        </w:tc>
        <w:tc>
          <w:tcPr>
            <w:tcW w:w="990" w:type="dxa"/>
            <w:tcBorders>
              <w:top w:val="nil"/>
              <w:left w:val="nil"/>
              <w:bottom w:val="nil"/>
              <w:right w:val="single" w:sz="16" w:space="0" w:color="000000"/>
            </w:tcBorders>
            <w:shd w:val="clear" w:color="auto" w:fill="FFFFFF"/>
            <w:vAlign w:val="center"/>
          </w:tcPr>
          <w:p w14:paraId="08FD0D8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LINGKUNGAN_KERJA</w:t>
            </w:r>
          </w:p>
        </w:tc>
        <w:tc>
          <w:tcPr>
            <w:tcW w:w="606" w:type="dxa"/>
            <w:tcBorders>
              <w:top w:val="nil"/>
              <w:left w:val="single" w:sz="16" w:space="0" w:color="000000"/>
              <w:bottom w:val="nil"/>
            </w:tcBorders>
            <w:shd w:val="clear" w:color="auto" w:fill="FFFFFF"/>
            <w:vAlign w:val="center"/>
          </w:tcPr>
          <w:p w14:paraId="6EFDEEBA"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.291</w:t>
            </w:r>
          </w:p>
        </w:tc>
        <w:tc>
          <w:tcPr>
            <w:tcW w:w="607" w:type="dxa"/>
            <w:tcBorders>
              <w:top w:val="nil"/>
              <w:bottom w:val="nil"/>
            </w:tcBorders>
            <w:shd w:val="clear" w:color="auto" w:fill="FFFFFF"/>
            <w:vAlign w:val="center"/>
          </w:tcPr>
          <w:p w14:paraId="1EBC563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.115</w:t>
            </w:r>
          </w:p>
        </w:tc>
        <w:tc>
          <w:tcPr>
            <w:tcW w:w="585" w:type="dxa"/>
            <w:tcBorders>
              <w:top w:val="nil"/>
              <w:bottom w:val="nil"/>
            </w:tcBorders>
            <w:shd w:val="clear" w:color="auto" w:fill="FFFFFF"/>
            <w:vAlign w:val="center"/>
          </w:tcPr>
          <w:p w14:paraId="3A449DE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.343</w:t>
            </w:r>
          </w:p>
        </w:tc>
        <w:tc>
          <w:tcPr>
            <w:tcW w:w="382" w:type="dxa"/>
            <w:tcBorders>
              <w:top w:val="nil"/>
              <w:bottom w:val="nil"/>
            </w:tcBorders>
            <w:shd w:val="clear" w:color="auto" w:fill="FFFFFF"/>
            <w:vAlign w:val="center"/>
          </w:tcPr>
          <w:p w14:paraId="756A6E8C"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2.534</w:t>
            </w:r>
          </w:p>
        </w:tc>
        <w:tc>
          <w:tcPr>
            <w:tcW w:w="431" w:type="dxa"/>
            <w:tcBorders>
              <w:top w:val="nil"/>
              <w:bottom w:val="nil"/>
            </w:tcBorders>
            <w:shd w:val="clear" w:color="auto" w:fill="FFFFFF"/>
            <w:vAlign w:val="center"/>
          </w:tcPr>
          <w:p w14:paraId="0F1FE394"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.016</w:t>
            </w:r>
          </w:p>
        </w:tc>
        <w:tc>
          <w:tcPr>
            <w:tcW w:w="588" w:type="dxa"/>
            <w:tcBorders>
              <w:top w:val="nil"/>
              <w:bottom w:val="nil"/>
            </w:tcBorders>
            <w:shd w:val="clear" w:color="auto" w:fill="FFFFFF"/>
            <w:vAlign w:val="center"/>
          </w:tcPr>
          <w:p w14:paraId="556A5BD6"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.998</w:t>
            </w:r>
          </w:p>
        </w:tc>
        <w:tc>
          <w:tcPr>
            <w:tcW w:w="570" w:type="dxa"/>
            <w:tcBorders>
              <w:top w:val="nil"/>
              <w:bottom w:val="nil"/>
              <w:right w:val="single" w:sz="16" w:space="0" w:color="000000"/>
            </w:tcBorders>
            <w:shd w:val="clear" w:color="auto" w:fill="FFFFFF"/>
            <w:vAlign w:val="center"/>
          </w:tcPr>
          <w:p w14:paraId="6C520DFC"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1.002</w:t>
            </w:r>
          </w:p>
        </w:tc>
      </w:tr>
      <w:tr w:rsidR="004D524A" w:rsidRPr="004D524A" w14:paraId="4EE3B289" w14:textId="77777777" w:rsidTr="004D524A">
        <w:trPr>
          <w:gridAfter w:val="1"/>
          <w:wAfter w:w="6" w:type="dxa"/>
          <w:cantSplit/>
          <w:trHeight w:val="125"/>
        </w:trPr>
        <w:tc>
          <w:tcPr>
            <w:tcW w:w="333" w:type="dxa"/>
            <w:vMerge/>
            <w:tcBorders>
              <w:top w:val="single" w:sz="16" w:space="0" w:color="000000"/>
              <w:left w:val="single" w:sz="16" w:space="0" w:color="000000"/>
              <w:bottom w:val="single" w:sz="16" w:space="0" w:color="000000"/>
              <w:right w:val="nil"/>
            </w:tcBorders>
            <w:shd w:val="clear" w:color="auto" w:fill="FFFFFF"/>
            <w:vAlign w:val="center"/>
          </w:tcPr>
          <w:p w14:paraId="579A6E9E" w14:textId="77777777" w:rsidR="004D524A" w:rsidRPr="004D524A" w:rsidRDefault="004D524A" w:rsidP="00212BB6">
            <w:pPr>
              <w:autoSpaceDE w:val="0"/>
              <w:autoSpaceDN w:val="0"/>
              <w:adjustRightInd w:val="0"/>
              <w:spacing w:after="0" w:line="240" w:lineRule="auto"/>
              <w:rPr>
                <w:rFonts w:ascii="Garamond" w:hAnsi="Garamond" w:cs="Arial"/>
                <w:color w:val="000000"/>
                <w:sz w:val="18"/>
                <w:szCs w:val="18"/>
              </w:rPr>
            </w:pPr>
          </w:p>
        </w:tc>
        <w:tc>
          <w:tcPr>
            <w:tcW w:w="990" w:type="dxa"/>
            <w:tcBorders>
              <w:top w:val="nil"/>
              <w:left w:val="nil"/>
              <w:bottom w:val="nil"/>
              <w:right w:val="single" w:sz="16" w:space="0" w:color="000000"/>
            </w:tcBorders>
            <w:shd w:val="clear" w:color="auto" w:fill="FFFFFF"/>
            <w:vAlign w:val="center"/>
          </w:tcPr>
          <w:p w14:paraId="5A928CE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MOTIVASI_KERJA</w:t>
            </w:r>
          </w:p>
        </w:tc>
        <w:tc>
          <w:tcPr>
            <w:tcW w:w="606" w:type="dxa"/>
            <w:tcBorders>
              <w:top w:val="nil"/>
              <w:left w:val="single" w:sz="16" w:space="0" w:color="000000"/>
              <w:bottom w:val="nil"/>
            </w:tcBorders>
            <w:shd w:val="clear" w:color="auto" w:fill="FFFFFF"/>
            <w:vAlign w:val="center"/>
          </w:tcPr>
          <w:p w14:paraId="433423C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.166</w:t>
            </w:r>
          </w:p>
        </w:tc>
        <w:tc>
          <w:tcPr>
            <w:tcW w:w="607" w:type="dxa"/>
            <w:tcBorders>
              <w:top w:val="nil"/>
              <w:bottom w:val="nil"/>
            </w:tcBorders>
            <w:shd w:val="clear" w:color="auto" w:fill="FFFFFF"/>
            <w:vAlign w:val="center"/>
          </w:tcPr>
          <w:p w14:paraId="424E5DE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.064</w:t>
            </w:r>
          </w:p>
        </w:tc>
        <w:tc>
          <w:tcPr>
            <w:tcW w:w="585" w:type="dxa"/>
            <w:tcBorders>
              <w:top w:val="nil"/>
              <w:bottom w:val="nil"/>
            </w:tcBorders>
            <w:shd w:val="clear" w:color="auto" w:fill="FFFFFF"/>
            <w:vAlign w:val="center"/>
          </w:tcPr>
          <w:p w14:paraId="5375D02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.350</w:t>
            </w:r>
          </w:p>
        </w:tc>
        <w:tc>
          <w:tcPr>
            <w:tcW w:w="382" w:type="dxa"/>
            <w:tcBorders>
              <w:top w:val="nil"/>
              <w:bottom w:val="nil"/>
            </w:tcBorders>
            <w:shd w:val="clear" w:color="auto" w:fill="FFFFFF"/>
            <w:vAlign w:val="center"/>
          </w:tcPr>
          <w:p w14:paraId="69BFEC9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2.573</w:t>
            </w:r>
          </w:p>
        </w:tc>
        <w:tc>
          <w:tcPr>
            <w:tcW w:w="431" w:type="dxa"/>
            <w:tcBorders>
              <w:top w:val="nil"/>
              <w:bottom w:val="nil"/>
            </w:tcBorders>
            <w:shd w:val="clear" w:color="auto" w:fill="FFFFFF"/>
            <w:vAlign w:val="center"/>
          </w:tcPr>
          <w:p w14:paraId="02E551ED"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.015</w:t>
            </w:r>
          </w:p>
        </w:tc>
        <w:tc>
          <w:tcPr>
            <w:tcW w:w="588" w:type="dxa"/>
            <w:tcBorders>
              <w:top w:val="nil"/>
              <w:bottom w:val="nil"/>
            </w:tcBorders>
            <w:shd w:val="clear" w:color="auto" w:fill="FFFFFF"/>
            <w:vAlign w:val="center"/>
          </w:tcPr>
          <w:p w14:paraId="3284B37C"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.987</w:t>
            </w:r>
          </w:p>
        </w:tc>
        <w:tc>
          <w:tcPr>
            <w:tcW w:w="570" w:type="dxa"/>
            <w:tcBorders>
              <w:top w:val="nil"/>
              <w:bottom w:val="nil"/>
              <w:right w:val="single" w:sz="16" w:space="0" w:color="000000"/>
            </w:tcBorders>
            <w:shd w:val="clear" w:color="auto" w:fill="FFFFFF"/>
            <w:vAlign w:val="center"/>
          </w:tcPr>
          <w:p w14:paraId="27E67358"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1.013</w:t>
            </w:r>
          </w:p>
        </w:tc>
      </w:tr>
      <w:tr w:rsidR="004D524A" w:rsidRPr="004D524A" w14:paraId="5D26D9A5" w14:textId="77777777" w:rsidTr="004D524A">
        <w:trPr>
          <w:gridAfter w:val="1"/>
          <w:wAfter w:w="6" w:type="dxa"/>
          <w:cantSplit/>
          <w:trHeight w:val="125"/>
        </w:trPr>
        <w:tc>
          <w:tcPr>
            <w:tcW w:w="333" w:type="dxa"/>
            <w:vMerge/>
            <w:tcBorders>
              <w:top w:val="single" w:sz="16" w:space="0" w:color="000000"/>
              <w:left w:val="single" w:sz="16" w:space="0" w:color="000000"/>
              <w:bottom w:val="single" w:sz="16" w:space="0" w:color="000000"/>
              <w:right w:val="nil"/>
            </w:tcBorders>
            <w:shd w:val="clear" w:color="auto" w:fill="FFFFFF"/>
            <w:vAlign w:val="center"/>
          </w:tcPr>
          <w:p w14:paraId="10451B1F" w14:textId="77777777" w:rsidR="004D524A" w:rsidRPr="004D524A" w:rsidRDefault="004D524A" w:rsidP="00212BB6">
            <w:pPr>
              <w:autoSpaceDE w:val="0"/>
              <w:autoSpaceDN w:val="0"/>
              <w:adjustRightInd w:val="0"/>
              <w:spacing w:after="0" w:line="240" w:lineRule="auto"/>
              <w:rPr>
                <w:rFonts w:ascii="Garamond" w:hAnsi="Garamond" w:cs="Arial"/>
                <w:color w:val="000000"/>
                <w:sz w:val="18"/>
                <w:szCs w:val="18"/>
              </w:rPr>
            </w:pPr>
          </w:p>
        </w:tc>
        <w:tc>
          <w:tcPr>
            <w:tcW w:w="990" w:type="dxa"/>
            <w:tcBorders>
              <w:top w:val="nil"/>
              <w:left w:val="nil"/>
              <w:bottom w:val="single" w:sz="16" w:space="0" w:color="000000"/>
              <w:right w:val="single" w:sz="16" w:space="0" w:color="000000"/>
            </w:tcBorders>
            <w:shd w:val="clear" w:color="auto" w:fill="FFFFFF"/>
            <w:vAlign w:val="center"/>
          </w:tcPr>
          <w:p w14:paraId="462E369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DISIPLIN_KERJA</w:t>
            </w:r>
          </w:p>
        </w:tc>
        <w:tc>
          <w:tcPr>
            <w:tcW w:w="606" w:type="dxa"/>
            <w:tcBorders>
              <w:top w:val="nil"/>
              <w:left w:val="single" w:sz="16" w:space="0" w:color="000000"/>
              <w:bottom w:val="single" w:sz="16" w:space="0" w:color="000000"/>
            </w:tcBorders>
            <w:shd w:val="clear" w:color="auto" w:fill="FFFFFF"/>
            <w:vAlign w:val="center"/>
          </w:tcPr>
          <w:p w14:paraId="75F075B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.492</w:t>
            </w:r>
          </w:p>
        </w:tc>
        <w:tc>
          <w:tcPr>
            <w:tcW w:w="607" w:type="dxa"/>
            <w:tcBorders>
              <w:top w:val="nil"/>
              <w:bottom w:val="single" w:sz="16" w:space="0" w:color="000000"/>
            </w:tcBorders>
            <w:shd w:val="clear" w:color="auto" w:fill="FFFFFF"/>
            <w:vAlign w:val="center"/>
          </w:tcPr>
          <w:p w14:paraId="24E12F9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.150</w:t>
            </w:r>
          </w:p>
        </w:tc>
        <w:tc>
          <w:tcPr>
            <w:tcW w:w="585" w:type="dxa"/>
            <w:tcBorders>
              <w:top w:val="nil"/>
              <w:bottom w:val="single" w:sz="16" w:space="0" w:color="000000"/>
            </w:tcBorders>
            <w:shd w:val="clear" w:color="auto" w:fill="FFFFFF"/>
            <w:vAlign w:val="center"/>
          </w:tcPr>
          <w:p w14:paraId="6DECB28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.447</w:t>
            </w:r>
          </w:p>
        </w:tc>
        <w:tc>
          <w:tcPr>
            <w:tcW w:w="382" w:type="dxa"/>
            <w:tcBorders>
              <w:top w:val="nil"/>
              <w:bottom w:val="single" w:sz="16" w:space="0" w:color="000000"/>
            </w:tcBorders>
            <w:shd w:val="clear" w:color="auto" w:fill="FFFFFF"/>
            <w:vAlign w:val="center"/>
          </w:tcPr>
          <w:p w14:paraId="2C893DE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3.290</w:t>
            </w:r>
          </w:p>
        </w:tc>
        <w:tc>
          <w:tcPr>
            <w:tcW w:w="431" w:type="dxa"/>
            <w:tcBorders>
              <w:top w:val="nil"/>
              <w:bottom w:val="single" w:sz="16" w:space="0" w:color="000000"/>
            </w:tcBorders>
            <w:shd w:val="clear" w:color="auto" w:fill="FFFFFF"/>
            <w:vAlign w:val="center"/>
          </w:tcPr>
          <w:p w14:paraId="2819B47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.002</w:t>
            </w:r>
          </w:p>
        </w:tc>
        <w:tc>
          <w:tcPr>
            <w:tcW w:w="588" w:type="dxa"/>
            <w:tcBorders>
              <w:top w:val="nil"/>
              <w:bottom w:val="single" w:sz="16" w:space="0" w:color="000000"/>
            </w:tcBorders>
            <w:shd w:val="clear" w:color="auto" w:fill="FFFFFF"/>
            <w:vAlign w:val="center"/>
          </w:tcPr>
          <w:p w14:paraId="7D2E283A"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.989</w:t>
            </w:r>
          </w:p>
        </w:tc>
        <w:tc>
          <w:tcPr>
            <w:tcW w:w="570" w:type="dxa"/>
            <w:tcBorders>
              <w:top w:val="nil"/>
              <w:bottom w:val="single" w:sz="16" w:space="0" w:color="000000"/>
              <w:right w:val="single" w:sz="16" w:space="0" w:color="000000"/>
            </w:tcBorders>
            <w:shd w:val="clear" w:color="auto" w:fill="FFFFFF"/>
            <w:vAlign w:val="center"/>
          </w:tcPr>
          <w:p w14:paraId="6ECA2CD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1.011</w:t>
            </w:r>
          </w:p>
        </w:tc>
      </w:tr>
      <w:tr w:rsidR="004D524A" w:rsidRPr="004D524A" w14:paraId="445E5212" w14:textId="77777777" w:rsidTr="004D524A">
        <w:trPr>
          <w:cantSplit/>
          <w:trHeight w:val="273"/>
        </w:trPr>
        <w:tc>
          <w:tcPr>
            <w:tcW w:w="5098" w:type="dxa"/>
            <w:gridSpan w:val="10"/>
            <w:tcBorders>
              <w:top w:val="nil"/>
              <w:left w:val="nil"/>
              <w:bottom w:val="nil"/>
              <w:right w:val="nil"/>
            </w:tcBorders>
            <w:shd w:val="clear" w:color="auto" w:fill="FFFFFF"/>
          </w:tcPr>
          <w:p w14:paraId="367868E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a. Dependent Variable: KINERJA</w:t>
            </w:r>
          </w:p>
        </w:tc>
      </w:tr>
    </w:tbl>
    <w:p w14:paraId="717F4DAF" w14:textId="77777777" w:rsidR="004D524A" w:rsidRPr="004D524A" w:rsidRDefault="004D524A" w:rsidP="004D524A">
      <w:pPr>
        <w:spacing w:after="0" w:line="240" w:lineRule="auto"/>
        <w:ind w:firstLine="567"/>
        <w:jc w:val="both"/>
        <w:rPr>
          <w:rFonts w:ascii="Garamond" w:eastAsiaTheme="minorEastAsia" w:hAnsi="Garamond"/>
          <w:sz w:val="24"/>
          <w:szCs w:val="24"/>
        </w:rPr>
      </w:pPr>
      <w:r w:rsidRPr="004D524A">
        <w:rPr>
          <w:rFonts w:ascii="Garamond" w:eastAsiaTheme="minorEastAsia" w:hAnsi="Garamond"/>
          <w:sz w:val="24"/>
          <w:szCs w:val="24"/>
        </w:rPr>
        <w:t xml:space="preserve">Dari data </w:t>
      </w:r>
      <w:proofErr w:type="spellStart"/>
      <w:r w:rsidRPr="004D524A">
        <w:rPr>
          <w:rFonts w:ascii="Garamond" w:eastAsiaTheme="minorEastAsia" w:hAnsi="Garamond"/>
          <w:sz w:val="24"/>
          <w:szCs w:val="24"/>
        </w:rPr>
        <w:t>diatas</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dapat</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dilihat</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bahwa</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nilai</w:t>
      </w:r>
      <w:proofErr w:type="spellEnd"/>
      <w:r w:rsidRPr="004D524A">
        <w:rPr>
          <w:rFonts w:ascii="Garamond" w:eastAsiaTheme="minorEastAsia" w:hAnsi="Garamond"/>
          <w:sz w:val="24"/>
          <w:szCs w:val="24"/>
        </w:rPr>
        <w:t xml:space="preserve"> VIF pada </w:t>
      </w:r>
      <w:proofErr w:type="spellStart"/>
      <w:r w:rsidRPr="004D524A">
        <w:rPr>
          <w:rFonts w:ascii="Garamond" w:eastAsiaTheme="minorEastAsia" w:hAnsi="Garamond"/>
          <w:sz w:val="24"/>
          <w:szCs w:val="24"/>
        </w:rPr>
        <w:t>seluruh</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variabel</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mempunyai</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nilai</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toleransi</w:t>
      </w:r>
      <w:proofErr w:type="spellEnd"/>
      <w:r w:rsidRPr="004D524A">
        <w:rPr>
          <w:rFonts w:ascii="Garamond" w:eastAsiaTheme="minorEastAsia" w:hAnsi="Garamond"/>
          <w:sz w:val="24"/>
          <w:szCs w:val="24"/>
        </w:rPr>
        <w:t xml:space="preserve"> di </w:t>
      </w:r>
      <w:proofErr w:type="spellStart"/>
      <w:r w:rsidRPr="004D524A">
        <w:rPr>
          <w:rFonts w:ascii="Garamond" w:eastAsiaTheme="minorEastAsia" w:hAnsi="Garamond"/>
          <w:sz w:val="24"/>
          <w:szCs w:val="24"/>
        </w:rPr>
        <w:t>atas</w:t>
      </w:r>
      <w:proofErr w:type="spellEnd"/>
      <w:r w:rsidRPr="004D524A">
        <w:rPr>
          <w:rFonts w:ascii="Garamond" w:eastAsiaTheme="minorEastAsia" w:hAnsi="Garamond"/>
          <w:sz w:val="24"/>
          <w:szCs w:val="24"/>
        </w:rPr>
        <w:t xml:space="preserve"> 0.1 dan </w:t>
      </w:r>
      <w:proofErr w:type="spellStart"/>
      <w:r w:rsidRPr="004D524A">
        <w:rPr>
          <w:rFonts w:ascii="Garamond" w:eastAsiaTheme="minorEastAsia" w:hAnsi="Garamond"/>
          <w:sz w:val="24"/>
          <w:szCs w:val="24"/>
        </w:rPr>
        <w:t>nilai</w:t>
      </w:r>
      <w:proofErr w:type="spellEnd"/>
      <w:r w:rsidRPr="004D524A">
        <w:rPr>
          <w:rFonts w:ascii="Garamond" w:eastAsiaTheme="minorEastAsia" w:hAnsi="Garamond"/>
          <w:sz w:val="24"/>
          <w:szCs w:val="24"/>
        </w:rPr>
        <w:t xml:space="preserve"> VIF </w:t>
      </w:r>
      <w:proofErr w:type="spellStart"/>
      <w:r w:rsidRPr="004D524A">
        <w:rPr>
          <w:rFonts w:ascii="Garamond" w:eastAsiaTheme="minorEastAsia" w:hAnsi="Garamond"/>
          <w:sz w:val="24"/>
          <w:szCs w:val="24"/>
        </w:rPr>
        <w:t>dibawah</w:t>
      </w:r>
      <w:proofErr w:type="spellEnd"/>
      <w:r w:rsidRPr="004D524A">
        <w:rPr>
          <w:rFonts w:ascii="Garamond" w:eastAsiaTheme="minorEastAsia" w:hAnsi="Garamond"/>
          <w:sz w:val="24"/>
          <w:szCs w:val="24"/>
        </w:rPr>
        <w:t xml:space="preserve"> 10, </w:t>
      </w:r>
      <w:proofErr w:type="spellStart"/>
      <w:r w:rsidRPr="004D524A">
        <w:rPr>
          <w:rFonts w:ascii="Garamond" w:eastAsiaTheme="minorEastAsia" w:hAnsi="Garamond"/>
          <w:sz w:val="24"/>
          <w:szCs w:val="24"/>
        </w:rPr>
        <w:t>dapat</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disimpulkan</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bahwa</w:t>
      </w:r>
      <w:proofErr w:type="spellEnd"/>
      <w:r w:rsidRPr="004D524A">
        <w:rPr>
          <w:rFonts w:ascii="Garamond" w:eastAsiaTheme="minorEastAsia" w:hAnsi="Garamond"/>
          <w:sz w:val="24"/>
          <w:szCs w:val="24"/>
        </w:rPr>
        <w:t xml:space="preserve"> model </w:t>
      </w:r>
      <w:proofErr w:type="spellStart"/>
      <w:r w:rsidRPr="004D524A">
        <w:rPr>
          <w:rFonts w:ascii="Garamond" w:eastAsiaTheme="minorEastAsia" w:hAnsi="Garamond"/>
          <w:sz w:val="24"/>
          <w:szCs w:val="24"/>
        </w:rPr>
        <w:t>regresi</w:t>
      </w:r>
      <w:proofErr w:type="spellEnd"/>
      <w:r w:rsidRPr="004D524A">
        <w:rPr>
          <w:rFonts w:ascii="Garamond" w:eastAsiaTheme="minorEastAsia" w:hAnsi="Garamond"/>
          <w:sz w:val="24"/>
          <w:szCs w:val="24"/>
        </w:rPr>
        <w:t xml:space="preserve"> pada </w:t>
      </w:r>
      <w:proofErr w:type="spellStart"/>
      <w:r w:rsidRPr="004D524A">
        <w:rPr>
          <w:rFonts w:ascii="Garamond" w:eastAsiaTheme="minorEastAsia" w:hAnsi="Garamond"/>
          <w:sz w:val="24"/>
          <w:szCs w:val="24"/>
        </w:rPr>
        <w:t>penelitian</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ini</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tidak</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terjadi</w:t>
      </w:r>
      <w:proofErr w:type="spellEnd"/>
      <w:r w:rsidRPr="004D524A">
        <w:rPr>
          <w:rFonts w:ascii="Garamond" w:eastAsiaTheme="minorEastAsia" w:hAnsi="Garamond"/>
          <w:sz w:val="24"/>
          <w:szCs w:val="24"/>
        </w:rPr>
        <w:t xml:space="preserve"> </w:t>
      </w:r>
      <w:proofErr w:type="spellStart"/>
      <w:r w:rsidRPr="004D524A">
        <w:rPr>
          <w:rFonts w:ascii="Garamond" w:eastAsiaTheme="minorEastAsia" w:hAnsi="Garamond"/>
          <w:sz w:val="24"/>
          <w:szCs w:val="24"/>
        </w:rPr>
        <w:t>multikolinearitas</w:t>
      </w:r>
      <w:proofErr w:type="spellEnd"/>
      <w:r w:rsidRPr="004D524A">
        <w:rPr>
          <w:rFonts w:ascii="Garamond" w:eastAsiaTheme="minorEastAsia" w:hAnsi="Garamond"/>
          <w:sz w:val="24"/>
          <w:szCs w:val="24"/>
        </w:rPr>
        <w:t>.</w:t>
      </w:r>
    </w:p>
    <w:p w14:paraId="3BD427EA" w14:textId="77777777" w:rsidR="004D524A" w:rsidRPr="004D524A" w:rsidRDefault="004D524A" w:rsidP="004D524A">
      <w:pPr>
        <w:spacing w:after="0" w:line="240" w:lineRule="auto"/>
        <w:jc w:val="both"/>
        <w:rPr>
          <w:rFonts w:ascii="Garamond" w:hAnsi="Garamond"/>
          <w:b/>
          <w:sz w:val="24"/>
          <w:szCs w:val="24"/>
        </w:rPr>
      </w:pPr>
      <w:r w:rsidRPr="004D524A">
        <w:rPr>
          <w:rFonts w:ascii="Garamond" w:hAnsi="Garamond"/>
          <w:b/>
          <w:sz w:val="24"/>
          <w:szCs w:val="24"/>
        </w:rPr>
        <w:t>Uji Heteroskedastisitas</w:t>
      </w:r>
    </w:p>
    <w:p w14:paraId="550C00DE" w14:textId="77777777" w:rsidR="004D524A" w:rsidRPr="004D524A" w:rsidRDefault="004D524A" w:rsidP="004D524A">
      <w:pPr>
        <w:spacing w:line="240" w:lineRule="auto"/>
        <w:jc w:val="center"/>
        <w:rPr>
          <w:rFonts w:ascii="Garamond" w:hAnsi="Garamond"/>
        </w:rPr>
      </w:pPr>
      <w:r w:rsidRPr="004D524A">
        <w:rPr>
          <w:rFonts w:ascii="Garamond" w:hAnsi="Garamond"/>
          <w:noProof/>
        </w:rPr>
        <w:drawing>
          <wp:inline distT="0" distB="0" distL="0" distR="0" wp14:anchorId="2B03AC9E" wp14:editId="091696FE">
            <wp:extent cx="2447925" cy="1341329"/>
            <wp:effectExtent l="0" t="0" r="0" b="0"/>
            <wp:docPr id="5" name="Picture 5" descr="A graph of scatter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scatter plo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7366" cy="1406776"/>
                    </a:xfrm>
                    <a:prstGeom prst="rect">
                      <a:avLst/>
                    </a:prstGeom>
                    <a:noFill/>
                    <a:ln>
                      <a:noFill/>
                    </a:ln>
                  </pic:spPr>
                </pic:pic>
              </a:graphicData>
            </a:graphic>
          </wp:inline>
        </w:drawing>
      </w:r>
    </w:p>
    <w:p w14:paraId="488A1BB7" w14:textId="581D33B3" w:rsidR="004D524A" w:rsidRPr="004D524A" w:rsidRDefault="004D524A" w:rsidP="004D524A">
      <w:pPr>
        <w:spacing w:before="0" w:beforeAutospacing="0" w:after="0" w:afterAutospacing="0" w:line="240" w:lineRule="auto"/>
        <w:ind w:firstLine="720"/>
        <w:jc w:val="both"/>
        <w:rPr>
          <w:rFonts w:ascii="Garamond" w:eastAsia="Times New Roman" w:hAnsi="Garamond"/>
          <w:sz w:val="24"/>
          <w:szCs w:val="24"/>
        </w:rPr>
      </w:pPr>
      <w:r w:rsidRPr="004D524A">
        <w:rPr>
          <w:rFonts w:ascii="Garamond" w:eastAsia="Times New Roman" w:hAnsi="Garamond"/>
          <w:sz w:val="24"/>
          <w:szCs w:val="24"/>
        </w:rPr>
        <w:t xml:space="preserve">Gambar </w:t>
      </w:r>
      <w:proofErr w:type="spellStart"/>
      <w:r w:rsidRPr="004D524A">
        <w:rPr>
          <w:rFonts w:ascii="Garamond" w:eastAsia="Times New Roman" w:hAnsi="Garamond"/>
          <w:sz w:val="24"/>
          <w:szCs w:val="24"/>
        </w:rPr>
        <w:t>diatas</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menunjukkan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bahwa</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titik-titik</w:t>
      </w:r>
      <w:proofErr w:type="spellEnd"/>
      <w:r w:rsidRPr="004D524A">
        <w:rPr>
          <w:rFonts w:ascii="Garamond" w:eastAsia="Times New Roman" w:hAnsi="Garamond"/>
          <w:sz w:val="24"/>
          <w:szCs w:val="24"/>
        </w:rPr>
        <w:t xml:space="preserve"> data </w:t>
      </w:r>
      <w:proofErr w:type="spellStart"/>
      <w:r w:rsidRPr="004D524A">
        <w:rPr>
          <w:rFonts w:ascii="Garamond" w:eastAsia="Times New Roman" w:hAnsi="Garamond"/>
          <w:sz w:val="24"/>
          <w:szCs w:val="24"/>
        </w:rPr>
        <w:t>menyebar</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disekitar</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angka</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nol</w:t>
      </w:r>
      <w:proofErr w:type="spellEnd"/>
      <w:r w:rsidRPr="004D524A">
        <w:rPr>
          <w:rFonts w:ascii="Garamond" w:eastAsia="Times New Roman" w:hAnsi="Garamond"/>
          <w:sz w:val="24"/>
          <w:szCs w:val="24"/>
        </w:rPr>
        <w:t xml:space="preserve"> dan </w:t>
      </w:r>
      <w:proofErr w:type="spellStart"/>
      <w:r w:rsidRPr="004D524A">
        <w:rPr>
          <w:rFonts w:ascii="Garamond" w:eastAsia="Times New Roman" w:hAnsi="Garamond"/>
          <w:sz w:val="24"/>
          <w:szCs w:val="24"/>
        </w:rPr>
        <w:t>tidak</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mengumpul</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disatu</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titik</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Penyebaran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titik-titik</w:t>
      </w:r>
      <w:proofErr w:type="spellEnd"/>
      <w:r w:rsidRPr="004D524A">
        <w:rPr>
          <w:rFonts w:ascii="Garamond" w:eastAsia="Times New Roman" w:hAnsi="Garamond"/>
          <w:sz w:val="24"/>
          <w:szCs w:val="24"/>
        </w:rPr>
        <w:t xml:space="preserve"> data </w:t>
      </w:r>
      <w:proofErr w:type="spellStart"/>
      <w:r w:rsidRPr="004D524A">
        <w:rPr>
          <w:rFonts w:ascii="Garamond" w:eastAsia="Times New Roman" w:hAnsi="Garamond"/>
          <w:sz w:val="24"/>
          <w:szCs w:val="24"/>
        </w:rPr>
        <w:t>tersebut</w:t>
      </w:r>
      <w:proofErr w:type="spellEnd"/>
      <w:r w:rsidRPr="004D524A">
        <w:rPr>
          <w:rFonts w:ascii="Garamond" w:eastAsia="Times New Roman" w:hAnsi="Garamond"/>
          <w:sz w:val="24"/>
          <w:szCs w:val="24"/>
        </w:rPr>
        <w:t xml:space="preserve"> juga </w:t>
      </w:r>
      <w:proofErr w:type="spellStart"/>
      <w:r w:rsidRPr="004D524A">
        <w:rPr>
          <w:rFonts w:ascii="Garamond" w:eastAsia="Times New Roman" w:hAnsi="Garamond"/>
          <w:sz w:val="24"/>
          <w:szCs w:val="24"/>
        </w:rPr>
        <w:t>tidak</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membentuk</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suatu</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pola</w:t>
      </w:r>
      <w:proofErr w:type="spellEnd"/>
      <w:r w:rsidRPr="004D524A">
        <w:rPr>
          <w:rFonts w:ascii="Garamond" w:eastAsia="Times New Roman" w:hAnsi="Garamond"/>
          <w:sz w:val="24"/>
          <w:szCs w:val="24"/>
        </w:rPr>
        <w:t xml:space="preserve">. Jadi </w:t>
      </w:r>
      <w:proofErr w:type="spellStart"/>
      <w:r w:rsidRPr="004D524A">
        <w:rPr>
          <w:rFonts w:ascii="Garamond" w:eastAsia="Times New Roman" w:hAnsi="Garamond"/>
          <w:sz w:val="24"/>
          <w:szCs w:val="24"/>
        </w:rPr>
        <w:t>dapat</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disimpulkan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bahwa</w:t>
      </w:r>
      <w:proofErr w:type="spellEnd"/>
      <w:r w:rsidRPr="004D524A">
        <w:rPr>
          <w:rFonts w:ascii="Garamond" w:eastAsia="Times New Roman" w:hAnsi="Garamond"/>
          <w:sz w:val="24"/>
          <w:szCs w:val="24"/>
        </w:rPr>
        <w:t xml:space="preserve"> model </w:t>
      </w:r>
      <w:proofErr w:type="spellStart"/>
      <w:r w:rsidRPr="004D524A">
        <w:rPr>
          <w:rFonts w:ascii="Garamond" w:eastAsia="Times New Roman" w:hAnsi="Garamond"/>
          <w:sz w:val="24"/>
          <w:szCs w:val="24"/>
        </w:rPr>
        <w:t>regresi</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dalam</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penelitian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ini</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tidak</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mengalami</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permasalahan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heteroskedastisitas</w:t>
      </w:r>
      <w:proofErr w:type="spellEnd"/>
      <w:r w:rsidRPr="004D524A">
        <w:rPr>
          <w:rFonts w:ascii="Garamond" w:eastAsia="Times New Roman" w:hAnsi="Garamond"/>
          <w:sz w:val="24"/>
          <w:szCs w:val="24"/>
        </w:rPr>
        <w:t>.</w:t>
      </w:r>
    </w:p>
    <w:p w14:paraId="755617DD" w14:textId="77777777" w:rsidR="004D524A" w:rsidRPr="004D524A" w:rsidRDefault="004D524A" w:rsidP="004D524A">
      <w:pPr>
        <w:spacing w:before="0" w:beforeAutospacing="0" w:after="0" w:afterAutospacing="0" w:line="240" w:lineRule="auto"/>
        <w:rPr>
          <w:rFonts w:ascii="Garamond" w:hAnsi="Garamond"/>
          <w:b/>
          <w:bCs/>
          <w:sz w:val="24"/>
          <w:szCs w:val="24"/>
        </w:rPr>
      </w:pPr>
      <w:proofErr w:type="spellStart"/>
      <w:r w:rsidRPr="004D524A">
        <w:rPr>
          <w:rFonts w:ascii="Garamond" w:hAnsi="Garamond"/>
          <w:b/>
          <w:bCs/>
          <w:sz w:val="24"/>
          <w:szCs w:val="24"/>
        </w:rPr>
        <w:t>Analisis</w:t>
      </w:r>
      <w:proofErr w:type="spellEnd"/>
      <w:r w:rsidRPr="004D524A">
        <w:rPr>
          <w:rFonts w:ascii="Garamond" w:hAnsi="Garamond"/>
          <w:b/>
          <w:bCs/>
          <w:sz w:val="24"/>
          <w:szCs w:val="24"/>
        </w:rPr>
        <w:t xml:space="preserve"> Regresi Linier </w:t>
      </w:r>
      <w:proofErr w:type="spellStart"/>
      <w:r w:rsidRPr="004D524A">
        <w:rPr>
          <w:rFonts w:ascii="Garamond" w:hAnsi="Garamond"/>
          <w:b/>
          <w:bCs/>
          <w:sz w:val="24"/>
          <w:szCs w:val="24"/>
        </w:rPr>
        <w:t>Berganda</w:t>
      </w:r>
      <w:proofErr w:type="spellEnd"/>
    </w:p>
    <w:p w14:paraId="02DE7811" w14:textId="77777777" w:rsidR="004D524A" w:rsidRPr="004D524A" w:rsidRDefault="004D524A" w:rsidP="004D524A">
      <w:pPr>
        <w:spacing w:before="0" w:beforeAutospacing="0" w:after="0" w:afterAutospacing="0" w:line="240" w:lineRule="auto"/>
        <w:jc w:val="both"/>
        <w:rPr>
          <w:rFonts w:ascii="Garamond" w:hAnsi="Garamond"/>
          <w:sz w:val="24"/>
          <w:szCs w:val="24"/>
        </w:rPr>
      </w:pPr>
      <w:r w:rsidRPr="004D524A">
        <w:rPr>
          <w:rFonts w:ascii="Garamond" w:hAnsi="Garamond"/>
          <w:sz w:val="24"/>
          <w:szCs w:val="24"/>
        </w:rPr>
        <w:t xml:space="preserve">Metode </w:t>
      </w:r>
      <w:proofErr w:type="spellStart"/>
      <w:r w:rsidRPr="004D524A">
        <w:rPr>
          <w:rFonts w:ascii="Garamond" w:hAnsi="Garamond"/>
          <w:sz w:val="24"/>
          <w:szCs w:val="24"/>
        </w:rPr>
        <w:t>regresi</w:t>
      </w:r>
      <w:proofErr w:type="spellEnd"/>
      <w:r w:rsidRPr="004D524A">
        <w:rPr>
          <w:rFonts w:ascii="Garamond" w:hAnsi="Garamond"/>
          <w:sz w:val="24"/>
          <w:szCs w:val="24"/>
        </w:rPr>
        <w:t xml:space="preserve"> linier </w:t>
      </w:r>
      <w:proofErr w:type="spellStart"/>
      <w:r w:rsidRPr="004D524A">
        <w:rPr>
          <w:rFonts w:ascii="Garamond" w:hAnsi="Garamond"/>
          <w:sz w:val="24"/>
          <w:szCs w:val="24"/>
        </w:rPr>
        <w:t>berganda</w:t>
      </w:r>
      <w:proofErr w:type="spellEnd"/>
      <w:r w:rsidRPr="004D524A">
        <w:rPr>
          <w:rFonts w:ascii="Garamond" w:hAnsi="Garamond"/>
          <w:sz w:val="24"/>
          <w:szCs w:val="24"/>
        </w:rPr>
        <w:t xml:space="preserve"> untuk </w:t>
      </w:r>
      <w:proofErr w:type="spellStart"/>
      <w:r w:rsidRPr="004D524A">
        <w:rPr>
          <w:rFonts w:ascii="Garamond" w:hAnsi="Garamond"/>
          <w:sz w:val="24"/>
          <w:szCs w:val="24"/>
        </w:rPr>
        <w:t>membuktikan</w:t>
      </w:r>
      <w:proofErr w:type="spellEnd"/>
      <w:r w:rsidRPr="004D524A">
        <w:rPr>
          <w:rFonts w:ascii="Garamond" w:hAnsi="Garamond"/>
          <w:sz w:val="24"/>
          <w:szCs w:val="24"/>
        </w:rPr>
        <w:t xml:space="preserve"> </w:t>
      </w:r>
      <w:proofErr w:type="spellStart"/>
      <w:r w:rsidRPr="004D524A">
        <w:rPr>
          <w:rFonts w:ascii="Garamond" w:hAnsi="Garamond"/>
          <w:sz w:val="24"/>
          <w:szCs w:val="24"/>
        </w:rPr>
        <w:t>adanya</w:t>
      </w:r>
      <w:proofErr w:type="spellEnd"/>
      <w:r w:rsidRPr="004D524A">
        <w:rPr>
          <w:rFonts w:ascii="Garamond" w:hAnsi="Garamond"/>
          <w:sz w:val="24"/>
          <w:szCs w:val="24"/>
        </w:rPr>
        <w:t xml:space="preserve"> </w:t>
      </w:r>
      <w:proofErr w:type="spellStart"/>
      <w:r w:rsidRPr="004D524A">
        <w:rPr>
          <w:rFonts w:ascii="Garamond" w:hAnsi="Garamond"/>
          <w:sz w:val="24"/>
          <w:szCs w:val="24"/>
        </w:rPr>
        <w:t>pengaruh</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independen</w:t>
      </w:r>
      <w:proofErr w:type="spellEnd"/>
      <w:r w:rsidRPr="004D524A">
        <w:rPr>
          <w:rFonts w:ascii="Garamond" w:hAnsi="Garamond"/>
          <w:sz w:val="24"/>
          <w:szCs w:val="24"/>
        </w:rPr>
        <w:t xml:space="preserve"> </w:t>
      </w:r>
      <w:proofErr w:type="spellStart"/>
      <w:r w:rsidRPr="004D524A">
        <w:rPr>
          <w:rFonts w:ascii="Garamond" w:hAnsi="Garamond"/>
          <w:sz w:val="24"/>
          <w:szCs w:val="24"/>
        </w:rPr>
        <w:t>dengan</w:t>
      </w:r>
      <w:proofErr w:type="spellEnd"/>
      <w:r w:rsidRPr="004D524A">
        <w:rPr>
          <w:rFonts w:ascii="Garamond" w:hAnsi="Garamond"/>
          <w:sz w:val="24"/>
          <w:szCs w:val="24"/>
        </w:rPr>
        <w:t xml:space="preserve"> </w:t>
      </w:r>
      <w:proofErr w:type="spellStart"/>
      <w:r w:rsidRPr="004D524A">
        <w:rPr>
          <w:rFonts w:ascii="Garamond" w:hAnsi="Garamond"/>
          <w:sz w:val="24"/>
          <w:szCs w:val="24"/>
        </w:rPr>
        <w:t>dependen</w:t>
      </w:r>
      <w:proofErr w:type="spellEnd"/>
      <w:r w:rsidRPr="004D524A">
        <w:rPr>
          <w:rFonts w:ascii="Garamond" w:hAnsi="Garamond"/>
          <w:sz w:val="24"/>
          <w:szCs w:val="24"/>
        </w:rPr>
        <w:t xml:space="preserve">. Pada </w:t>
      </w:r>
      <w:proofErr w:type="spellStart"/>
      <w:r w:rsidRPr="004D524A">
        <w:rPr>
          <w:rFonts w:ascii="Garamond" w:hAnsi="Garamond"/>
          <w:sz w:val="24"/>
          <w:szCs w:val="24"/>
        </w:rPr>
        <w:t>penelitian</w:t>
      </w:r>
      <w:proofErr w:type="spellEnd"/>
      <w:r w:rsidRPr="004D524A">
        <w:rPr>
          <w:rFonts w:ascii="Garamond" w:hAnsi="Garamond"/>
          <w:sz w:val="24"/>
          <w:szCs w:val="24"/>
        </w:rPr>
        <w:t xml:space="preserve"> </w:t>
      </w:r>
      <w:proofErr w:type="spellStart"/>
      <w:r w:rsidRPr="004D524A">
        <w:rPr>
          <w:rFonts w:ascii="Garamond" w:hAnsi="Garamond"/>
          <w:sz w:val="24"/>
          <w:szCs w:val="24"/>
        </w:rPr>
        <w:t>pengujian</w:t>
      </w:r>
      <w:proofErr w:type="spellEnd"/>
      <w:r w:rsidRPr="004D524A">
        <w:rPr>
          <w:rFonts w:ascii="Garamond" w:hAnsi="Garamond"/>
          <w:sz w:val="24"/>
          <w:szCs w:val="24"/>
        </w:rPr>
        <w:t xml:space="preserve"> </w:t>
      </w:r>
      <w:proofErr w:type="spellStart"/>
      <w:r w:rsidRPr="004D524A">
        <w:rPr>
          <w:rFonts w:ascii="Garamond" w:hAnsi="Garamond"/>
          <w:sz w:val="24"/>
          <w:szCs w:val="24"/>
        </w:rPr>
        <w:t>regresi</w:t>
      </w:r>
      <w:proofErr w:type="spellEnd"/>
      <w:r w:rsidRPr="004D524A">
        <w:rPr>
          <w:rFonts w:ascii="Garamond" w:hAnsi="Garamond"/>
          <w:sz w:val="24"/>
          <w:szCs w:val="24"/>
        </w:rPr>
        <w:t xml:space="preserve"> linear </w:t>
      </w:r>
      <w:proofErr w:type="spellStart"/>
      <w:r w:rsidRPr="004D524A">
        <w:rPr>
          <w:rFonts w:ascii="Garamond" w:hAnsi="Garamond"/>
          <w:sz w:val="24"/>
          <w:szCs w:val="24"/>
        </w:rPr>
        <w:t>berganda</w:t>
      </w:r>
      <w:proofErr w:type="spellEnd"/>
      <w:r w:rsidRPr="004D524A">
        <w:rPr>
          <w:rFonts w:ascii="Garamond" w:hAnsi="Garamond"/>
          <w:sz w:val="24"/>
          <w:szCs w:val="24"/>
        </w:rPr>
        <w:t xml:space="preserve"> </w:t>
      </w:r>
      <w:proofErr w:type="spellStart"/>
      <w:r w:rsidRPr="004D524A">
        <w:rPr>
          <w:rFonts w:ascii="Garamond" w:hAnsi="Garamond"/>
          <w:sz w:val="24"/>
          <w:szCs w:val="24"/>
        </w:rPr>
        <w:t>digunakan</w:t>
      </w:r>
      <w:proofErr w:type="spellEnd"/>
      <w:r w:rsidRPr="004D524A">
        <w:rPr>
          <w:rFonts w:ascii="Garamond" w:hAnsi="Garamond"/>
          <w:sz w:val="24"/>
          <w:szCs w:val="24"/>
        </w:rPr>
        <w:t xml:space="preserve"> untuk </w:t>
      </w:r>
      <w:proofErr w:type="spellStart"/>
      <w:r w:rsidRPr="004D524A">
        <w:rPr>
          <w:rFonts w:ascii="Garamond" w:hAnsi="Garamond"/>
          <w:sz w:val="24"/>
          <w:szCs w:val="24"/>
        </w:rPr>
        <w:t>mengetahui</w:t>
      </w:r>
      <w:proofErr w:type="spellEnd"/>
      <w:r w:rsidRPr="004D524A">
        <w:rPr>
          <w:rFonts w:ascii="Garamond" w:hAnsi="Garamond"/>
          <w:sz w:val="24"/>
          <w:szCs w:val="24"/>
        </w:rPr>
        <w:t xml:space="preserve"> </w:t>
      </w:r>
      <w:proofErr w:type="spellStart"/>
      <w:r w:rsidRPr="004D524A">
        <w:rPr>
          <w:rFonts w:ascii="Garamond" w:hAnsi="Garamond"/>
          <w:sz w:val="24"/>
          <w:szCs w:val="24"/>
        </w:rPr>
        <w:t>pengaruh</w:t>
      </w:r>
      <w:proofErr w:type="spellEnd"/>
      <w:r w:rsidRPr="004D524A">
        <w:rPr>
          <w:rFonts w:ascii="Garamond" w:hAnsi="Garamond"/>
          <w:sz w:val="24"/>
          <w:szCs w:val="24"/>
        </w:rPr>
        <w:t xml:space="preserve">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w:t>
      </w:r>
      <w:proofErr w:type="spellStart"/>
      <w:r w:rsidRPr="004D524A">
        <w:rPr>
          <w:rFonts w:ascii="Garamond" w:hAnsi="Garamond"/>
          <w:sz w:val="24"/>
          <w:szCs w:val="24"/>
        </w:rPr>
        <w:t>Motivasi</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dan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w:t>
      </w:r>
      <w:proofErr w:type="spellStart"/>
      <w:r w:rsidRPr="004D524A">
        <w:rPr>
          <w:rFonts w:ascii="Garamond" w:hAnsi="Garamond"/>
          <w:sz w:val="24"/>
          <w:szCs w:val="24"/>
        </w:rPr>
        <w:t>terhadap</w:t>
      </w:r>
      <w:proofErr w:type="spellEnd"/>
      <w:r w:rsidRPr="004D524A">
        <w:rPr>
          <w:rFonts w:ascii="Garamond" w:hAnsi="Garamond"/>
          <w:sz w:val="24"/>
          <w:szCs w:val="24"/>
        </w:rPr>
        <w:t xml:space="preserve"> Kinerja </w:t>
      </w:r>
      <w:proofErr w:type="spellStart"/>
      <w:r w:rsidRPr="004D524A">
        <w:rPr>
          <w:rFonts w:ascii="Garamond" w:hAnsi="Garamond"/>
          <w:sz w:val="24"/>
          <w:szCs w:val="24"/>
        </w:rPr>
        <w:t>pegawai</w:t>
      </w:r>
      <w:proofErr w:type="spellEnd"/>
      <w:r w:rsidRPr="004D524A">
        <w:rPr>
          <w:rFonts w:ascii="Garamond" w:hAnsi="Garamond"/>
          <w:sz w:val="24"/>
          <w:szCs w:val="24"/>
        </w:rPr>
        <w:t xml:space="preserve"> pada Kantor Camat </w:t>
      </w:r>
      <w:proofErr w:type="spellStart"/>
      <w:r w:rsidRPr="004D524A">
        <w:rPr>
          <w:rFonts w:ascii="Garamond" w:hAnsi="Garamond"/>
          <w:sz w:val="24"/>
          <w:szCs w:val="24"/>
        </w:rPr>
        <w:t>Hamparan</w:t>
      </w:r>
      <w:proofErr w:type="spellEnd"/>
      <w:r w:rsidRPr="004D524A">
        <w:rPr>
          <w:rFonts w:ascii="Garamond" w:hAnsi="Garamond"/>
          <w:sz w:val="24"/>
          <w:szCs w:val="24"/>
        </w:rPr>
        <w:t xml:space="preserve"> Perak Deli </w:t>
      </w:r>
      <w:r w:rsidRPr="004D524A">
        <w:rPr>
          <w:rFonts w:ascii="Garamond" w:hAnsi="Garamond"/>
          <w:sz w:val="24"/>
          <w:szCs w:val="24"/>
        </w:rPr>
        <w:t xml:space="preserve">Serdang. </w:t>
      </w:r>
      <w:proofErr w:type="spellStart"/>
      <w:r w:rsidRPr="004D524A">
        <w:rPr>
          <w:rFonts w:ascii="Garamond" w:hAnsi="Garamond"/>
          <w:sz w:val="24"/>
          <w:szCs w:val="24"/>
        </w:rPr>
        <w:t>Berdasarkan</w:t>
      </w:r>
      <w:proofErr w:type="spellEnd"/>
      <w:r w:rsidRPr="004D524A">
        <w:rPr>
          <w:rFonts w:ascii="Garamond" w:hAnsi="Garamond"/>
          <w:sz w:val="24"/>
          <w:szCs w:val="24"/>
        </w:rPr>
        <w:t xml:space="preserve"> </w:t>
      </w:r>
      <w:proofErr w:type="spellStart"/>
      <w:r w:rsidRPr="004D524A">
        <w:rPr>
          <w:rFonts w:ascii="Garamond" w:hAnsi="Garamond"/>
          <w:sz w:val="24"/>
          <w:szCs w:val="24"/>
        </w:rPr>
        <w:t>pengolahan</w:t>
      </w:r>
      <w:proofErr w:type="spellEnd"/>
      <w:r w:rsidRPr="004D524A">
        <w:rPr>
          <w:rFonts w:ascii="Garamond" w:hAnsi="Garamond"/>
          <w:sz w:val="24"/>
          <w:szCs w:val="24"/>
        </w:rPr>
        <w:t xml:space="preserve"> data </w:t>
      </w:r>
      <w:proofErr w:type="spellStart"/>
      <w:r w:rsidRPr="004D524A">
        <w:rPr>
          <w:rFonts w:ascii="Garamond" w:hAnsi="Garamond"/>
          <w:sz w:val="24"/>
          <w:szCs w:val="24"/>
        </w:rPr>
        <w:t>diperoleh</w:t>
      </w:r>
      <w:proofErr w:type="spellEnd"/>
      <w:r w:rsidRPr="004D524A">
        <w:rPr>
          <w:rFonts w:ascii="Garamond" w:hAnsi="Garamond"/>
          <w:sz w:val="24"/>
          <w:szCs w:val="24"/>
        </w:rPr>
        <w:t xml:space="preserve"> </w:t>
      </w:r>
      <w:proofErr w:type="spellStart"/>
      <w:r w:rsidRPr="004D524A">
        <w:rPr>
          <w:rFonts w:ascii="Garamond" w:hAnsi="Garamond"/>
          <w:sz w:val="24"/>
          <w:szCs w:val="24"/>
        </w:rPr>
        <w:t>hasil</w:t>
      </w:r>
      <w:proofErr w:type="spellEnd"/>
      <w:r w:rsidRPr="004D524A">
        <w:rPr>
          <w:rFonts w:ascii="Garamond" w:hAnsi="Garamond"/>
          <w:sz w:val="24"/>
          <w:szCs w:val="24"/>
        </w:rPr>
        <w:t xml:space="preserve"> </w:t>
      </w:r>
      <w:proofErr w:type="spellStart"/>
      <w:r w:rsidRPr="004D524A">
        <w:rPr>
          <w:rFonts w:ascii="Garamond" w:hAnsi="Garamond"/>
          <w:sz w:val="24"/>
          <w:szCs w:val="24"/>
        </w:rPr>
        <w:t>sebagai</w:t>
      </w:r>
      <w:proofErr w:type="spellEnd"/>
      <w:r w:rsidRPr="004D524A">
        <w:rPr>
          <w:rFonts w:ascii="Garamond" w:hAnsi="Garamond"/>
          <w:sz w:val="24"/>
          <w:szCs w:val="24"/>
        </w:rPr>
        <w:t xml:space="preserve"> </w:t>
      </w:r>
      <w:proofErr w:type="spellStart"/>
      <w:r w:rsidRPr="004D524A">
        <w:rPr>
          <w:rFonts w:ascii="Garamond" w:hAnsi="Garamond"/>
          <w:sz w:val="24"/>
          <w:szCs w:val="24"/>
        </w:rPr>
        <w:t>berikut</w:t>
      </w:r>
      <w:proofErr w:type="spellEnd"/>
      <w:r w:rsidRPr="004D524A">
        <w:rPr>
          <w:rFonts w:ascii="Garamond" w:hAnsi="Garamond"/>
          <w:sz w:val="24"/>
          <w:szCs w:val="24"/>
        </w:rPr>
        <w:t>:</w:t>
      </w:r>
    </w:p>
    <w:p w14:paraId="2BB0E48A" w14:textId="77777777" w:rsidR="004D524A" w:rsidRPr="004D524A" w:rsidRDefault="004D524A" w:rsidP="004D524A">
      <w:pPr>
        <w:pStyle w:val="ListParagraph"/>
        <w:spacing w:after="0" w:line="240" w:lineRule="auto"/>
        <w:ind w:left="567"/>
        <w:jc w:val="both"/>
        <w:rPr>
          <w:rFonts w:ascii="Garamond" w:hAnsi="Garamond"/>
        </w:rPr>
      </w:pPr>
    </w:p>
    <w:p w14:paraId="3C3C5D19" w14:textId="77777777" w:rsidR="004D524A" w:rsidRPr="004D524A" w:rsidRDefault="004D524A" w:rsidP="004D524A">
      <w:pPr>
        <w:pStyle w:val="Default"/>
        <w:jc w:val="center"/>
        <w:rPr>
          <w:rFonts w:ascii="Garamond" w:hAnsi="Garamond"/>
          <w:b/>
          <w:bCs/>
        </w:rPr>
      </w:pPr>
      <w:r w:rsidRPr="004D524A">
        <w:rPr>
          <w:rFonts w:ascii="Garamond" w:hAnsi="Garamond"/>
          <w:b/>
          <w:bCs/>
        </w:rPr>
        <w:t xml:space="preserve">Tabel 6. Hasil Estimasi </w:t>
      </w:r>
      <w:proofErr w:type="spellStart"/>
      <w:r w:rsidRPr="004D524A">
        <w:rPr>
          <w:rFonts w:ascii="Garamond" w:hAnsi="Garamond"/>
          <w:b/>
          <w:bCs/>
        </w:rPr>
        <w:t>Regresi</w:t>
      </w:r>
      <w:proofErr w:type="spellEnd"/>
      <w:r w:rsidRPr="004D524A">
        <w:rPr>
          <w:rFonts w:ascii="Garamond" w:hAnsi="Garamond"/>
          <w:b/>
          <w:bCs/>
        </w:rPr>
        <w:t xml:space="preserve"> Liner </w:t>
      </w:r>
      <w:proofErr w:type="spellStart"/>
      <w:r w:rsidRPr="004D524A">
        <w:rPr>
          <w:rFonts w:ascii="Garamond" w:hAnsi="Garamond"/>
          <w:b/>
          <w:bCs/>
        </w:rPr>
        <w:t>Berganda</w:t>
      </w:r>
      <w:proofErr w:type="spellEnd"/>
    </w:p>
    <w:tbl>
      <w:tblPr>
        <w:tblW w:w="4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4"/>
        <w:gridCol w:w="939"/>
        <w:gridCol w:w="574"/>
        <w:gridCol w:w="577"/>
        <w:gridCol w:w="556"/>
        <w:gridCol w:w="361"/>
        <w:gridCol w:w="407"/>
        <w:gridCol w:w="582"/>
        <w:gridCol w:w="523"/>
      </w:tblGrid>
      <w:tr w:rsidR="004D524A" w:rsidRPr="004D524A" w14:paraId="26794509" w14:textId="77777777" w:rsidTr="004D524A">
        <w:trPr>
          <w:cantSplit/>
          <w:trHeight w:val="5"/>
        </w:trPr>
        <w:tc>
          <w:tcPr>
            <w:tcW w:w="4833" w:type="dxa"/>
            <w:gridSpan w:val="9"/>
            <w:tcBorders>
              <w:top w:val="nil"/>
              <w:left w:val="nil"/>
              <w:bottom w:val="nil"/>
              <w:right w:val="nil"/>
            </w:tcBorders>
            <w:shd w:val="clear" w:color="auto" w:fill="FFFFFF"/>
            <w:hideMark/>
          </w:tcPr>
          <w:p w14:paraId="72CC6630"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b/>
                <w:bCs/>
                <w:color w:val="000000"/>
                <w:sz w:val="18"/>
                <w:szCs w:val="18"/>
              </w:rPr>
              <w:t>Coefficients</w:t>
            </w:r>
            <w:r w:rsidRPr="004D524A">
              <w:rPr>
                <w:rFonts w:ascii="Garamond" w:hAnsi="Garamond" w:cs="Arial"/>
                <w:b/>
                <w:bCs/>
                <w:color w:val="000000"/>
                <w:sz w:val="18"/>
                <w:szCs w:val="18"/>
                <w:vertAlign w:val="superscript"/>
              </w:rPr>
              <w:t>a</w:t>
            </w:r>
          </w:p>
        </w:tc>
      </w:tr>
      <w:tr w:rsidR="004D524A" w:rsidRPr="004D524A" w14:paraId="1A03647B" w14:textId="77777777" w:rsidTr="004D524A">
        <w:trPr>
          <w:cantSplit/>
          <w:trHeight w:val="11"/>
        </w:trPr>
        <w:tc>
          <w:tcPr>
            <w:tcW w:w="1253" w:type="dxa"/>
            <w:gridSpan w:val="2"/>
            <w:vMerge w:val="restart"/>
            <w:tcBorders>
              <w:top w:val="single" w:sz="18" w:space="0" w:color="000000"/>
              <w:left w:val="single" w:sz="18" w:space="0" w:color="000000"/>
              <w:bottom w:val="nil"/>
              <w:right w:val="nil"/>
            </w:tcBorders>
            <w:shd w:val="clear" w:color="auto" w:fill="FFFFFF"/>
            <w:hideMark/>
          </w:tcPr>
          <w:p w14:paraId="155A3F04"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Model</w:t>
            </w:r>
          </w:p>
        </w:tc>
        <w:tc>
          <w:tcPr>
            <w:tcW w:w="1151"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423040A3"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Unstandardized Coefficients</w:t>
            </w:r>
          </w:p>
        </w:tc>
        <w:tc>
          <w:tcPr>
            <w:tcW w:w="556" w:type="dxa"/>
            <w:tcBorders>
              <w:top w:val="single" w:sz="18" w:space="0" w:color="000000"/>
              <w:left w:val="single" w:sz="8" w:space="0" w:color="000000"/>
              <w:bottom w:val="single" w:sz="8" w:space="0" w:color="000000"/>
              <w:right w:val="single" w:sz="8" w:space="0" w:color="000000"/>
            </w:tcBorders>
            <w:shd w:val="clear" w:color="auto" w:fill="FFFFFF"/>
            <w:hideMark/>
          </w:tcPr>
          <w:p w14:paraId="502C924B"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Standardized Coefficients</w:t>
            </w:r>
          </w:p>
        </w:tc>
        <w:tc>
          <w:tcPr>
            <w:tcW w:w="36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58F5225C"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t</w:t>
            </w:r>
          </w:p>
        </w:tc>
        <w:tc>
          <w:tcPr>
            <w:tcW w:w="40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4F33F877"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Sig.</w:t>
            </w:r>
          </w:p>
        </w:tc>
        <w:tc>
          <w:tcPr>
            <w:tcW w:w="1102"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17CFCD4B"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Collinearity Statistics</w:t>
            </w:r>
          </w:p>
        </w:tc>
      </w:tr>
      <w:tr w:rsidR="004D524A" w:rsidRPr="004D524A" w14:paraId="27C8BA40" w14:textId="77777777" w:rsidTr="004D524A">
        <w:trPr>
          <w:cantSplit/>
          <w:trHeight w:val="5"/>
        </w:trPr>
        <w:tc>
          <w:tcPr>
            <w:tcW w:w="1253" w:type="dxa"/>
            <w:gridSpan w:val="2"/>
            <w:vMerge/>
            <w:tcBorders>
              <w:top w:val="single" w:sz="18" w:space="0" w:color="000000"/>
              <w:left w:val="single" w:sz="18" w:space="0" w:color="000000"/>
              <w:bottom w:val="nil"/>
              <w:right w:val="nil"/>
            </w:tcBorders>
            <w:vAlign w:val="center"/>
            <w:hideMark/>
          </w:tcPr>
          <w:p w14:paraId="0F3278EF" w14:textId="77777777" w:rsidR="004D524A" w:rsidRPr="004D524A" w:rsidRDefault="004D524A" w:rsidP="00212BB6">
            <w:pPr>
              <w:spacing w:after="0" w:line="240" w:lineRule="auto"/>
              <w:rPr>
                <w:rFonts w:ascii="Garamond" w:hAnsi="Garamond" w:cs="Arial"/>
                <w:color w:val="000000"/>
                <w:sz w:val="18"/>
                <w:szCs w:val="18"/>
              </w:rPr>
            </w:pPr>
          </w:p>
        </w:tc>
        <w:tc>
          <w:tcPr>
            <w:tcW w:w="574" w:type="dxa"/>
            <w:tcBorders>
              <w:top w:val="single" w:sz="8" w:space="0" w:color="000000"/>
              <w:left w:val="single" w:sz="18" w:space="0" w:color="000000"/>
              <w:bottom w:val="single" w:sz="18" w:space="0" w:color="000000"/>
              <w:right w:val="single" w:sz="8" w:space="0" w:color="000000"/>
            </w:tcBorders>
            <w:shd w:val="clear" w:color="auto" w:fill="FFFFFF"/>
            <w:hideMark/>
          </w:tcPr>
          <w:p w14:paraId="1E562FC9"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B</w:t>
            </w:r>
          </w:p>
        </w:tc>
        <w:tc>
          <w:tcPr>
            <w:tcW w:w="576" w:type="dxa"/>
            <w:tcBorders>
              <w:top w:val="single" w:sz="8" w:space="0" w:color="000000"/>
              <w:left w:val="single" w:sz="8" w:space="0" w:color="000000"/>
              <w:bottom w:val="single" w:sz="18" w:space="0" w:color="000000"/>
              <w:right w:val="single" w:sz="8" w:space="0" w:color="000000"/>
            </w:tcBorders>
            <w:shd w:val="clear" w:color="auto" w:fill="FFFFFF"/>
            <w:hideMark/>
          </w:tcPr>
          <w:p w14:paraId="6B73E604"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Std. Error</w:t>
            </w:r>
          </w:p>
        </w:tc>
        <w:tc>
          <w:tcPr>
            <w:tcW w:w="556" w:type="dxa"/>
            <w:tcBorders>
              <w:top w:val="single" w:sz="8" w:space="0" w:color="000000"/>
              <w:left w:val="single" w:sz="8" w:space="0" w:color="000000"/>
              <w:bottom w:val="single" w:sz="18" w:space="0" w:color="000000"/>
              <w:right w:val="single" w:sz="8" w:space="0" w:color="000000"/>
            </w:tcBorders>
            <w:shd w:val="clear" w:color="auto" w:fill="FFFFFF"/>
            <w:hideMark/>
          </w:tcPr>
          <w:p w14:paraId="584C29E7"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Beta</w:t>
            </w:r>
          </w:p>
        </w:tc>
        <w:tc>
          <w:tcPr>
            <w:tcW w:w="361" w:type="dxa"/>
            <w:vMerge/>
            <w:tcBorders>
              <w:top w:val="single" w:sz="18" w:space="0" w:color="000000"/>
              <w:left w:val="single" w:sz="8" w:space="0" w:color="000000"/>
              <w:bottom w:val="single" w:sz="8" w:space="0" w:color="000000"/>
              <w:right w:val="single" w:sz="8" w:space="0" w:color="000000"/>
            </w:tcBorders>
            <w:vAlign w:val="center"/>
            <w:hideMark/>
          </w:tcPr>
          <w:p w14:paraId="7CF065E5" w14:textId="77777777" w:rsidR="004D524A" w:rsidRPr="004D524A" w:rsidRDefault="004D524A" w:rsidP="00212BB6">
            <w:pPr>
              <w:spacing w:after="0" w:line="240" w:lineRule="auto"/>
              <w:rPr>
                <w:rFonts w:ascii="Garamond" w:hAnsi="Garamond" w:cs="Arial"/>
                <w:color w:val="000000"/>
                <w:sz w:val="18"/>
                <w:szCs w:val="18"/>
              </w:rPr>
            </w:pPr>
          </w:p>
        </w:tc>
        <w:tc>
          <w:tcPr>
            <w:tcW w:w="407" w:type="dxa"/>
            <w:vMerge/>
            <w:tcBorders>
              <w:top w:val="single" w:sz="18" w:space="0" w:color="000000"/>
              <w:left w:val="single" w:sz="8" w:space="0" w:color="000000"/>
              <w:bottom w:val="single" w:sz="8" w:space="0" w:color="000000"/>
              <w:right w:val="single" w:sz="8" w:space="0" w:color="000000"/>
            </w:tcBorders>
            <w:vAlign w:val="center"/>
            <w:hideMark/>
          </w:tcPr>
          <w:p w14:paraId="2D82005F" w14:textId="77777777" w:rsidR="004D524A" w:rsidRPr="004D524A" w:rsidRDefault="004D524A" w:rsidP="00212BB6">
            <w:pPr>
              <w:spacing w:after="0" w:line="240" w:lineRule="auto"/>
              <w:rPr>
                <w:rFonts w:ascii="Garamond" w:hAnsi="Garamond" w:cs="Arial"/>
                <w:color w:val="000000"/>
                <w:sz w:val="18"/>
                <w:szCs w:val="18"/>
              </w:rPr>
            </w:pPr>
          </w:p>
        </w:tc>
        <w:tc>
          <w:tcPr>
            <w:tcW w:w="582" w:type="dxa"/>
            <w:tcBorders>
              <w:top w:val="single" w:sz="8" w:space="0" w:color="000000"/>
              <w:left w:val="single" w:sz="8" w:space="0" w:color="000000"/>
              <w:bottom w:val="single" w:sz="18" w:space="0" w:color="000000"/>
              <w:right w:val="single" w:sz="8" w:space="0" w:color="000000"/>
            </w:tcBorders>
            <w:shd w:val="clear" w:color="auto" w:fill="FFFFFF"/>
            <w:hideMark/>
          </w:tcPr>
          <w:p w14:paraId="6F5511DA"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Tolerance</w:t>
            </w:r>
          </w:p>
        </w:tc>
        <w:tc>
          <w:tcPr>
            <w:tcW w:w="520" w:type="dxa"/>
            <w:tcBorders>
              <w:top w:val="single" w:sz="8" w:space="0" w:color="000000"/>
              <w:left w:val="single" w:sz="8" w:space="0" w:color="000000"/>
              <w:bottom w:val="single" w:sz="18" w:space="0" w:color="000000"/>
              <w:right w:val="single" w:sz="18" w:space="0" w:color="000000"/>
            </w:tcBorders>
            <w:shd w:val="clear" w:color="auto" w:fill="FFFFFF"/>
            <w:hideMark/>
          </w:tcPr>
          <w:p w14:paraId="2D9AD421"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VIF</w:t>
            </w:r>
          </w:p>
        </w:tc>
      </w:tr>
      <w:tr w:rsidR="004D524A" w:rsidRPr="004D524A" w14:paraId="2362BA07" w14:textId="77777777" w:rsidTr="004D524A">
        <w:trPr>
          <w:cantSplit/>
          <w:trHeight w:val="5"/>
        </w:trPr>
        <w:tc>
          <w:tcPr>
            <w:tcW w:w="314"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9DEEE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w:t>
            </w:r>
          </w:p>
        </w:tc>
        <w:tc>
          <w:tcPr>
            <w:tcW w:w="938" w:type="dxa"/>
            <w:tcBorders>
              <w:top w:val="single" w:sz="18" w:space="0" w:color="000000"/>
              <w:left w:val="nil"/>
              <w:bottom w:val="nil"/>
              <w:right w:val="single" w:sz="18" w:space="0" w:color="000000"/>
            </w:tcBorders>
            <w:shd w:val="clear" w:color="auto" w:fill="FFFFFF"/>
            <w:vAlign w:val="center"/>
            <w:hideMark/>
          </w:tcPr>
          <w:p w14:paraId="77E41DD0"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(Constant)</w:t>
            </w:r>
          </w:p>
        </w:tc>
        <w:tc>
          <w:tcPr>
            <w:tcW w:w="574" w:type="dxa"/>
            <w:tcBorders>
              <w:top w:val="single" w:sz="18" w:space="0" w:color="000000"/>
              <w:left w:val="single" w:sz="18" w:space="0" w:color="000000"/>
              <w:bottom w:val="nil"/>
              <w:right w:val="single" w:sz="8" w:space="0" w:color="000000"/>
            </w:tcBorders>
            <w:shd w:val="clear" w:color="auto" w:fill="FFFFFF"/>
            <w:vAlign w:val="center"/>
            <w:hideMark/>
          </w:tcPr>
          <w:p w14:paraId="0558B05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-1.006</w:t>
            </w:r>
          </w:p>
        </w:tc>
        <w:tc>
          <w:tcPr>
            <w:tcW w:w="576" w:type="dxa"/>
            <w:tcBorders>
              <w:top w:val="single" w:sz="18" w:space="0" w:color="000000"/>
              <w:left w:val="single" w:sz="8" w:space="0" w:color="000000"/>
              <w:bottom w:val="nil"/>
              <w:right w:val="single" w:sz="8" w:space="0" w:color="000000"/>
            </w:tcBorders>
            <w:shd w:val="clear" w:color="auto" w:fill="FFFFFF"/>
            <w:vAlign w:val="center"/>
            <w:hideMark/>
          </w:tcPr>
          <w:p w14:paraId="3671FC8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4.267</w:t>
            </w:r>
          </w:p>
        </w:tc>
        <w:tc>
          <w:tcPr>
            <w:tcW w:w="556" w:type="dxa"/>
            <w:tcBorders>
              <w:top w:val="single" w:sz="18" w:space="0" w:color="000000"/>
              <w:left w:val="single" w:sz="8" w:space="0" w:color="000000"/>
              <w:bottom w:val="nil"/>
              <w:right w:val="single" w:sz="8" w:space="0" w:color="000000"/>
            </w:tcBorders>
            <w:shd w:val="clear" w:color="auto" w:fill="FFFFFF"/>
          </w:tcPr>
          <w:p w14:paraId="4DF0C737" w14:textId="77777777" w:rsidR="004D524A" w:rsidRPr="004D524A" w:rsidRDefault="004D524A" w:rsidP="00212BB6">
            <w:pPr>
              <w:autoSpaceDE w:val="0"/>
              <w:autoSpaceDN w:val="0"/>
              <w:adjustRightInd w:val="0"/>
              <w:spacing w:after="0" w:line="240" w:lineRule="auto"/>
              <w:rPr>
                <w:rFonts w:ascii="Garamond" w:hAnsi="Garamond"/>
              </w:rPr>
            </w:pPr>
          </w:p>
        </w:tc>
        <w:tc>
          <w:tcPr>
            <w:tcW w:w="361" w:type="dxa"/>
            <w:tcBorders>
              <w:top w:val="single" w:sz="18" w:space="0" w:color="000000"/>
              <w:left w:val="single" w:sz="8" w:space="0" w:color="000000"/>
              <w:bottom w:val="nil"/>
              <w:right w:val="single" w:sz="8" w:space="0" w:color="000000"/>
            </w:tcBorders>
            <w:shd w:val="clear" w:color="auto" w:fill="FFFFFF"/>
            <w:vAlign w:val="center"/>
            <w:hideMark/>
          </w:tcPr>
          <w:p w14:paraId="2917677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-.236</w:t>
            </w:r>
          </w:p>
        </w:tc>
        <w:tc>
          <w:tcPr>
            <w:tcW w:w="407" w:type="dxa"/>
            <w:tcBorders>
              <w:top w:val="single" w:sz="18" w:space="0" w:color="000000"/>
              <w:left w:val="single" w:sz="8" w:space="0" w:color="000000"/>
              <w:bottom w:val="nil"/>
              <w:right w:val="single" w:sz="8" w:space="0" w:color="000000"/>
            </w:tcBorders>
            <w:shd w:val="clear" w:color="auto" w:fill="FFFFFF"/>
            <w:vAlign w:val="center"/>
            <w:hideMark/>
          </w:tcPr>
          <w:p w14:paraId="01E91BF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.815</w:t>
            </w:r>
          </w:p>
        </w:tc>
        <w:tc>
          <w:tcPr>
            <w:tcW w:w="582" w:type="dxa"/>
            <w:tcBorders>
              <w:top w:val="single" w:sz="18" w:space="0" w:color="000000"/>
              <w:left w:val="single" w:sz="8" w:space="0" w:color="000000"/>
              <w:bottom w:val="nil"/>
              <w:right w:val="single" w:sz="8" w:space="0" w:color="000000"/>
            </w:tcBorders>
            <w:shd w:val="clear" w:color="auto" w:fill="FFFFFF"/>
          </w:tcPr>
          <w:p w14:paraId="66E1D2FA" w14:textId="77777777" w:rsidR="004D524A" w:rsidRPr="004D524A" w:rsidRDefault="004D524A" w:rsidP="00212BB6">
            <w:pPr>
              <w:autoSpaceDE w:val="0"/>
              <w:autoSpaceDN w:val="0"/>
              <w:adjustRightInd w:val="0"/>
              <w:spacing w:after="0" w:line="240" w:lineRule="auto"/>
              <w:rPr>
                <w:rFonts w:ascii="Garamond" w:hAnsi="Garamond"/>
              </w:rPr>
            </w:pPr>
          </w:p>
        </w:tc>
        <w:tc>
          <w:tcPr>
            <w:tcW w:w="520" w:type="dxa"/>
            <w:tcBorders>
              <w:top w:val="single" w:sz="18" w:space="0" w:color="000000"/>
              <w:left w:val="single" w:sz="8" w:space="0" w:color="000000"/>
              <w:bottom w:val="nil"/>
              <w:right w:val="single" w:sz="18" w:space="0" w:color="000000"/>
            </w:tcBorders>
            <w:shd w:val="clear" w:color="auto" w:fill="FFFFFF"/>
          </w:tcPr>
          <w:p w14:paraId="0067A648" w14:textId="77777777" w:rsidR="004D524A" w:rsidRPr="004D524A" w:rsidRDefault="004D524A" w:rsidP="00212BB6">
            <w:pPr>
              <w:autoSpaceDE w:val="0"/>
              <w:autoSpaceDN w:val="0"/>
              <w:adjustRightInd w:val="0"/>
              <w:spacing w:after="0" w:line="240" w:lineRule="auto"/>
              <w:rPr>
                <w:rFonts w:ascii="Garamond" w:hAnsi="Garamond"/>
              </w:rPr>
            </w:pPr>
          </w:p>
        </w:tc>
      </w:tr>
      <w:tr w:rsidR="004D524A" w:rsidRPr="004D524A" w14:paraId="2241FB2E" w14:textId="77777777" w:rsidTr="004D524A">
        <w:trPr>
          <w:cantSplit/>
          <w:trHeight w:val="2"/>
        </w:trPr>
        <w:tc>
          <w:tcPr>
            <w:tcW w:w="314" w:type="dxa"/>
            <w:vMerge/>
            <w:tcBorders>
              <w:top w:val="single" w:sz="18" w:space="0" w:color="000000"/>
              <w:left w:val="single" w:sz="18" w:space="0" w:color="000000"/>
              <w:bottom w:val="single" w:sz="18" w:space="0" w:color="000000"/>
              <w:right w:val="nil"/>
            </w:tcBorders>
            <w:vAlign w:val="center"/>
            <w:hideMark/>
          </w:tcPr>
          <w:p w14:paraId="1D8755EB" w14:textId="77777777" w:rsidR="004D524A" w:rsidRPr="004D524A" w:rsidRDefault="004D524A" w:rsidP="00212BB6">
            <w:pPr>
              <w:spacing w:after="0" w:line="240" w:lineRule="auto"/>
              <w:rPr>
                <w:rFonts w:ascii="Garamond" w:hAnsi="Garamond" w:cs="Arial"/>
                <w:color w:val="000000"/>
                <w:sz w:val="18"/>
                <w:szCs w:val="18"/>
              </w:rPr>
            </w:pPr>
          </w:p>
        </w:tc>
        <w:tc>
          <w:tcPr>
            <w:tcW w:w="938" w:type="dxa"/>
            <w:tcBorders>
              <w:top w:val="nil"/>
              <w:left w:val="nil"/>
              <w:bottom w:val="nil"/>
              <w:right w:val="single" w:sz="18" w:space="0" w:color="000000"/>
            </w:tcBorders>
            <w:shd w:val="clear" w:color="auto" w:fill="FFFFFF"/>
            <w:vAlign w:val="center"/>
            <w:hideMark/>
          </w:tcPr>
          <w:p w14:paraId="6BF7E326"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LINGKUNGAN_KERJA</w:t>
            </w:r>
          </w:p>
        </w:tc>
        <w:tc>
          <w:tcPr>
            <w:tcW w:w="574" w:type="dxa"/>
            <w:tcBorders>
              <w:top w:val="nil"/>
              <w:left w:val="single" w:sz="18" w:space="0" w:color="000000"/>
              <w:bottom w:val="nil"/>
              <w:right w:val="single" w:sz="8" w:space="0" w:color="000000"/>
            </w:tcBorders>
            <w:shd w:val="clear" w:color="auto" w:fill="FFFFFF"/>
            <w:vAlign w:val="center"/>
            <w:hideMark/>
          </w:tcPr>
          <w:p w14:paraId="1FD20D4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.291</w:t>
            </w:r>
          </w:p>
        </w:tc>
        <w:tc>
          <w:tcPr>
            <w:tcW w:w="576" w:type="dxa"/>
            <w:tcBorders>
              <w:top w:val="nil"/>
              <w:left w:val="single" w:sz="8" w:space="0" w:color="000000"/>
              <w:bottom w:val="nil"/>
              <w:right w:val="single" w:sz="8" w:space="0" w:color="000000"/>
            </w:tcBorders>
            <w:shd w:val="clear" w:color="auto" w:fill="FFFFFF"/>
            <w:vAlign w:val="center"/>
            <w:hideMark/>
          </w:tcPr>
          <w:p w14:paraId="5854735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.115</w:t>
            </w:r>
          </w:p>
        </w:tc>
        <w:tc>
          <w:tcPr>
            <w:tcW w:w="556" w:type="dxa"/>
            <w:tcBorders>
              <w:top w:val="nil"/>
              <w:left w:val="single" w:sz="8" w:space="0" w:color="000000"/>
              <w:bottom w:val="nil"/>
              <w:right w:val="single" w:sz="8" w:space="0" w:color="000000"/>
            </w:tcBorders>
            <w:shd w:val="clear" w:color="auto" w:fill="FFFFFF"/>
            <w:vAlign w:val="center"/>
            <w:hideMark/>
          </w:tcPr>
          <w:p w14:paraId="3AD90DC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.343</w:t>
            </w:r>
          </w:p>
        </w:tc>
        <w:tc>
          <w:tcPr>
            <w:tcW w:w="361" w:type="dxa"/>
            <w:tcBorders>
              <w:top w:val="nil"/>
              <w:left w:val="single" w:sz="8" w:space="0" w:color="000000"/>
              <w:bottom w:val="nil"/>
              <w:right w:val="single" w:sz="8" w:space="0" w:color="000000"/>
            </w:tcBorders>
            <w:shd w:val="clear" w:color="auto" w:fill="FFFFFF"/>
            <w:vAlign w:val="center"/>
            <w:hideMark/>
          </w:tcPr>
          <w:p w14:paraId="33F2178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2.534</w:t>
            </w:r>
          </w:p>
        </w:tc>
        <w:tc>
          <w:tcPr>
            <w:tcW w:w="407" w:type="dxa"/>
            <w:tcBorders>
              <w:top w:val="nil"/>
              <w:left w:val="single" w:sz="8" w:space="0" w:color="000000"/>
              <w:bottom w:val="nil"/>
              <w:right w:val="single" w:sz="8" w:space="0" w:color="000000"/>
            </w:tcBorders>
            <w:shd w:val="clear" w:color="auto" w:fill="FFFFFF"/>
            <w:vAlign w:val="center"/>
            <w:hideMark/>
          </w:tcPr>
          <w:p w14:paraId="697CA101"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.016</w:t>
            </w:r>
          </w:p>
        </w:tc>
        <w:tc>
          <w:tcPr>
            <w:tcW w:w="582" w:type="dxa"/>
            <w:tcBorders>
              <w:top w:val="nil"/>
              <w:left w:val="single" w:sz="8" w:space="0" w:color="000000"/>
              <w:bottom w:val="nil"/>
              <w:right w:val="single" w:sz="8" w:space="0" w:color="000000"/>
            </w:tcBorders>
            <w:shd w:val="clear" w:color="auto" w:fill="FFFFFF"/>
            <w:vAlign w:val="center"/>
            <w:hideMark/>
          </w:tcPr>
          <w:p w14:paraId="6D3987D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.998</w:t>
            </w:r>
          </w:p>
        </w:tc>
        <w:tc>
          <w:tcPr>
            <w:tcW w:w="520" w:type="dxa"/>
            <w:tcBorders>
              <w:top w:val="nil"/>
              <w:left w:val="single" w:sz="8" w:space="0" w:color="000000"/>
              <w:bottom w:val="nil"/>
              <w:right w:val="single" w:sz="18" w:space="0" w:color="000000"/>
            </w:tcBorders>
            <w:shd w:val="clear" w:color="auto" w:fill="FFFFFF"/>
            <w:vAlign w:val="center"/>
            <w:hideMark/>
          </w:tcPr>
          <w:p w14:paraId="531D333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1.002</w:t>
            </w:r>
          </w:p>
        </w:tc>
      </w:tr>
      <w:tr w:rsidR="004D524A" w:rsidRPr="004D524A" w14:paraId="23586FB5" w14:textId="77777777" w:rsidTr="004D524A">
        <w:trPr>
          <w:cantSplit/>
          <w:trHeight w:val="2"/>
        </w:trPr>
        <w:tc>
          <w:tcPr>
            <w:tcW w:w="314" w:type="dxa"/>
            <w:vMerge/>
            <w:tcBorders>
              <w:top w:val="single" w:sz="18" w:space="0" w:color="000000"/>
              <w:left w:val="single" w:sz="18" w:space="0" w:color="000000"/>
              <w:bottom w:val="single" w:sz="18" w:space="0" w:color="000000"/>
              <w:right w:val="nil"/>
            </w:tcBorders>
            <w:vAlign w:val="center"/>
            <w:hideMark/>
          </w:tcPr>
          <w:p w14:paraId="584DCA68" w14:textId="77777777" w:rsidR="004D524A" w:rsidRPr="004D524A" w:rsidRDefault="004D524A" w:rsidP="00212BB6">
            <w:pPr>
              <w:spacing w:after="0" w:line="240" w:lineRule="auto"/>
              <w:rPr>
                <w:rFonts w:ascii="Garamond" w:hAnsi="Garamond" w:cs="Arial"/>
                <w:color w:val="000000"/>
                <w:sz w:val="18"/>
                <w:szCs w:val="18"/>
              </w:rPr>
            </w:pPr>
          </w:p>
        </w:tc>
        <w:tc>
          <w:tcPr>
            <w:tcW w:w="938" w:type="dxa"/>
            <w:tcBorders>
              <w:top w:val="nil"/>
              <w:left w:val="nil"/>
              <w:bottom w:val="nil"/>
              <w:right w:val="single" w:sz="18" w:space="0" w:color="000000"/>
            </w:tcBorders>
            <w:shd w:val="clear" w:color="auto" w:fill="FFFFFF"/>
            <w:vAlign w:val="center"/>
            <w:hideMark/>
          </w:tcPr>
          <w:p w14:paraId="3B5AE88D"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MOTIVASI_KERJA</w:t>
            </w:r>
          </w:p>
        </w:tc>
        <w:tc>
          <w:tcPr>
            <w:tcW w:w="574" w:type="dxa"/>
            <w:tcBorders>
              <w:top w:val="nil"/>
              <w:left w:val="single" w:sz="18" w:space="0" w:color="000000"/>
              <w:bottom w:val="nil"/>
              <w:right w:val="single" w:sz="8" w:space="0" w:color="000000"/>
            </w:tcBorders>
            <w:shd w:val="clear" w:color="auto" w:fill="FFFFFF"/>
            <w:vAlign w:val="center"/>
            <w:hideMark/>
          </w:tcPr>
          <w:p w14:paraId="29982ADD"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.166</w:t>
            </w:r>
          </w:p>
        </w:tc>
        <w:tc>
          <w:tcPr>
            <w:tcW w:w="576" w:type="dxa"/>
            <w:tcBorders>
              <w:top w:val="nil"/>
              <w:left w:val="single" w:sz="8" w:space="0" w:color="000000"/>
              <w:bottom w:val="nil"/>
              <w:right w:val="single" w:sz="8" w:space="0" w:color="000000"/>
            </w:tcBorders>
            <w:shd w:val="clear" w:color="auto" w:fill="FFFFFF"/>
            <w:vAlign w:val="center"/>
            <w:hideMark/>
          </w:tcPr>
          <w:p w14:paraId="4DB1184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.064</w:t>
            </w:r>
          </w:p>
        </w:tc>
        <w:tc>
          <w:tcPr>
            <w:tcW w:w="556" w:type="dxa"/>
            <w:tcBorders>
              <w:top w:val="nil"/>
              <w:left w:val="single" w:sz="8" w:space="0" w:color="000000"/>
              <w:bottom w:val="nil"/>
              <w:right w:val="single" w:sz="8" w:space="0" w:color="000000"/>
            </w:tcBorders>
            <w:shd w:val="clear" w:color="auto" w:fill="FFFFFF"/>
            <w:vAlign w:val="center"/>
            <w:hideMark/>
          </w:tcPr>
          <w:p w14:paraId="1DFC69C1"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.350</w:t>
            </w:r>
          </w:p>
        </w:tc>
        <w:tc>
          <w:tcPr>
            <w:tcW w:w="361" w:type="dxa"/>
            <w:tcBorders>
              <w:top w:val="nil"/>
              <w:left w:val="single" w:sz="8" w:space="0" w:color="000000"/>
              <w:bottom w:val="nil"/>
              <w:right w:val="single" w:sz="8" w:space="0" w:color="000000"/>
            </w:tcBorders>
            <w:shd w:val="clear" w:color="auto" w:fill="FFFFFF"/>
            <w:vAlign w:val="center"/>
            <w:hideMark/>
          </w:tcPr>
          <w:p w14:paraId="7771D96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2.573</w:t>
            </w:r>
          </w:p>
        </w:tc>
        <w:tc>
          <w:tcPr>
            <w:tcW w:w="407" w:type="dxa"/>
            <w:tcBorders>
              <w:top w:val="nil"/>
              <w:left w:val="single" w:sz="8" w:space="0" w:color="000000"/>
              <w:bottom w:val="nil"/>
              <w:right w:val="single" w:sz="8" w:space="0" w:color="000000"/>
            </w:tcBorders>
            <w:shd w:val="clear" w:color="auto" w:fill="FFFFFF"/>
            <w:vAlign w:val="center"/>
            <w:hideMark/>
          </w:tcPr>
          <w:p w14:paraId="65AEC29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.015</w:t>
            </w:r>
          </w:p>
        </w:tc>
        <w:tc>
          <w:tcPr>
            <w:tcW w:w="582" w:type="dxa"/>
            <w:tcBorders>
              <w:top w:val="nil"/>
              <w:left w:val="single" w:sz="8" w:space="0" w:color="000000"/>
              <w:bottom w:val="nil"/>
              <w:right w:val="single" w:sz="8" w:space="0" w:color="000000"/>
            </w:tcBorders>
            <w:shd w:val="clear" w:color="auto" w:fill="FFFFFF"/>
            <w:vAlign w:val="center"/>
            <w:hideMark/>
          </w:tcPr>
          <w:p w14:paraId="7C6B600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.987</w:t>
            </w:r>
          </w:p>
        </w:tc>
        <w:tc>
          <w:tcPr>
            <w:tcW w:w="520" w:type="dxa"/>
            <w:tcBorders>
              <w:top w:val="nil"/>
              <w:left w:val="single" w:sz="8" w:space="0" w:color="000000"/>
              <w:bottom w:val="nil"/>
              <w:right w:val="single" w:sz="18" w:space="0" w:color="000000"/>
            </w:tcBorders>
            <w:shd w:val="clear" w:color="auto" w:fill="FFFFFF"/>
            <w:vAlign w:val="center"/>
            <w:hideMark/>
          </w:tcPr>
          <w:p w14:paraId="3E5022E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1.013</w:t>
            </w:r>
          </w:p>
        </w:tc>
      </w:tr>
      <w:tr w:rsidR="004D524A" w:rsidRPr="004D524A" w14:paraId="3BC4625B" w14:textId="77777777" w:rsidTr="004D524A">
        <w:trPr>
          <w:cantSplit/>
          <w:trHeight w:val="2"/>
        </w:trPr>
        <w:tc>
          <w:tcPr>
            <w:tcW w:w="314" w:type="dxa"/>
            <w:vMerge/>
            <w:tcBorders>
              <w:top w:val="single" w:sz="18" w:space="0" w:color="000000"/>
              <w:left w:val="single" w:sz="18" w:space="0" w:color="000000"/>
              <w:bottom w:val="single" w:sz="18" w:space="0" w:color="000000"/>
              <w:right w:val="nil"/>
            </w:tcBorders>
            <w:vAlign w:val="center"/>
            <w:hideMark/>
          </w:tcPr>
          <w:p w14:paraId="12C24088" w14:textId="77777777" w:rsidR="004D524A" w:rsidRPr="004D524A" w:rsidRDefault="004D524A" w:rsidP="00212BB6">
            <w:pPr>
              <w:spacing w:after="0" w:line="240" w:lineRule="auto"/>
              <w:rPr>
                <w:rFonts w:ascii="Garamond" w:hAnsi="Garamond" w:cs="Arial"/>
                <w:color w:val="000000"/>
                <w:sz w:val="18"/>
                <w:szCs w:val="18"/>
              </w:rPr>
            </w:pPr>
          </w:p>
        </w:tc>
        <w:tc>
          <w:tcPr>
            <w:tcW w:w="938" w:type="dxa"/>
            <w:tcBorders>
              <w:top w:val="nil"/>
              <w:left w:val="nil"/>
              <w:bottom w:val="single" w:sz="18" w:space="0" w:color="000000"/>
              <w:right w:val="single" w:sz="18" w:space="0" w:color="000000"/>
            </w:tcBorders>
            <w:shd w:val="clear" w:color="auto" w:fill="FFFFFF"/>
            <w:vAlign w:val="center"/>
            <w:hideMark/>
          </w:tcPr>
          <w:p w14:paraId="413269B6"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DISIPLIN_KERJA</w:t>
            </w:r>
          </w:p>
        </w:tc>
        <w:tc>
          <w:tcPr>
            <w:tcW w:w="574" w:type="dxa"/>
            <w:tcBorders>
              <w:top w:val="nil"/>
              <w:left w:val="single" w:sz="18" w:space="0" w:color="000000"/>
              <w:bottom w:val="single" w:sz="18" w:space="0" w:color="000000"/>
              <w:right w:val="single" w:sz="8" w:space="0" w:color="000000"/>
            </w:tcBorders>
            <w:shd w:val="clear" w:color="auto" w:fill="FFFFFF"/>
            <w:vAlign w:val="center"/>
            <w:hideMark/>
          </w:tcPr>
          <w:p w14:paraId="460E4FD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.492</w:t>
            </w:r>
          </w:p>
        </w:tc>
        <w:tc>
          <w:tcPr>
            <w:tcW w:w="576" w:type="dxa"/>
            <w:tcBorders>
              <w:top w:val="nil"/>
              <w:left w:val="single" w:sz="8" w:space="0" w:color="000000"/>
              <w:bottom w:val="single" w:sz="18" w:space="0" w:color="000000"/>
              <w:right w:val="single" w:sz="8" w:space="0" w:color="000000"/>
            </w:tcBorders>
            <w:shd w:val="clear" w:color="auto" w:fill="FFFFFF"/>
            <w:vAlign w:val="center"/>
            <w:hideMark/>
          </w:tcPr>
          <w:p w14:paraId="2E1909ED"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.150</w:t>
            </w:r>
          </w:p>
        </w:tc>
        <w:tc>
          <w:tcPr>
            <w:tcW w:w="556" w:type="dxa"/>
            <w:tcBorders>
              <w:top w:val="nil"/>
              <w:left w:val="single" w:sz="8" w:space="0" w:color="000000"/>
              <w:bottom w:val="single" w:sz="18" w:space="0" w:color="000000"/>
              <w:right w:val="single" w:sz="8" w:space="0" w:color="000000"/>
            </w:tcBorders>
            <w:shd w:val="clear" w:color="auto" w:fill="FFFFFF"/>
            <w:vAlign w:val="center"/>
            <w:hideMark/>
          </w:tcPr>
          <w:p w14:paraId="119E8C6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.447</w:t>
            </w:r>
          </w:p>
        </w:tc>
        <w:tc>
          <w:tcPr>
            <w:tcW w:w="361" w:type="dxa"/>
            <w:tcBorders>
              <w:top w:val="nil"/>
              <w:left w:val="single" w:sz="8" w:space="0" w:color="000000"/>
              <w:bottom w:val="single" w:sz="18" w:space="0" w:color="000000"/>
              <w:right w:val="single" w:sz="8" w:space="0" w:color="000000"/>
            </w:tcBorders>
            <w:shd w:val="clear" w:color="auto" w:fill="FFFFFF"/>
            <w:vAlign w:val="center"/>
            <w:hideMark/>
          </w:tcPr>
          <w:p w14:paraId="0A7C69CA"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3.290</w:t>
            </w:r>
          </w:p>
        </w:tc>
        <w:tc>
          <w:tcPr>
            <w:tcW w:w="407" w:type="dxa"/>
            <w:tcBorders>
              <w:top w:val="nil"/>
              <w:left w:val="single" w:sz="8" w:space="0" w:color="000000"/>
              <w:bottom w:val="single" w:sz="18" w:space="0" w:color="000000"/>
              <w:right w:val="single" w:sz="8" w:space="0" w:color="000000"/>
            </w:tcBorders>
            <w:shd w:val="clear" w:color="auto" w:fill="FFFFFF"/>
            <w:vAlign w:val="center"/>
            <w:hideMark/>
          </w:tcPr>
          <w:p w14:paraId="61F32A38"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.002</w:t>
            </w:r>
          </w:p>
        </w:tc>
        <w:tc>
          <w:tcPr>
            <w:tcW w:w="582" w:type="dxa"/>
            <w:tcBorders>
              <w:top w:val="nil"/>
              <w:left w:val="single" w:sz="8" w:space="0" w:color="000000"/>
              <w:bottom w:val="single" w:sz="18" w:space="0" w:color="000000"/>
              <w:right w:val="single" w:sz="8" w:space="0" w:color="000000"/>
            </w:tcBorders>
            <w:shd w:val="clear" w:color="auto" w:fill="FFFFFF"/>
            <w:vAlign w:val="center"/>
            <w:hideMark/>
          </w:tcPr>
          <w:p w14:paraId="48A79D41"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.989</w:t>
            </w:r>
          </w:p>
        </w:tc>
        <w:tc>
          <w:tcPr>
            <w:tcW w:w="520" w:type="dxa"/>
            <w:tcBorders>
              <w:top w:val="nil"/>
              <w:left w:val="single" w:sz="8" w:space="0" w:color="000000"/>
              <w:bottom w:val="single" w:sz="18" w:space="0" w:color="000000"/>
              <w:right w:val="single" w:sz="18" w:space="0" w:color="000000"/>
            </w:tcBorders>
            <w:shd w:val="clear" w:color="auto" w:fill="FFFFFF"/>
            <w:vAlign w:val="center"/>
            <w:hideMark/>
          </w:tcPr>
          <w:p w14:paraId="6148AA91"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1.011</w:t>
            </w:r>
          </w:p>
        </w:tc>
      </w:tr>
      <w:tr w:rsidR="004D524A" w:rsidRPr="004D524A" w14:paraId="66CD493D" w14:textId="77777777" w:rsidTr="004D524A">
        <w:trPr>
          <w:cantSplit/>
          <w:trHeight w:val="5"/>
        </w:trPr>
        <w:tc>
          <w:tcPr>
            <w:tcW w:w="4833" w:type="dxa"/>
            <w:gridSpan w:val="9"/>
            <w:tcBorders>
              <w:top w:val="nil"/>
              <w:left w:val="nil"/>
              <w:bottom w:val="nil"/>
              <w:right w:val="nil"/>
            </w:tcBorders>
            <w:shd w:val="clear" w:color="auto" w:fill="FFFFFF"/>
            <w:hideMark/>
          </w:tcPr>
          <w:p w14:paraId="77FE0330"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a. Dependent Variable: KINERJA</w:t>
            </w:r>
          </w:p>
        </w:tc>
      </w:tr>
    </w:tbl>
    <w:p w14:paraId="6C7F8C4A" w14:textId="73554CF7" w:rsidR="004D524A" w:rsidRPr="004D524A" w:rsidRDefault="004D524A" w:rsidP="004D524A">
      <w:pPr>
        <w:autoSpaceDE w:val="0"/>
        <w:autoSpaceDN w:val="0"/>
        <w:adjustRightInd w:val="0"/>
        <w:spacing w:line="480" w:lineRule="auto"/>
        <w:ind w:right="20"/>
        <w:jc w:val="both"/>
        <w:rPr>
          <w:rFonts w:ascii="Garamond" w:hAnsi="Garamond"/>
          <w:color w:val="000000"/>
        </w:rPr>
      </w:pPr>
      <w:r w:rsidRPr="004D524A">
        <w:rPr>
          <w:rFonts w:ascii="Garamond" w:hAnsi="Garamond"/>
          <w:noProof/>
        </w:rPr>
        <mc:AlternateContent>
          <mc:Choice Requires="wps">
            <w:drawing>
              <wp:anchor distT="0" distB="0" distL="114300" distR="114300" simplePos="0" relativeHeight="251673600" behindDoc="0" locked="0" layoutInCell="1" allowOverlap="1" wp14:anchorId="2F2CBBE8" wp14:editId="1A67C40A">
                <wp:simplePos x="0" y="0"/>
                <wp:positionH relativeFrom="column">
                  <wp:align>left</wp:align>
                </wp:positionH>
                <wp:positionV relativeFrom="paragraph">
                  <wp:posOffset>453390</wp:posOffset>
                </wp:positionV>
                <wp:extent cx="2314575" cy="243281"/>
                <wp:effectExtent l="0" t="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243281"/>
                        </a:xfrm>
                        <a:prstGeom prst="rect">
                          <a:avLst/>
                        </a:prstGeom>
                        <a:solidFill>
                          <a:sysClr val="window" lastClr="FFFFFF"/>
                        </a:solidFill>
                        <a:ln w="3175" cap="flat" cmpd="sng" algn="ctr">
                          <a:solidFill>
                            <a:sysClr val="windowText" lastClr="000000"/>
                          </a:solidFill>
                          <a:prstDash val="solid"/>
                        </a:ln>
                        <a:effectLst/>
                      </wps:spPr>
                      <wps:txbx>
                        <w:txbxContent>
                          <w:p w14:paraId="79791C0A" w14:textId="77777777" w:rsidR="004D524A" w:rsidRPr="00F255CC" w:rsidRDefault="004D524A" w:rsidP="004D524A">
                            <w:pPr>
                              <w:shd w:val="clear" w:color="auto" w:fill="FFFFFF" w:themeFill="background1"/>
                              <w:jc w:val="center"/>
                              <w:rPr>
                                <w:color w:val="000000" w:themeColor="text1"/>
                                <w:sz w:val="20"/>
                                <w:szCs w:val="20"/>
                              </w:rPr>
                            </w:pPr>
                            <w:r>
                              <w:rPr>
                                <w:sz w:val="20"/>
                                <w:szCs w:val="20"/>
                              </w:rPr>
                              <w:t>Y</w:t>
                            </w:r>
                            <w:r w:rsidRPr="00F255CC">
                              <w:rPr>
                                <w:sz w:val="20"/>
                                <w:szCs w:val="20"/>
                              </w:rPr>
                              <w:t xml:space="preserve"> </w:t>
                            </w:r>
                            <w:r>
                              <w:rPr>
                                <w:color w:val="000000" w:themeColor="text1"/>
                                <w:sz w:val="20"/>
                                <w:szCs w:val="20"/>
                              </w:rPr>
                              <w:t>= a + b</w:t>
                            </w:r>
                            <w:r>
                              <w:rPr>
                                <w:color w:val="000000" w:themeColor="text1"/>
                                <w:sz w:val="20"/>
                                <w:szCs w:val="20"/>
                                <w:vertAlign w:val="subscript"/>
                              </w:rPr>
                              <w:t>1</w:t>
                            </w:r>
                            <w:r>
                              <w:rPr>
                                <w:color w:val="000000" w:themeColor="text1"/>
                                <w:sz w:val="20"/>
                                <w:szCs w:val="20"/>
                              </w:rPr>
                              <w:t xml:space="preserve"> X</w:t>
                            </w:r>
                            <w:r>
                              <w:rPr>
                                <w:color w:val="000000" w:themeColor="text1"/>
                                <w:sz w:val="20"/>
                                <w:szCs w:val="20"/>
                                <w:vertAlign w:val="subscript"/>
                              </w:rPr>
                              <w:t xml:space="preserve">1 </w:t>
                            </w:r>
                            <w:r>
                              <w:rPr>
                                <w:color w:val="000000" w:themeColor="text1"/>
                                <w:sz w:val="20"/>
                                <w:szCs w:val="20"/>
                              </w:rPr>
                              <w:t>+ b</w:t>
                            </w:r>
                            <w:r>
                              <w:rPr>
                                <w:color w:val="000000" w:themeColor="text1"/>
                                <w:sz w:val="20"/>
                                <w:szCs w:val="20"/>
                                <w:vertAlign w:val="subscript"/>
                              </w:rPr>
                              <w:t>2</w:t>
                            </w:r>
                            <w:r>
                              <w:rPr>
                                <w:color w:val="000000" w:themeColor="text1"/>
                                <w:sz w:val="20"/>
                                <w:szCs w:val="20"/>
                              </w:rPr>
                              <w:t xml:space="preserve"> X</w:t>
                            </w:r>
                            <w:r>
                              <w:rPr>
                                <w:color w:val="000000" w:themeColor="text1"/>
                                <w:sz w:val="20"/>
                                <w:szCs w:val="20"/>
                                <w:vertAlign w:val="subscript"/>
                              </w:rPr>
                              <w:t>2</w:t>
                            </w:r>
                            <w:r>
                              <w:rPr>
                                <w:color w:val="000000" w:themeColor="text1"/>
                                <w:sz w:val="20"/>
                                <w:szCs w:val="20"/>
                              </w:rPr>
                              <w:t xml:space="preserve"> + b</w:t>
                            </w:r>
                            <w:r>
                              <w:rPr>
                                <w:color w:val="000000" w:themeColor="text1"/>
                                <w:sz w:val="20"/>
                                <w:szCs w:val="20"/>
                                <w:vertAlign w:val="subscript"/>
                              </w:rPr>
                              <w:t>3</w:t>
                            </w:r>
                            <w:r>
                              <w:rPr>
                                <w:color w:val="000000" w:themeColor="text1"/>
                                <w:sz w:val="20"/>
                                <w:szCs w:val="20"/>
                              </w:rPr>
                              <w:t xml:space="preserve"> X</w:t>
                            </w:r>
                            <w:r>
                              <w:rPr>
                                <w:color w:val="000000" w:themeColor="text1"/>
                                <w:sz w:val="20"/>
                                <w:szCs w:val="20"/>
                                <w:vertAlign w:val="subscript"/>
                              </w:rPr>
                              <w:t>3</w:t>
                            </w:r>
                            <w:r w:rsidRPr="00F255CC">
                              <w:rPr>
                                <w:color w:val="000000" w:themeColor="text1"/>
                                <w:sz w:val="20"/>
                                <w:szCs w:val="20"/>
                              </w:rPr>
                              <w: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BBE8" id="Rectangle 6" o:spid="_x0000_s1031" style="position:absolute;left:0;text-align:left;margin-left:0;margin-top:35.7pt;width:182.25pt;height:19.15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2iawIAAAIFAAAOAAAAZHJzL2Uyb0RvYy54bWysVMFu2zAMvQ/YPwi6r47TdOuMOkXQIsOA&#10;oC3QDj0zshQbk0VNUmJnXz9KdtKs7WmYD4IoUuTj06OvrvtWs510vkFT8vxswpk0AqvGbEr+42n5&#10;6ZIzH8BUoNHIku+l59fzjx+uOlvIKdaoK+kYJTG+6GzJ6xBskWVe1LIFf4ZWGnIqdC0EMt0mqxx0&#10;lL3V2XQy+Zx16CrrUEjv6fR2cPJ5yq+UFOFeKS8D0yUnbCGtLq3ruGbzKyg2DmzdiBEG/AOKFhpD&#10;RY+pbiEA27rmTaq2EQ49qnAmsM1QqUbI1AN1k09edfNYg5WpFyLH2yNN/v+lFXe7R/vgInRvVyh+&#10;emIk66wvjp5o+DGmV66NsQSc9YnF/ZFF2Qcm6HB6ns8uvlxwJsg3nZ1PL/NIcwbF4bZ1PnyT2LK4&#10;KbmjV0rkwW7lwxB6CEnAUDfVstE6GXt/ox3bAT0o6aDCjjMNPtBhyZfpG6v502vasK7k53nCBSQ0&#10;pSEQxNZWJfdmwxnoDSlYBJeg/HXZv6n5RM2e1J2k7726sY9b8PUAOGUdw7SJ7cik0bHtF6bjLvTr&#10;njUE7yLeiCdrrPYPjjkcZOytWDaUf0XtP4Aj3ZLCaRbDPS1KIzWM446zGt3v985jPMmJvJx1NAfE&#10;xq8tOEndfTcktK/5bBYHJxn0rlMy3Klnfeox2/YG6WVymnor0jbGB33YKoftM43sIlYlFxhBtQfe&#10;R+MmDPNJQy/kYpHCaFgshJV5tCImj8xFZp/6Z3B2lFGgN7nDw8xA8UpNQ2y8aXCxDaiaJLUXXkfd&#10;06AlsY4/hTjJp3aKevl1zf8AAAD//wMAUEsDBBQABgAIAAAAIQC5YkJf3gAAAAcBAAAPAAAAZHJz&#10;L2Rvd25yZXYueG1sTI9BS8NAFITvQv/D8gre7KY1NhqzKUUoeAutInrbZJ9JaPZtyG7T1F/v81SP&#10;wwwz32SbyXZixMG3jhQsFxEIpMqZlmoF72+7u0cQPmgyunOECi7oYZPPbjKdGnemPY6HUAsuIZ9q&#10;BU0IfSqlrxq02i9cj8TetxusDiyHWppBn7ncdnIVRWtpdUu80OgeXxqsjoeTVeA+98XPxbQfu1Ka&#10;/lh8vRZjEit1O5+2zyACTuEahj98RoecmUp3IuNFp4CPBAXJMgbB7v06fgBRcix6SkDmmfzPn/8C&#10;AAD//wMAUEsBAi0AFAAGAAgAAAAhALaDOJL+AAAA4QEAABMAAAAAAAAAAAAAAAAAAAAAAFtDb250&#10;ZW50X1R5cGVzXS54bWxQSwECLQAUAAYACAAAACEAOP0h/9YAAACUAQAACwAAAAAAAAAAAAAAAAAv&#10;AQAAX3JlbHMvLnJlbHNQSwECLQAUAAYACAAAACEA1yptomsCAAACBQAADgAAAAAAAAAAAAAAAAAu&#10;AgAAZHJzL2Uyb0RvYy54bWxQSwECLQAUAAYACAAAACEAuWJCX94AAAAHAQAADwAAAAAAAAAAAAAA&#10;AADFBAAAZHJzL2Rvd25yZXYueG1sUEsFBgAAAAAEAAQA8wAAANAFAAAAAA==&#10;" fillcolor="window" strokecolor="windowText" strokeweight=".25pt">
                <v:path arrowok="t"/>
                <v:textbox>
                  <w:txbxContent>
                    <w:p w14:paraId="79791C0A" w14:textId="77777777" w:rsidR="004D524A" w:rsidRPr="00F255CC" w:rsidRDefault="004D524A" w:rsidP="004D524A">
                      <w:pPr>
                        <w:shd w:val="clear" w:color="auto" w:fill="FFFFFF" w:themeFill="background1"/>
                        <w:jc w:val="center"/>
                        <w:rPr>
                          <w:color w:val="000000" w:themeColor="text1"/>
                          <w:sz w:val="20"/>
                          <w:szCs w:val="20"/>
                        </w:rPr>
                      </w:pPr>
                      <w:r>
                        <w:rPr>
                          <w:sz w:val="20"/>
                          <w:szCs w:val="20"/>
                        </w:rPr>
                        <w:t>Y</w:t>
                      </w:r>
                      <w:r w:rsidRPr="00F255CC">
                        <w:rPr>
                          <w:sz w:val="20"/>
                          <w:szCs w:val="20"/>
                        </w:rPr>
                        <w:t xml:space="preserve"> </w:t>
                      </w:r>
                      <w:r>
                        <w:rPr>
                          <w:color w:val="000000" w:themeColor="text1"/>
                          <w:sz w:val="20"/>
                          <w:szCs w:val="20"/>
                        </w:rPr>
                        <w:t>= a + b</w:t>
                      </w:r>
                      <w:r>
                        <w:rPr>
                          <w:color w:val="000000" w:themeColor="text1"/>
                          <w:sz w:val="20"/>
                          <w:szCs w:val="20"/>
                          <w:vertAlign w:val="subscript"/>
                        </w:rPr>
                        <w:t>1</w:t>
                      </w:r>
                      <w:r>
                        <w:rPr>
                          <w:color w:val="000000" w:themeColor="text1"/>
                          <w:sz w:val="20"/>
                          <w:szCs w:val="20"/>
                        </w:rPr>
                        <w:t xml:space="preserve"> X</w:t>
                      </w:r>
                      <w:r>
                        <w:rPr>
                          <w:color w:val="000000" w:themeColor="text1"/>
                          <w:sz w:val="20"/>
                          <w:szCs w:val="20"/>
                          <w:vertAlign w:val="subscript"/>
                        </w:rPr>
                        <w:t xml:space="preserve">1 </w:t>
                      </w:r>
                      <w:r>
                        <w:rPr>
                          <w:color w:val="000000" w:themeColor="text1"/>
                          <w:sz w:val="20"/>
                          <w:szCs w:val="20"/>
                        </w:rPr>
                        <w:t>+ b</w:t>
                      </w:r>
                      <w:r>
                        <w:rPr>
                          <w:color w:val="000000" w:themeColor="text1"/>
                          <w:sz w:val="20"/>
                          <w:szCs w:val="20"/>
                          <w:vertAlign w:val="subscript"/>
                        </w:rPr>
                        <w:t>2</w:t>
                      </w:r>
                      <w:r>
                        <w:rPr>
                          <w:color w:val="000000" w:themeColor="text1"/>
                          <w:sz w:val="20"/>
                          <w:szCs w:val="20"/>
                        </w:rPr>
                        <w:t xml:space="preserve"> X</w:t>
                      </w:r>
                      <w:r>
                        <w:rPr>
                          <w:color w:val="000000" w:themeColor="text1"/>
                          <w:sz w:val="20"/>
                          <w:szCs w:val="20"/>
                          <w:vertAlign w:val="subscript"/>
                        </w:rPr>
                        <w:t>2</w:t>
                      </w:r>
                      <w:r>
                        <w:rPr>
                          <w:color w:val="000000" w:themeColor="text1"/>
                          <w:sz w:val="20"/>
                          <w:szCs w:val="20"/>
                        </w:rPr>
                        <w:t xml:space="preserve"> + b</w:t>
                      </w:r>
                      <w:r>
                        <w:rPr>
                          <w:color w:val="000000" w:themeColor="text1"/>
                          <w:sz w:val="20"/>
                          <w:szCs w:val="20"/>
                          <w:vertAlign w:val="subscript"/>
                        </w:rPr>
                        <w:t>3</w:t>
                      </w:r>
                      <w:r>
                        <w:rPr>
                          <w:color w:val="000000" w:themeColor="text1"/>
                          <w:sz w:val="20"/>
                          <w:szCs w:val="20"/>
                        </w:rPr>
                        <w:t xml:space="preserve"> X</w:t>
                      </w:r>
                      <w:r>
                        <w:rPr>
                          <w:color w:val="000000" w:themeColor="text1"/>
                          <w:sz w:val="20"/>
                          <w:szCs w:val="20"/>
                          <w:vertAlign w:val="subscript"/>
                        </w:rPr>
                        <w:t>3</w:t>
                      </w:r>
                      <w:r w:rsidRPr="00F255CC">
                        <w:rPr>
                          <w:color w:val="000000" w:themeColor="text1"/>
                          <w:sz w:val="20"/>
                          <w:szCs w:val="20"/>
                        </w:rPr>
                        <w:t>+ e</w:t>
                      </w:r>
                    </w:p>
                  </w:txbxContent>
                </v:textbox>
              </v:rect>
            </w:pict>
          </mc:Fallback>
        </mc:AlternateContent>
      </w:r>
      <w:proofErr w:type="spellStart"/>
      <w:r w:rsidRPr="004D524A">
        <w:rPr>
          <w:rFonts w:ascii="Garamond" w:hAnsi="Garamond"/>
          <w:color w:val="000000"/>
        </w:rPr>
        <w:t>Bentuk</w:t>
      </w:r>
      <w:proofErr w:type="spellEnd"/>
      <w:r w:rsidRPr="004D524A">
        <w:rPr>
          <w:rFonts w:ascii="Garamond" w:hAnsi="Garamond"/>
          <w:color w:val="000000"/>
        </w:rPr>
        <w:t xml:space="preserve"> </w:t>
      </w:r>
      <w:proofErr w:type="spellStart"/>
      <w:r w:rsidRPr="004D524A">
        <w:rPr>
          <w:rFonts w:ascii="Garamond" w:hAnsi="Garamond"/>
          <w:color w:val="000000"/>
        </w:rPr>
        <w:t>persamaan</w:t>
      </w:r>
      <w:proofErr w:type="spellEnd"/>
      <w:r w:rsidRPr="004D524A">
        <w:rPr>
          <w:rFonts w:ascii="Garamond" w:hAnsi="Garamond"/>
          <w:color w:val="000000"/>
        </w:rPr>
        <w:t xml:space="preserve"> </w:t>
      </w:r>
      <w:proofErr w:type="spellStart"/>
      <w:r w:rsidRPr="004D524A">
        <w:rPr>
          <w:rFonts w:ascii="Garamond" w:hAnsi="Garamond"/>
          <w:color w:val="000000"/>
        </w:rPr>
        <w:t>dari</w:t>
      </w:r>
      <w:proofErr w:type="spellEnd"/>
      <w:r w:rsidRPr="004D524A">
        <w:rPr>
          <w:rFonts w:ascii="Garamond" w:hAnsi="Garamond"/>
          <w:color w:val="000000"/>
        </w:rPr>
        <w:t xml:space="preserve"> </w:t>
      </w:r>
      <w:proofErr w:type="spellStart"/>
      <w:r w:rsidRPr="004D524A">
        <w:rPr>
          <w:rFonts w:ascii="Garamond" w:hAnsi="Garamond"/>
          <w:color w:val="000000"/>
        </w:rPr>
        <w:t>regresi</w:t>
      </w:r>
      <w:proofErr w:type="spellEnd"/>
      <w:r w:rsidRPr="004D524A">
        <w:rPr>
          <w:rFonts w:ascii="Garamond" w:hAnsi="Garamond"/>
          <w:color w:val="000000"/>
        </w:rPr>
        <w:t xml:space="preserve"> linier </w:t>
      </w:r>
      <w:proofErr w:type="spellStart"/>
      <w:r w:rsidRPr="004D524A">
        <w:rPr>
          <w:rFonts w:ascii="Garamond" w:hAnsi="Garamond"/>
          <w:color w:val="000000"/>
        </w:rPr>
        <w:t>berganda</w:t>
      </w:r>
      <w:proofErr w:type="spellEnd"/>
      <w:r w:rsidRPr="004D524A">
        <w:rPr>
          <w:rFonts w:ascii="Garamond" w:hAnsi="Garamond"/>
          <w:color w:val="000000"/>
        </w:rPr>
        <w:t xml:space="preserve"> </w:t>
      </w:r>
      <w:proofErr w:type="spellStart"/>
      <w:r w:rsidRPr="004D524A">
        <w:rPr>
          <w:rFonts w:ascii="Garamond" w:hAnsi="Garamond"/>
          <w:color w:val="000000"/>
        </w:rPr>
        <w:t>ini</w:t>
      </w:r>
      <w:proofErr w:type="spellEnd"/>
      <w:r w:rsidRPr="004D524A">
        <w:rPr>
          <w:rFonts w:ascii="Garamond" w:hAnsi="Garamond"/>
          <w:color w:val="000000"/>
        </w:rPr>
        <w:t xml:space="preserve"> </w:t>
      </w:r>
      <w:proofErr w:type="spellStart"/>
      <w:proofErr w:type="gramStart"/>
      <w:r w:rsidRPr="004D524A">
        <w:rPr>
          <w:rFonts w:ascii="Garamond" w:hAnsi="Garamond"/>
          <w:color w:val="000000"/>
        </w:rPr>
        <w:t>yaitu</w:t>
      </w:r>
      <w:proofErr w:type="spellEnd"/>
      <w:r w:rsidRPr="004D524A">
        <w:rPr>
          <w:rFonts w:ascii="Garamond" w:hAnsi="Garamond"/>
          <w:color w:val="000000"/>
        </w:rPr>
        <w:t xml:space="preserve"> :</w:t>
      </w:r>
      <w:proofErr w:type="gramEnd"/>
      <w:r w:rsidRPr="004D524A">
        <w:rPr>
          <w:rFonts w:ascii="Garamond" w:hAnsi="Garamond"/>
          <w:color w:val="000000"/>
        </w:rPr>
        <w:t xml:space="preserve"> </w:t>
      </w:r>
    </w:p>
    <w:p w14:paraId="50C4B277" w14:textId="77777777" w:rsidR="004D524A" w:rsidRPr="004D524A" w:rsidRDefault="004D524A" w:rsidP="004D524A">
      <w:pPr>
        <w:autoSpaceDE w:val="0"/>
        <w:autoSpaceDN w:val="0"/>
        <w:adjustRightInd w:val="0"/>
        <w:spacing w:before="0" w:beforeAutospacing="0" w:after="0" w:afterAutospacing="0" w:line="240" w:lineRule="auto"/>
        <w:ind w:right="20"/>
        <w:jc w:val="both"/>
        <w:outlineLvl w:val="0"/>
        <w:rPr>
          <w:rFonts w:ascii="Garamond" w:eastAsia="Times New Roman" w:hAnsi="Garamond"/>
          <w:b/>
          <w:sz w:val="24"/>
          <w:szCs w:val="24"/>
        </w:rPr>
      </w:pPr>
      <w:r w:rsidRPr="004D524A">
        <w:rPr>
          <w:rFonts w:ascii="Garamond" w:eastAsia="Times New Roman" w:hAnsi="Garamond"/>
          <w:b/>
        </w:rPr>
        <w:t>Y</w:t>
      </w:r>
      <w:r w:rsidRPr="004D524A">
        <w:rPr>
          <w:rFonts w:ascii="Garamond" w:eastAsia="Times New Roman" w:hAnsi="Garamond"/>
          <w:b/>
          <w:sz w:val="24"/>
          <w:szCs w:val="24"/>
        </w:rPr>
        <w:t>= -1.006 + 0,291(X</w:t>
      </w:r>
      <w:r w:rsidRPr="004D524A">
        <w:rPr>
          <w:rFonts w:ascii="Garamond" w:eastAsia="Times New Roman" w:hAnsi="Garamond"/>
          <w:b/>
          <w:sz w:val="24"/>
          <w:szCs w:val="24"/>
          <w:vertAlign w:val="subscript"/>
        </w:rPr>
        <w:t>1</w:t>
      </w:r>
      <w:r w:rsidRPr="004D524A">
        <w:rPr>
          <w:rFonts w:ascii="Garamond" w:eastAsia="Times New Roman" w:hAnsi="Garamond"/>
          <w:b/>
          <w:sz w:val="24"/>
          <w:szCs w:val="24"/>
        </w:rPr>
        <w:t>) + 0,166(X</w:t>
      </w:r>
      <w:r w:rsidRPr="004D524A">
        <w:rPr>
          <w:rFonts w:ascii="Garamond" w:eastAsia="Times New Roman" w:hAnsi="Garamond"/>
          <w:b/>
          <w:sz w:val="24"/>
          <w:szCs w:val="24"/>
          <w:vertAlign w:val="subscript"/>
        </w:rPr>
        <w:t>2</w:t>
      </w:r>
      <w:r w:rsidRPr="004D524A">
        <w:rPr>
          <w:rFonts w:ascii="Garamond" w:eastAsia="Times New Roman" w:hAnsi="Garamond"/>
          <w:b/>
          <w:sz w:val="24"/>
          <w:szCs w:val="24"/>
        </w:rPr>
        <w:t>) + 0,492(X</w:t>
      </w:r>
      <w:r w:rsidRPr="004D524A">
        <w:rPr>
          <w:rFonts w:ascii="Garamond" w:eastAsia="Times New Roman" w:hAnsi="Garamond"/>
          <w:b/>
          <w:sz w:val="24"/>
          <w:szCs w:val="24"/>
          <w:vertAlign w:val="subscript"/>
        </w:rPr>
        <w:t>3</w:t>
      </w:r>
      <w:r w:rsidRPr="004D524A">
        <w:rPr>
          <w:rFonts w:ascii="Garamond" w:eastAsia="Times New Roman" w:hAnsi="Garamond"/>
          <w:b/>
          <w:sz w:val="24"/>
          <w:szCs w:val="24"/>
        </w:rPr>
        <w:t>) + e</w:t>
      </w:r>
    </w:p>
    <w:p w14:paraId="24FF6390" w14:textId="77777777" w:rsidR="004D524A" w:rsidRPr="004D524A" w:rsidRDefault="004D524A" w:rsidP="004D524A">
      <w:pPr>
        <w:pStyle w:val="Default"/>
        <w:spacing w:line="240" w:lineRule="auto"/>
        <w:jc w:val="both"/>
        <w:rPr>
          <w:rFonts w:ascii="Garamond" w:hAnsi="Garamond"/>
        </w:rPr>
      </w:pPr>
      <w:proofErr w:type="spellStart"/>
      <w:r w:rsidRPr="004D524A">
        <w:rPr>
          <w:rFonts w:ascii="Garamond" w:hAnsi="Garamond"/>
        </w:rPr>
        <w:t>Persamaan</w:t>
      </w:r>
      <w:proofErr w:type="spellEnd"/>
      <w:r w:rsidRPr="004D524A">
        <w:rPr>
          <w:rFonts w:ascii="Garamond" w:hAnsi="Garamond"/>
        </w:rPr>
        <w:t xml:space="preserve"> </w:t>
      </w:r>
      <w:proofErr w:type="spellStart"/>
      <w:r w:rsidRPr="004D524A">
        <w:rPr>
          <w:rFonts w:ascii="Garamond" w:hAnsi="Garamond"/>
        </w:rPr>
        <w:t>regresi</w:t>
      </w:r>
      <w:proofErr w:type="spellEnd"/>
      <w:r w:rsidRPr="004D524A">
        <w:rPr>
          <w:rFonts w:ascii="Garamond" w:hAnsi="Garamond"/>
        </w:rPr>
        <w:t xml:space="preserve"> linier </w:t>
      </w:r>
      <w:proofErr w:type="spellStart"/>
      <w:r w:rsidRPr="004D524A">
        <w:rPr>
          <w:rFonts w:ascii="Garamond" w:hAnsi="Garamond"/>
        </w:rPr>
        <w:t>berganda</w:t>
      </w:r>
      <w:proofErr w:type="spellEnd"/>
      <w:r w:rsidRPr="004D524A">
        <w:rPr>
          <w:rFonts w:ascii="Garamond" w:hAnsi="Garamond"/>
        </w:rPr>
        <w:t xml:space="preserve"> pada </w:t>
      </w:r>
      <w:proofErr w:type="spellStart"/>
      <w:r w:rsidRPr="004D524A">
        <w:rPr>
          <w:rFonts w:ascii="Garamond" w:hAnsi="Garamond"/>
        </w:rPr>
        <w:t>tabel</w:t>
      </w:r>
      <w:proofErr w:type="spellEnd"/>
      <w:r w:rsidRPr="004D524A">
        <w:rPr>
          <w:rFonts w:ascii="Garamond" w:hAnsi="Garamond"/>
        </w:rPr>
        <w:t xml:space="preserve"> 5. </w:t>
      </w:r>
      <w:proofErr w:type="spellStart"/>
      <w:r w:rsidRPr="004D524A">
        <w:rPr>
          <w:rFonts w:ascii="Garamond" w:hAnsi="Garamond"/>
        </w:rPr>
        <w:t>diatas</w:t>
      </w:r>
      <w:proofErr w:type="spellEnd"/>
      <w:r w:rsidRPr="004D524A">
        <w:rPr>
          <w:rFonts w:ascii="Garamond" w:hAnsi="Garamond"/>
        </w:rPr>
        <w:t xml:space="preserve"> </w:t>
      </w:r>
      <w:proofErr w:type="spellStart"/>
      <w:r w:rsidRPr="004D524A">
        <w:rPr>
          <w:rFonts w:ascii="Garamond" w:hAnsi="Garamond"/>
        </w:rPr>
        <w:t>dapat</w:t>
      </w:r>
      <w:proofErr w:type="spellEnd"/>
      <w:r w:rsidRPr="004D524A">
        <w:rPr>
          <w:rFonts w:ascii="Garamond" w:hAnsi="Garamond"/>
        </w:rPr>
        <w:t xml:space="preserve"> </w:t>
      </w:r>
      <w:proofErr w:type="spellStart"/>
      <w:r w:rsidRPr="004D524A">
        <w:rPr>
          <w:rFonts w:ascii="Garamond" w:hAnsi="Garamond"/>
        </w:rPr>
        <w:t>dijelaskan</w:t>
      </w:r>
      <w:proofErr w:type="spellEnd"/>
      <w:r w:rsidRPr="004D524A">
        <w:rPr>
          <w:rFonts w:ascii="Garamond" w:hAnsi="Garamond"/>
        </w:rPr>
        <w:t xml:space="preserve"> </w:t>
      </w:r>
      <w:proofErr w:type="spellStart"/>
      <w:r w:rsidRPr="004D524A">
        <w:rPr>
          <w:rFonts w:ascii="Garamond" w:hAnsi="Garamond"/>
        </w:rPr>
        <w:t>sebagai</w:t>
      </w:r>
      <w:proofErr w:type="spellEnd"/>
      <w:r w:rsidRPr="004D524A">
        <w:rPr>
          <w:rFonts w:ascii="Garamond" w:hAnsi="Garamond"/>
        </w:rPr>
        <w:t xml:space="preserve"> </w:t>
      </w:r>
      <w:proofErr w:type="spellStart"/>
      <w:r w:rsidRPr="004D524A">
        <w:rPr>
          <w:rFonts w:ascii="Garamond" w:hAnsi="Garamond"/>
        </w:rPr>
        <w:t>berikut</w:t>
      </w:r>
      <w:proofErr w:type="spellEnd"/>
      <w:r w:rsidRPr="004D524A">
        <w:rPr>
          <w:rFonts w:ascii="Garamond" w:hAnsi="Garamond"/>
        </w:rPr>
        <w:t>:</w:t>
      </w:r>
    </w:p>
    <w:p w14:paraId="749B471A" w14:textId="77777777" w:rsidR="004D524A" w:rsidRPr="004D524A" w:rsidRDefault="004D524A" w:rsidP="004D524A">
      <w:pPr>
        <w:pStyle w:val="Default"/>
        <w:numPr>
          <w:ilvl w:val="0"/>
          <w:numId w:val="46"/>
        </w:numPr>
        <w:spacing w:line="240" w:lineRule="auto"/>
        <w:jc w:val="both"/>
        <w:rPr>
          <w:rFonts w:ascii="Garamond" w:hAnsi="Garamond"/>
        </w:rPr>
      </w:pPr>
      <w:r w:rsidRPr="004D524A">
        <w:rPr>
          <w:rFonts w:ascii="Garamond" w:hAnsi="Garamond"/>
        </w:rPr>
        <w:t xml:space="preserve">Nilai </w:t>
      </w:r>
      <w:proofErr w:type="spellStart"/>
      <w:r w:rsidRPr="004D524A">
        <w:rPr>
          <w:rFonts w:ascii="Garamond" w:hAnsi="Garamond"/>
        </w:rPr>
        <w:t>konstanta</w:t>
      </w:r>
      <w:proofErr w:type="spellEnd"/>
      <w:r w:rsidRPr="004D524A">
        <w:rPr>
          <w:rFonts w:ascii="Garamond" w:hAnsi="Garamond"/>
        </w:rPr>
        <w:t xml:space="preserve"> (α) </w:t>
      </w:r>
      <w:proofErr w:type="spellStart"/>
      <w:r w:rsidRPr="004D524A">
        <w:rPr>
          <w:rFonts w:ascii="Garamond" w:hAnsi="Garamond"/>
        </w:rPr>
        <w:t>bernilai</w:t>
      </w:r>
      <w:proofErr w:type="spellEnd"/>
      <w:r w:rsidRPr="004D524A">
        <w:rPr>
          <w:rFonts w:ascii="Garamond" w:hAnsi="Garamond"/>
        </w:rPr>
        <w:t xml:space="preserve"> </w:t>
      </w:r>
      <w:proofErr w:type="spellStart"/>
      <w:r w:rsidRPr="004D524A">
        <w:rPr>
          <w:rFonts w:ascii="Garamond" w:hAnsi="Garamond"/>
        </w:rPr>
        <w:t>negatif</w:t>
      </w:r>
      <w:proofErr w:type="spellEnd"/>
      <w:r w:rsidRPr="004D524A">
        <w:rPr>
          <w:rFonts w:ascii="Garamond" w:hAnsi="Garamond"/>
        </w:rPr>
        <w:t xml:space="preserve"> </w:t>
      </w:r>
      <w:proofErr w:type="spellStart"/>
      <w:r w:rsidRPr="004D524A">
        <w:rPr>
          <w:rFonts w:ascii="Garamond" w:hAnsi="Garamond"/>
        </w:rPr>
        <w:t>sebesar</w:t>
      </w:r>
      <w:proofErr w:type="spellEnd"/>
      <w:r w:rsidRPr="004D524A">
        <w:rPr>
          <w:rFonts w:ascii="Garamond" w:hAnsi="Garamond"/>
        </w:rPr>
        <w:t xml:space="preserve"> (-1,006) </w:t>
      </w:r>
      <w:proofErr w:type="spellStart"/>
      <w:r w:rsidRPr="004D524A">
        <w:rPr>
          <w:rFonts w:ascii="Garamond" w:hAnsi="Garamond"/>
        </w:rPr>
        <w:t>artinya</w:t>
      </w:r>
      <w:proofErr w:type="spellEnd"/>
      <w:r w:rsidRPr="004D524A">
        <w:rPr>
          <w:rFonts w:ascii="Garamond" w:hAnsi="Garamond"/>
        </w:rPr>
        <w:t xml:space="preserve"> </w:t>
      </w:r>
      <w:proofErr w:type="spellStart"/>
      <w:r w:rsidRPr="004D524A">
        <w:rPr>
          <w:rFonts w:ascii="Garamond" w:hAnsi="Garamond"/>
        </w:rPr>
        <w:t>menunjukkan</w:t>
      </w:r>
      <w:proofErr w:type="spellEnd"/>
      <w:r w:rsidRPr="004D524A">
        <w:rPr>
          <w:rFonts w:ascii="Garamond" w:hAnsi="Garamond"/>
        </w:rPr>
        <w:t xml:space="preserve"> </w:t>
      </w:r>
      <w:proofErr w:type="spellStart"/>
      <w:r w:rsidRPr="004D524A">
        <w:rPr>
          <w:rFonts w:ascii="Garamond" w:hAnsi="Garamond"/>
        </w:rPr>
        <w:t>bahwa</w:t>
      </w:r>
      <w:proofErr w:type="spellEnd"/>
      <w:r w:rsidRPr="004D524A">
        <w:rPr>
          <w:rFonts w:ascii="Garamond" w:hAnsi="Garamond"/>
        </w:rPr>
        <w:t xml:space="preserve"> </w:t>
      </w:r>
      <w:proofErr w:type="spellStart"/>
      <w:r w:rsidRPr="004D524A">
        <w:rPr>
          <w:rFonts w:ascii="Garamond" w:hAnsi="Garamond"/>
        </w:rPr>
        <w:t>variabel</w:t>
      </w:r>
      <w:proofErr w:type="spellEnd"/>
      <w:r w:rsidRPr="004D524A">
        <w:rPr>
          <w:rFonts w:ascii="Garamond" w:hAnsi="Garamond"/>
        </w:rPr>
        <w:t xml:space="preserve"> </w:t>
      </w:r>
      <w:proofErr w:type="spellStart"/>
      <w:r w:rsidRPr="004D524A">
        <w:rPr>
          <w:rFonts w:ascii="Garamond" w:hAnsi="Garamond"/>
        </w:rPr>
        <w:t>lingkungan</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w:t>
      </w:r>
      <w:proofErr w:type="spellStart"/>
      <w:r w:rsidRPr="004D524A">
        <w:rPr>
          <w:rFonts w:ascii="Garamond" w:hAnsi="Garamond"/>
        </w:rPr>
        <w:t>Motivasi</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dan </w:t>
      </w:r>
      <w:proofErr w:type="spellStart"/>
      <w:r w:rsidRPr="004D524A">
        <w:rPr>
          <w:rFonts w:ascii="Garamond" w:hAnsi="Garamond"/>
        </w:rPr>
        <w:t>Disiplin</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w:t>
      </w:r>
      <w:proofErr w:type="spellStart"/>
      <w:r w:rsidRPr="004D524A">
        <w:rPr>
          <w:rFonts w:ascii="Garamond" w:hAnsi="Garamond"/>
        </w:rPr>
        <w:t>dianggap</w:t>
      </w:r>
      <w:proofErr w:type="spellEnd"/>
      <w:r w:rsidRPr="004D524A">
        <w:rPr>
          <w:rFonts w:ascii="Garamond" w:hAnsi="Garamond"/>
        </w:rPr>
        <w:t xml:space="preserve"> </w:t>
      </w:r>
      <w:proofErr w:type="spellStart"/>
      <w:r w:rsidRPr="004D524A">
        <w:rPr>
          <w:rFonts w:ascii="Garamond" w:hAnsi="Garamond"/>
        </w:rPr>
        <w:t>tidak</w:t>
      </w:r>
      <w:proofErr w:type="spellEnd"/>
      <w:r w:rsidRPr="004D524A">
        <w:rPr>
          <w:rFonts w:ascii="Garamond" w:hAnsi="Garamond"/>
        </w:rPr>
        <w:t xml:space="preserve"> </w:t>
      </w:r>
      <w:proofErr w:type="spellStart"/>
      <w:r w:rsidRPr="004D524A">
        <w:rPr>
          <w:rFonts w:ascii="Garamond" w:hAnsi="Garamond"/>
        </w:rPr>
        <w:t>ada</w:t>
      </w:r>
      <w:proofErr w:type="spellEnd"/>
      <w:r w:rsidRPr="004D524A">
        <w:rPr>
          <w:rFonts w:ascii="Garamond" w:hAnsi="Garamond"/>
        </w:rPr>
        <w:t xml:space="preserve"> </w:t>
      </w:r>
      <w:proofErr w:type="spellStart"/>
      <w:r w:rsidRPr="004D524A">
        <w:rPr>
          <w:rFonts w:ascii="Garamond" w:hAnsi="Garamond"/>
        </w:rPr>
        <w:t>atau</w:t>
      </w:r>
      <w:proofErr w:type="spellEnd"/>
      <w:r w:rsidRPr="004D524A">
        <w:rPr>
          <w:rFonts w:ascii="Garamond" w:hAnsi="Garamond"/>
        </w:rPr>
        <w:t xml:space="preserve"> </w:t>
      </w:r>
      <w:proofErr w:type="spellStart"/>
      <w:r w:rsidRPr="004D524A">
        <w:rPr>
          <w:rFonts w:ascii="Garamond" w:hAnsi="Garamond"/>
        </w:rPr>
        <w:t>sama</w:t>
      </w:r>
      <w:proofErr w:type="spellEnd"/>
      <w:r w:rsidRPr="004D524A">
        <w:rPr>
          <w:rFonts w:ascii="Garamond" w:hAnsi="Garamond"/>
        </w:rPr>
        <w:t xml:space="preserve"> </w:t>
      </w:r>
      <w:proofErr w:type="spellStart"/>
      <w:r w:rsidRPr="004D524A">
        <w:rPr>
          <w:rFonts w:ascii="Garamond" w:hAnsi="Garamond"/>
        </w:rPr>
        <w:t>dengan</w:t>
      </w:r>
      <w:proofErr w:type="spellEnd"/>
      <w:r w:rsidRPr="004D524A">
        <w:rPr>
          <w:rFonts w:ascii="Garamond" w:hAnsi="Garamond"/>
        </w:rPr>
        <w:t xml:space="preserve"> </w:t>
      </w:r>
      <w:proofErr w:type="spellStart"/>
      <w:r w:rsidRPr="004D524A">
        <w:rPr>
          <w:rFonts w:ascii="Garamond" w:hAnsi="Garamond"/>
        </w:rPr>
        <w:t>nol</w:t>
      </w:r>
      <w:proofErr w:type="spellEnd"/>
      <w:r w:rsidRPr="004D524A">
        <w:rPr>
          <w:rFonts w:ascii="Garamond" w:hAnsi="Garamond"/>
        </w:rPr>
        <w:t xml:space="preserve"> (0).</w:t>
      </w:r>
    </w:p>
    <w:p w14:paraId="0403AEB4" w14:textId="77777777" w:rsidR="004D524A" w:rsidRPr="004D524A" w:rsidRDefault="004D524A" w:rsidP="004D524A">
      <w:pPr>
        <w:pStyle w:val="Default"/>
        <w:numPr>
          <w:ilvl w:val="0"/>
          <w:numId w:val="46"/>
        </w:numPr>
        <w:spacing w:line="240" w:lineRule="auto"/>
        <w:jc w:val="both"/>
        <w:rPr>
          <w:rFonts w:ascii="Garamond" w:hAnsi="Garamond"/>
        </w:rPr>
      </w:pPr>
      <w:r w:rsidRPr="004D524A">
        <w:rPr>
          <w:rFonts w:ascii="Garamond" w:hAnsi="Garamond"/>
        </w:rPr>
        <w:t xml:space="preserve">Nilai </w:t>
      </w:r>
      <w:proofErr w:type="spellStart"/>
      <w:r w:rsidRPr="004D524A">
        <w:rPr>
          <w:rFonts w:ascii="Garamond" w:hAnsi="Garamond"/>
        </w:rPr>
        <w:t>koefisien</w:t>
      </w:r>
      <w:proofErr w:type="spellEnd"/>
      <w:r w:rsidRPr="004D524A">
        <w:rPr>
          <w:rFonts w:ascii="Garamond" w:hAnsi="Garamond"/>
        </w:rPr>
        <w:t xml:space="preserve"> </w:t>
      </w:r>
      <w:proofErr w:type="spellStart"/>
      <w:r w:rsidRPr="004D524A">
        <w:rPr>
          <w:rFonts w:ascii="Garamond" w:hAnsi="Garamond"/>
        </w:rPr>
        <w:t>regresi</w:t>
      </w:r>
      <w:proofErr w:type="spellEnd"/>
      <w:r w:rsidRPr="004D524A">
        <w:rPr>
          <w:rFonts w:ascii="Garamond" w:hAnsi="Garamond"/>
        </w:rPr>
        <w:t xml:space="preserve"> </w:t>
      </w:r>
      <w:proofErr w:type="spellStart"/>
      <w:r w:rsidRPr="004D524A">
        <w:rPr>
          <w:rFonts w:ascii="Garamond" w:hAnsi="Garamond"/>
        </w:rPr>
        <w:t>lingkungan</w:t>
      </w:r>
      <w:proofErr w:type="spellEnd"/>
      <w:r w:rsidRPr="004D524A">
        <w:rPr>
          <w:rFonts w:ascii="Garamond" w:hAnsi="Garamond"/>
        </w:rPr>
        <w:t xml:space="preserve"> </w:t>
      </w:r>
      <w:proofErr w:type="spellStart"/>
      <w:proofErr w:type="gramStart"/>
      <w:r w:rsidRPr="004D524A">
        <w:rPr>
          <w:rFonts w:ascii="Garamond" w:hAnsi="Garamond"/>
        </w:rPr>
        <w:t>kerja</w:t>
      </w:r>
      <w:proofErr w:type="spellEnd"/>
      <w:r w:rsidRPr="004D524A">
        <w:rPr>
          <w:rFonts w:ascii="Garamond" w:hAnsi="Garamond"/>
        </w:rPr>
        <w:t xml:space="preserve">  (</w:t>
      </w:r>
      <w:proofErr w:type="gramEnd"/>
      <w:r w:rsidRPr="004D524A">
        <w:rPr>
          <w:rFonts w:ascii="Garamond" w:hAnsi="Garamond"/>
        </w:rPr>
        <w:t>X</w:t>
      </w:r>
      <w:r w:rsidRPr="004D524A">
        <w:rPr>
          <w:rFonts w:ascii="Garamond" w:hAnsi="Garamond"/>
          <w:vertAlign w:val="subscript"/>
        </w:rPr>
        <w:t>1</w:t>
      </w:r>
      <w:r w:rsidRPr="004D524A">
        <w:rPr>
          <w:rFonts w:ascii="Garamond" w:hAnsi="Garamond"/>
        </w:rPr>
        <w:t xml:space="preserve">) </w:t>
      </w:r>
      <w:proofErr w:type="spellStart"/>
      <w:r w:rsidRPr="004D524A">
        <w:rPr>
          <w:rFonts w:ascii="Garamond" w:hAnsi="Garamond"/>
        </w:rPr>
        <w:t>sebesar</w:t>
      </w:r>
      <w:proofErr w:type="spellEnd"/>
      <w:r w:rsidRPr="004D524A">
        <w:rPr>
          <w:rFonts w:ascii="Garamond" w:hAnsi="Garamond"/>
        </w:rPr>
        <w:t xml:space="preserve"> 0,291 pada </w:t>
      </w:r>
      <w:proofErr w:type="spellStart"/>
      <w:r w:rsidRPr="004D524A">
        <w:rPr>
          <w:rFonts w:ascii="Garamond" w:hAnsi="Garamond"/>
        </w:rPr>
        <w:t>penelitian</w:t>
      </w:r>
      <w:proofErr w:type="spellEnd"/>
      <w:r w:rsidRPr="004D524A">
        <w:rPr>
          <w:rFonts w:ascii="Garamond" w:hAnsi="Garamond"/>
        </w:rPr>
        <w:t xml:space="preserve"> </w:t>
      </w:r>
      <w:proofErr w:type="spellStart"/>
      <w:r w:rsidRPr="004D524A">
        <w:rPr>
          <w:rFonts w:ascii="Garamond" w:hAnsi="Garamond"/>
        </w:rPr>
        <w:t>ini</w:t>
      </w:r>
      <w:proofErr w:type="spellEnd"/>
      <w:r w:rsidRPr="004D524A">
        <w:rPr>
          <w:rFonts w:ascii="Garamond" w:hAnsi="Garamond"/>
        </w:rPr>
        <w:t xml:space="preserve"> </w:t>
      </w:r>
      <w:proofErr w:type="spellStart"/>
      <w:r w:rsidRPr="004D524A">
        <w:rPr>
          <w:rFonts w:ascii="Garamond" w:hAnsi="Garamond"/>
        </w:rPr>
        <w:t>dapat</w:t>
      </w:r>
      <w:proofErr w:type="spellEnd"/>
      <w:r w:rsidRPr="004D524A">
        <w:rPr>
          <w:rFonts w:ascii="Garamond" w:hAnsi="Garamond"/>
        </w:rPr>
        <w:t xml:space="preserve"> </w:t>
      </w:r>
      <w:proofErr w:type="spellStart"/>
      <w:r w:rsidRPr="004D524A">
        <w:rPr>
          <w:rFonts w:ascii="Garamond" w:hAnsi="Garamond"/>
        </w:rPr>
        <w:t>diartikan</w:t>
      </w:r>
      <w:proofErr w:type="spellEnd"/>
      <w:r w:rsidRPr="004D524A">
        <w:rPr>
          <w:rFonts w:ascii="Garamond" w:hAnsi="Garamond"/>
        </w:rPr>
        <w:t xml:space="preserve"> </w:t>
      </w:r>
      <w:proofErr w:type="spellStart"/>
      <w:r w:rsidRPr="004D524A">
        <w:rPr>
          <w:rFonts w:ascii="Garamond" w:hAnsi="Garamond"/>
        </w:rPr>
        <w:t>bahwa</w:t>
      </w:r>
      <w:proofErr w:type="spellEnd"/>
      <w:r w:rsidRPr="004D524A">
        <w:rPr>
          <w:rFonts w:ascii="Garamond" w:hAnsi="Garamond"/>
        </w:rPr>
        <w:t xml:space="preserve"> </w:t>
      </w:r>
      <w:proofErr w:type="spellStart"/>
      <w:r w:rsidRPr="004D524A">
        <w:rPr>
          <w:rFonts w:ascii="Garamond" w:hAnsi="Garamond"/>
        </w:rPr>
        <w:t>variabel</w:t>
      </w:r>
      <w:proofErr w:type="spellEnd"/>
      <w:r w:rsidRPr="004D524A">
        <w:rPr>
          <w:rFonts w:ascii="Garamond" w:hAnsi="Garamond"/>
        </w:rPr>
        <w:t xml:space="preserve"> X</w:t>
      </w:r>
      <w:r w:rsidRPr="004D524A">
        <w:rPr>
          <w:rFonts w:ascii="Garamond" w:hAnsi="Garamond"/>
          <w:vertAlign w:val="subscript"/>
        </w:rPr>
        <w:t>1</w:t>
      </w:r>
      <w:r w:rsidRPr="004D524A">
        <w:rPr>
          <w:rFonts w:ascii="Garamond" w:hAnsi="Garamond"/>
        </w:rPr>
        <w:t xml:space="preserve"> </w:t>
      </w:r>
      <w:proofErr w:type="spellStart"/>
      <w:r w:rsidRPr="004D524A">
        <w:rPr>
          <w:rFonts w:ascii="Garamond" w:hAnsi="Garamond"/>
        </w:rPr>
        <w:t>berpengaruh</w:t>
      </w:r>
      <w:proofErr w:type="spellEnd"/>
      <w:r w:rsidRPr="004D524A">
        <w:rPr>
          <w:rFonts w:ascii="Garamond" w:hAnsi="Garamond"/>
        </w:rPr>
        <w:t xml:space="preserve"> </w:t>
      </w:r>
      <w:proofErr w:type="spellStart"/>
      <w:r w:rsidRPr="004D524A">
        <w:rPr>
          <w:rFonts w:ascii="Garamond" w:hAnsi="Garamond"/>
        </w:rPr>
        <w:t>positif</w:t>
      </w:r>
      <w:proofErr w:type="spellEnd"/>
      <w:r w:rsidRPr="004D524A">
        <w:rPr>
          <w:rFonts w:ascii="Garamond" w:hAnsi="Garamond"/>
        </w:rPr>
        <w:t xml:space="preserve"> </w:t>
      </w:r>
      <w:proofErr w:type="spellStart"/>
      <w:r w:rsidRPr="004D524A">
        <w:rPr>
          <w:rFonts w:ascii="Garamond" w:hAnsi="Garamond"/>
        </w:rPr>
        <w:t>terhadap</w:t>
      </w:r>
      <w:proofErr w:type="spellEnd"/>
      <w:r w:rsidRPr="004D524A">
        <w:rPr>
          <w:rFonts w:ascii="Garamond" w:hAnsi="Garamond"/>
        </w:rPr>
        <w:t xml:space="preserve"> Y. Hal </w:t>
      </w:r>
      <w:proofErr w:type="spellStart"/>
      <w:r w:rsidRPr="004D524A">
        <w:rPr>
          <w:rFonts w:ascii="Garamond" w:hAnsi="Garamond"/>
        </w:rPr>
        <w:t>ini</w:t>
      </w:r>
      <w:proofErr w:type="spellEnd"/>
      <w:r w:rsidRPr="004D524A">
        <w:rPr>
          <w:rFonts w:ascii="Garamond" w:hAnsi="Garamond"/>
        </w:rPr>
        <w:t xml:space="preserve"> </w:t>
      </w:r>
      <w:proofErr w:type="spellStart"/>
      <w:r w:rsidRPr="004D524A">
        <w:rPr>
          <w:rFonts w:ascii="Garamond" w:hAnsi="Garamond"/>
        </w:rPr>
        <w:t>menunjukkan</w:t>
      </w:r>
      <w:proofErr w:type="spellEnd"/>
      <w:r w:rsidRPr="004D524A">
        <w:rPr>
          <w:rFonts w:ascii="Garamond" w:hAnsi="Garamond"/>
        </w:rPr>
        <w:t xml:space="preserve"> </w:t>
      </w:r>
      <w:proofErr w:type="spellStart"/>
      <w:r w:rsidRPr="004D524A">
        <w:rPr>
          <w:rFonts w:ascii="Garamond" w:hAnsi="Garamond"/>
        </w:rPr>
        <w:t>bahwa</w:t>
      </w:r>
      <w:proofErr w:type="spellEnd"/>
      <w:r w:rsidRPr="004D524A">
        <w:rPr>
          <w:rFonts w:ascii="Garamond" w:hAnsi="Garamond"/>
        </w:rPr>
        <w:t xml:space="preserve"> </w:t>
      </w:r>
      <w:proofErr w:type="spellStart"/>
      <w:r w:rsidRPr="004D524A">
        <w:rPr>
          <w:rFonts w:ascii="Garamond" w:hAnsi="Garamond"/>
        </w:rPr>
        <w:t>ketika</w:t>
      </w:r>
      <w:proofErr w:type="spellEnd"/>
      <w:r w:rsidRPr="004D524A">
        <w:rPr>
          <w:rFonts w:ascii="Garamond" w:hAnsi="Garamond"/>
        </w:rPr>
        <w:t xml:space="preserve"> </w:t>
      </w:r>
      <w:proofErr w:type="spellStart"/>
      <w:r w:rsidRPr="004D524A">
        <w:rPr>
          <w:rFonts w:ascii="Garamond" w:hAnsi="Garamond"/>
        </w:rPr>
        <w:t>lingkungan</w:t>
      </w:r>
      <w:proofErr w:type="spellEnd"/>
      <w:r w:rsidRPr="004D524A">
        <w:rPr>
          <w:rFonts w:ascii="Garamond" w:hAnsi="Garamond"/>
        </w:rPr>
        <w:t xml:space="preserve"> </w:t>
      </w:r>
      <w:proofErr w:type="spellStart"/>
      <w:proofErr w:type="gramStart"/>
      <w:r w:rsidRPr="004D524A">
        <w:rPr>
          <w:rFonts w:ascii="Garamond" w:hAnsi="Garamond"/>
        </w:rPr>
        <w:lastRenderedPageBreak/>
        <w:t>kerja</w:t>
      </w:r>
      <w:proofErr w:type="spellEnd"/>
      <w:r w:rsidRPr="004D524A">
        <w:rPr>
          <w:rFonts w:ascii="Garamond" w:hAnsi="Garamond"/>
        </w:rPr>
        <w:t xml:space="preserve">  </w:t>
      </w:r>
      <w:proofErr w:type="spellStart"/>
      <w:r w:rsidRPr="004D524A">
        <w:rPr>
          <w:rFonts w:ascii="Garamond" w:hAnsi="Garamond"/>
        </w:rPr>
        <w:t>mengalami</w:t>
      </w:r>
      <w:proofErr w:type="spellEnd"/>
      <w:proofErr w:type="gramEnd"/>
      <w:r w:rsidRPr="004D524A">
        <w:rPr>
          <w:rFonts w:ascii="Garamond" w:hAnsi="Garamond"/>
        </w:rPr>
        <w:t xml:space="preserve"> </w:t>
      </w:r>
      <w:proofErr w:type="spellStart"/>
      <w:r w:rsidRPr="004D524A">
        <w:rPr>
          <w:rFonts w:ascii="Garamond" w:hAnsi="Garamond"/>
        </w:rPr>
        <w:t>peningkatan</w:t>
      </w:r>
      <w:proofErr w:type="spellEnd"/>
      <w:r w:rsidRPr="004D524A">
        <w:rPr>
          <w:rFonts w:ascii="Garamond" w:hAnsi="Garamond"/>
        </w:rPr>
        <w:t xml:space="preserve"> </w:t>
      </w:r>
      <w:proofErr w:type="spellStart"/>
      <w:r w:rsidRPr="004D524A">
        <w:rPr>
          <w:rFonts w:ascii="Garamond" w:hAnsi="Garamond"/>
        </w:rPr>
        <w:t>sebesar</w:t>
      </w:r>
      <w:proofErr w:type="spellEnd"/>
      <w:r w:rsidRPr="004D524A">
        <w:rPr>
          <w:rFonts w:ascii="Garamond" w:hAnsi="Garamond"/>
        </w:rPr>
        <w:t xml:space="preserve"> 0,291.</w:t>
      </w:r>
    </w:p>
    <w:p w14:paraId="1C51E56B" w14:textId="77777777" w:rsidR="004D524A" w:rsidRPr="004D524A" w:rsidRDefault="004D524A" w:rsidP="004D524A">
      <w:pPr>
        <w:pStyle w:val="Default"/>
        <w:numPr>
          <w:ilvl w:val="0"/>
          <w:numId w:val="46"/>
        </w:numPr>
        <w:spacing w:line="240" w:lineRule="auto"/>
        <w:jc w:val="both"/>
        <w:rPr>
          <w:rFonts w:ascii="Garamond" w:hAnsi="Garamond"/>
        </w:rPr>
      </w:pPr>
      <w:r w:rsidRPr="004D524A">
        <w:rPr>
          <w:rFonts w:ascii="Garamond" w:hAnsi="Garamond"/>
        </w:rPr>
        <w:t xml:space="preserve">Nilai </w:t>
      </w:r>
      <w:proofErr w:type="spellStart"/>
      <w:r w:rsidRPr="004D524A">
        <w:rPr>
          <w:rFonts w:ascii="Garamond" w:hAnsi="Garamond"/>
        </w:rPr>
        <w:t>koefisien</w:t>
      </w:r>
      <w:proofErr w:type="spellEnd"/>
      <w:r w:rsidRPr="004D524A">
        <w:rPr>
          <w:rFonts w:ascii="Garamond" w:hAnsi="Garamond"/>
        </w:rPr>
        <w:t xml:space="preserve"> </w:t>
      </w:r>
      <w:proofErr w:type="spellStart"/>
      <w:r w:rsidRPr="004D524A">
        <w:rPr>
          <w:rFonts w:ascii="Garamond" w:hAnsi="Garamond"/>
        </w:rPr>
        <w:t>regresi</w:t>
      </w:r>
      <w:proofErr w:type="spellEnd"/>
      <w:r w:rsidRPr="004D524A">
        <w:rPr>
          <w:rFonts w:ascii="Garamond" w:hAnsi="Garamond"/>
        </w:rPr>
        <w:t xml:space="preserve"> </w:t>
      </w:r>
      <w:proofErr w:type="spellStart"/>
      <w:r w:rsidRPr="004D524A">
        <w:rPr>
          <w:rFonts w:ascii="Garamond" w:hAnsi="Garamond"/>
        </w:rPr>
        <w:t>motivasi</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(X</w:t>
      </w:r>
      <w:r w:rsidRPr="004D524A">
        <w:rPr>
          <w:rFonts w:ascii="Garamond" w:hAnsi="Garamond"/>
          <w:vertAlign w:val="subscript"/>
        </w:rPr>
        <w:t>2</w:t>
      </w:r>
      <w:r w:rsidRPr="004D524A">
        <w:rPr>
          <w:rFonts w:ascii="Garamond" w:hAnsi="Garamond"/>
        </w:rPr>
        <w:t xml:space="preserve">) </w:t>
      </w:r>
      <w:proofErr w:type="spellStart"/>
      <w:r w:rsidRPr="004D524A">
        <w:rPr>
          <w:rFonts w:ascii="Garamond" w:hAnsi="Garamond"/>
        </w:rPr>
        <w:t>sebesar</w:t>
      </w:r>
      <w:proofErr w:type="spellEnd"/>
      <w:r w:rsidRPr="004D524A">
        <w:rPr>
          <w:rFonts w:ascii="Garamond" w:hAnsi="Garamond"/>
        </w:rPr>
        <w:t xml:space="preserve"> 0,166 </w:t>
      </w:r>
      <w:proofErr w:type="spellStart"/>
      <w:r w:rsidRPr="004D524A">
        <w:rPr>
          <w:rFonts w:ascii="Garamond" w:hAnsi="Garamond"/>
        </w:rPr>
        <w:t>dapat</w:t>
      </w:r>
      <w:proofErr w:type="spellEnd"/>
      <w:r w:rsidRPr="004D524A">
        <w:rPr>
          <w:rFonts w:ascii="Garamond" w:hAnsi="Garamond"/>
        </w:rPr>
        <w:t xml:space="preserve"> </w:t>
      </w:r>
      <w:proofErr w:type="spellStart"/>
      <w:r w:rsidRPr="004D524A">
        <w:rPr>
          <w:rFonts w:ascii="Garamond" w:hAnsi="Garamond"/>
        </w:rPr>
        <w:t>diartikan</w:t>
      </w:r>
      <w:proofErr w:type="spellEnd"/>
      <w:r w:rsidRPr="004D524A">
        <w:rPr>
          <w:rFonts w:ascii="Garamond" w:hAnsi="Garamond"/>
        </w:rPr>
        <w:t xml:space="preserve"> </w:t>
      </w:r>
      <w:proofErr w:type="spellStart"/>
      <w:r w:rsidRPr="004D524A">
        <w:rPr>
          <w:rFonts w:ascii="Garamond" w:hAnsi="Garamond"/>
        </w:rPr>
        <w:t>bahwa</w:t>
      </w:r>
      <w:proofErr w:type="spellEnd"/>
      <w:r w:rsidRPr="004D524A">
        <w:rPr>
          <w:rFonts w:ascii="Garamond" w:hAnsi="Garamond"/>
        </w:rPr>
        <w:t xml:space="preserve"> </w:t>
      </w:r>
      <w:proofErr w:type="spellStart"/>
      <w:r w:rsidRPr="004D524A">
        <w:rPr>
          <w:rFonts w:ascii="Garamond" w:hAnsi="Garamond"/>
        </w:rPr>
        <w:t>variabel</w:t>
      </w:r>
      <w:proofErr w:type="spellEnd"/>
      <w:r w:rsidRPr="004D524A">
        <w:rPr>
          <w:rFonts w:ascii="Garamond" w:hAnsi="Garamond"/>
        </w:rPr>
        <w:t xml:space="preserve"> X</w:t>
      </w:r>
      <w:r w:rsidRPr="004D524A">
        <w:rPr>
          <w:rFonts w:ascii="Garamond" w:hAnsi="Garamond"/>
          <w:vertAlign w:val="subscript"/>
        </w:rPr>
        <w:t>2</w:t>
      </w:r>
      <w:r w:rsidRPr="004D524A">
        <w:rPr>
          <w:rFonts w:ascii="Garamond" w:hAnsi="Garamond"/>
        </w:rPr>
        <w:t xml:space="preserve"> </w:t>
      </w:r>
      <w:proofErr w:type="spellStart"/>
      <w:r w:rsidRPr="004D524A">
        <w:rPr>
          <w:rFonts w:ascii="Garamond" w:hAnsi="Garamond"/>
        </w:rPr>
        <w:t>berpengaruh</w:t>
      </w:r>
      <w:proofErr w:type="spellEnd"/>
      <w:r w:rsidRPr="004D524A">
        <w:rPr>
          <w:rFonts w:ascii="Garamond" w:hAnsi="Garamond"/>
        </w:rPr>
        <w:t xml:space="preserve"> </w:t>
      </w:r>
      <w:proofErr w:type="spellStart"/>
      <w:r w:rsidRPr="004D524A">
        <w:rPr>
          <w:rFonts w:ascii="Garamond" w:hAnsi="Garamond"/>
        </w:rPr>
        <w:t>positif</w:t>
      </w:r>
      <w:proofErr w:type="spellEnd"/>
      <w:r w:rsidRPr="004D524A">
        <w:rPr>
          <w:rFonts w:ascii="Garamond" w:hAnsi="Garamond"/>
        </w:rPr>
        <w:t xml:space="preserve"> </w:t>
      </w:r>
      <w:proofErr w:type="spellStart"/>
      <w:r w:rsidRPr="004D524A">
        <w:rPr>
          <w:rFonts w:ascii="Garamond" w:hAnsi="Garamond"/>
        </w:rPr>
        <w:t>terhadap</w:t>
      </w:r>
      <w:proofErr w:type="spellEnd"/>
      <w:r w:rsidRPr="004D524A">
        <w:rPr>
          <w:rFonts w:ascii="Garamond" w:hAnsi="Garamond"/>
        </w:rPr>
        <w:t xml:space="preserve"> Y. Hal </w:t>
      </w:r>
      <w:proofErr w:type="spellStart"/>
      <w:r w:rsidRPr="004D524A">
        <w:rPr>
          <w:rFonts w:ascii="Garamond" w:hAnsi="Garamond"/>
        </w:rPr>
        <w:t>ini</w:t>
      </w:r>
      <w:proofErr w:type="spellEnd"/>
      <w:r w:rsidRPr="004D524A">
        <w:rPr>
          <w:rFonts w:ascii="Garamond" w:hAnsi="Garamond"/>
        </w:rPr>
        <w:t xml:space="preserve"> </w:t>
      </w:r>
      <w:proofErr w:type="spellStart"/>
      <w:r w:rsidRPr="004D524A">
        <w:rPr>
          <w:rFonts w:ascii="Garamond" w:hAnsi="Garamond"/>
        </w:rPr>
        <w:t>menunjukkan</w:t>
      </w:r>
      <w:proofErr w:type="spellEnd"/>
      <w:r w:rsidRPr="004D524A">
        <w:rPr>
          <w:rFonts w:ascii="Garamond" w:hAnsi="Garamond"/>
        </w:rPr>
        <w:t xml:space="preserve"> </w:t>
      </w:r>
      <w:proofErr w:type="spellStart"/>
      <w:r w:rsidRPr="004D524A">
        <w:rPr>
          <w:rFonts w:ascii="Garamond" w:hAnsi="Garamond"/>
        </w:rPr>
        <w:t>bahwa</w:t>
      </w:r>
      <w:proofErr w:type="spellEnd"/>
      <w:r w:rsidRPr="004D524A">
        <w:rPr>
          <w:rFonts w:ascii="Garamond" w:hAnsi="Garamond"/>
        </w:rPr>
        <w:t xml:space="preserve"> </w:t>
      </w:r>
      <w:proofErr w:type="spellStart"/>
      <w:r w:rsidRPr="004D524A">
        <w:rPr>
          <w:rFonts w:ascii="Garamond" w:hAnsi="Garamond"/>
        </w:rPr>
        <w:t>ketika</w:t>
      </w:r>
      <w:proofErr w:type="spellEnd"/>
      <w:r w:rsidRPr="004D524A">
        <w:rPr>
          <w:rFonts w:ascii="Garamond" w:hAnsi="Garamond"/>
        </w:rPr>
        <w:t xml:space="preserve"> </w:t>
      </w:r>
      <w:proofErr w:type="spellStart"/>
      <w:r w:rsidRPr="004D524A">
        <w:rPr>
          <w:rFonts w:ascii="Garamond" w:hAnsi="Garamond"/>
        </w:rPr>
        <w:t>motivasi</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w:t>
      </w:r>
      <w:proofErr w:type="spellStart"/>
      <w:r w:rsidRPr="004D524A">
        <w:rPr>
          <w:rFonts w:ascii="Garamond" w:hAnsi="Garamond"/>
        </w:rPr>
        <w:t>mengalami</w:t>
      </w:r>
      <w:proofErr w:type="spellEnd"/>
      <w:r w:rsidRPr="004D524A">
        <w:rPr>
          <w:rFonts w:ascii="Garamond" w:hAnsi="Garamond"/>
        </w:rPr>
        <w:t xml:space="preserve"> </w:t>
      </w:r>
      <w:proofErr w:type="spellStart"/>
      <w:r w:rsidRPr="004D524A">
        <w:rPr>
          <w:rFonts w:ascii="Garamond" w:hAnsi="Garamond"/>
        </w:rPr>
        <w:t>peningkatan</w:t>
      </w:r>
      <w:proofErr w:type="spellEnd"/>
      <w:r w:rsidRPr="004D524A">
        <w:rPr>
          <w:rFonts w:ascii="Garamond" w:hAnsi="Garamond"/>
        </w:rPr>
        <w:t xml:space="preserve"> </w:t>
      </w:r>
      <w:proofErr w:type="spellStart"/>
      <w:r w:rsidRPr="004D524A">
        <w:rPr>
          <w:rFonts w:ascii="Garamond" w:hAnsi="Garamond"/>
        </w:rPr>
        <w:t>sebesar</w:t>
      </w:r>
      <w:proofErr w:type="spellEnd"/>
      <w:r w:rsidRPr="004D524A">
        <w:rPr>
          <w:rFonts w:ascii="Garamond" w:hAnsi="Garamond"/>
        </w:rPr>
        <w:t xml:space="preserve"> 0.166</w:t>
      </w:r>
    </w:p>
    <w:p w14:paraId="0CDAEBED" w14:textId="77777777" w:rsidR="004D524A" w:rsidRPr="004D524A" w:rsidRDefault="004D524A" w:rsidP="004D524A">
      <w:pPr>
        <w:pStyle w:val="Default"/>
        <w:numPr>
          <w:ilvl w:val="0"/>
          <w:numId w:val="46"/>
        </w:numPr>
        <w:spacing w:line="240" w:lineRule="auto"/>
        <w:ind w:left="357" w:hanging="357"/>
        <w:jc w:val="both"/>
        <w:rPr>
          <w:rFonts w:ascii="Garamond" w:hAnsi="Garamond"/>
        </w:rPr>
      </w:pPr>
      <w:r w:rsidRPr="004D524A">
        <w:rPr>
          <w:rFonts w:ascii="Garamond" w:hAnsi="Garamond"/>
        </w:rPr>
        <w:t xml:space="preserve">Nilai </w:t>
      </w:r>
      <w:proofErr w:type="spellStart"/>
      <w:r w:rsidRPr="004D524A">
        <w:rPr>
          <w:rFonts w:ascii="Garamond" w:hAnsi="Garamond"/>
        </w:rPr>
        <w:t>koefisien</w:t>
      </w:r>
      <w:proofErr w:type="spellEnd"/>
      <w:r w:rsidRPr="004D524A">
        <w:rPr>
          <w:rFonts w:ascii="Garamond" w:hAnsi="Garamond"/>
        </w:rPr>
        <w:t xml:space="preserve"> </w:t>
      </w:r>
      <w:proofErr w:type="spellStart"/>
      <w:r w:rsidRPr="004D524A">
        <w:rPr>
          <w:rFonts w:ascii="Garamond" w:hAnsi="Garamond"/>
        </w:rPr>
        <w:t>regresi</w:t>
      </w:r>
      <w:proofErr w:type="spellEnd"/>
      <w:r w:rsidRPr="004D524A">
        <w:rPr>
          <w:rFonts w:ascii="Garamond" w:hAnsi="Garamond"/>
        </w:rPr>
        <w:t xml:space="preserve"> </w:t>
      </w:r>
      <w:proofErr w:type="spellStart"/>
      <w:r w:rsidRPr="004D524A">
        <w:rPr>
          <w:rFonts w:ascii="Garamond" w:hAnsi="Garamond"/>
        </w:rPr>
        <w:t>Disiplin</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(X</w:t>
      </w:r>
      <w:r w:rsidRPr="004D524A">
        <w:rPr>
          <w:rFonts w:ascii="Garamond" w:hAnsi="Garamond"/>
          <w:vertAlign w:val="subscript"/>
        </w:rPr>
        <w:t>3</w:t>
      </w:r>
      <w:r w:rsidRPr="004D524A">
        <w:rPr>
          <w:rFonts w:ascii="Garamond" w:hAnsi="Garamond"/>
        </w:rPr>
        <w:t xml:space="preserve">) </w:t>
      </w:r>
      <w:proofErr w:type="spellStart"/>
      <w:r w:rsidRPr="004D524A">
        <w:rPr>
          <w:rFonts w:ascii="Garamond" w:hAnsi="Garamond"/>
        </w:rPr>
        <w:t>sebesar</w:t>
      </w:r>
      <w:proofErr w:type="spellEnd"/>
      <w:r w:rsidRPr="004D524A">
        <w:rPr>
          <w:rFonts w:ascii="Garamond" w:hAnsi="Garamond"/>
        </w:rPr>
        <w:t xml:space="preserve"> 0,492 </w:t>
      </w:r>
      <w:proofErr w:type="spellStart"/>
      <w:r w:rsidRPr="004D524A">
        <w:rPr>
          <w:rFonts w:ascii="Garamond" w:hAnsi="Garamond"/>
        </w:rPr>
        <w:t>dapat</w:t>
      </w:r>
      <w:proofErr w:type="spellEnd"/>
      <w:r w:rsidRPr="004D524A">
        <w:rPr>
          <w:rFonts w:ascii="Garamond" w:hAnsi="Garamond"/>
        </w:rPr>
        <w:t xml:space="preserve"> </w:t>
      </w:r>
      <w:proofErr w:type="spellStart"/>
      <w:r w:rsidRPr="004D524A">
        <w:rPr>
          <w:rFonts w:ascii="Garamond" w:hAnsi="Garamond"/>
        </w:rPr>
        <w:t>diartikan</w:t>
      </w:r>
      <w:proofErr w:type="spellEnd"/>
      <w:r w:rsidRPr="004D524A">
        <w:rPr>
          <w:rFonts w:ascii="Garamond" w:hAnsi="Garamond"/>
        </w:rPr>
        <w:t xml:space="preserve"> </w:t>
      </w:r>
      <w:proofErr w:type="spellStart"/>
      <w:r w:rsidRPr="004D524A">
        <w:rPr>
          <w:rFonts w:ascii="Garamond" w:hAnsi="Garamond"/>
        </w:rPr>
        <w:t>bahwa</w:t>
      </w:r>
      <w:proofErr w:type="spellEnd"/>
      <w:r w:rsidRPr="004D524A">
        <w:rPr>
          <w:rFonts w:ascii="Garamond" w:hAnsi="Garamond"/>
        </w:rPr>
        <w:t xml:space="preserve"> </w:t>
      </w:r>
      <w:proofErr w:type="spellStart"/>
      <w:r w:rsidRPr="004D524A">
        <w:rPr>
          <w:rFonts w:ascii="Garamond" w:hAnsi="Garamond"/>
        </w:rPr>
        <w:t>variabel</w:t>
      </w:r>
      <w:proofErr w:type="spellEnd"/>
      <w:r w:rsidRPr="004D524A">
        <w:rPr>
          <w:rFonts w:ascii="Garamond" w:hAnsi="Garamond"/>
        </w:rPr>
        <w:t xml:space="preserve"> X</w:t>
      </w:r>
      <w:r w:rsidRPr="004D524A">
        <w:rPr>
          <w:rFonts w:ascii="Garamond" w:hAnsi="Garamond"/>
          <w:vertAlign w:val="subscript"/>
        </w:rPr>
        <w:t>3</w:t>
      </w:r>
      <w:r w:rsidRPr="004D524A">
        <w:rPr>
          <w:rFonts w:ascii="Garamond" w:hAnsi="Garamond"/>
        </w:rPr>
        <w:t xml:space="preserve"> </w:t>
      </w:r>
      <w:proofErr w:type="spellStart"/>
      <w:r w:rsidRPr="004D524A">
        <w:rPr>
          <w:rFonts w:ascii="Garamond" w:hAnsi="Garamond"/>
        </w:rPr>
        <w:t>berpengaruh</w:t>
      </w:r>
      <w:proofErr w:type="spellEnd"/>
      <w:r w:rsidRPr="004D524A">
        <w:rPr>
          <w:rFonts w:ascii="Garamond" w:hAnsi="Garamond"/>
        </w:rPr>
        <w:t xml:space="preserve"> </w:t>
      </w:r>
      <w:proofErr w:type="spellStart"/>
      <w:r w:rsidRPr="004D524A">
        <w:rPr>
          <w:rFonts w:ascii="Garamond" w:hAnsi="Garamond"/>
        </w:rPr>
        <w:t>positif</w:t>
      </w:r>
      <w:proofErr w:type="spellEnd"/>
      <w:r w:rsidRPr="004D524A">
        <w:rPr>
          <w:rFonts w:ascii="Garamond" w:hAnsi="Garamond"/>
        </w:rPr>
        <w:t xml:space="preserve"> </w:t>
      </w:r>
      <w:proofErr w:type="spellStart"/>
      <w:r w:rsidRPr="004D524A">
        <w:rPr>
          <w:rFonts w:ascii="Garamond" w:hAnsi="Garamond"/>
        </w:rPr>
        <w:t>terhadap</w:t>
      </w:r>
      <w:proofErr w:type="spellEnd"/>
      <w:r w:rsidRPr="004D524A">
        <w:rPr>
          <w:rFonts w:ascii="Garamond" w:hAnsi="Garamond"/>
        </w:rPr>
        <w:t xml:space="preserve"> Y. Hal </w:t>
      </w:r>
      <w:proofErr w:type="spellStart"/>
      <w:r w:rsidRPr="004D524A">
        <w:rPr>
          <w:rFonts w:ascii="Garamond" w:hAnsi="Garamond"/>
        </w:rPr>
        <w:t>ini</w:t>
      </w:r>
      <w:proofErr w:type="spellEnd"/>
      <w:r w:rsidRPr="004D524A">
        <w:rPr>
          <w:rFonts w:ascii="Garamond" w:hAnsi="Garamond"/>
        </w:rPr>
        <w:t xml:space="preserve"> </w:t>
      </w:r>
      <w:proofErr w:type="spellStart"/>
      <w:r w:rsidRPr="004D524A">
        <w:rPr>
          <w:rFonts w:ascii="Garamond" w:hAnsi="Garamond"/>
        </w:rPr>
        <w:t>menunjukkan</w:t>
      </w:r>
      <w:proofErr w:type="spellEnd"/>
      <w:r w:rsidRPr="004D524A">
        <w:rPr>
          <w:rFonts w:ascii="Garamond" w:hAnsi="Garamond"/>
        </w:rPr>
        <w:t xml:space="preserve"> </w:t>
      </w:r>
      <w:proofErr w:type="spellStart"/>
      <w:r w:rsidRPr="004D524A">
        <w:rPr>
          <w:rFonts w:ascii="Garamond" w:hAnsi="Garamond"/>
        </w:rPr>
        <w:t>bahwa</w:t>
      </w:r>
      <w:proofErr w:type="spellEnd"/>
      <w:r w:rsidRPr="004D524A">
        <w:rPr>
          <w:rFonts w:ascii="Garamond" w:hAnsi="Garamond"/>
        </w:rPr>
        <w:t xml:space="preserve"> </w:t>
      </w:r>
      <w:proofErr w:type="spellStart"/>
      <w:r w:rsidRPr="004D524A">
        <w:rPr>
          <w:rFonts w:ascii="Garamond" w:hAnsi="Garamond"/>
        </w:rPr>
        <w:t>ketika</w:t>
      </w:r>
      <w:proofErr w:type="spellEnd"/>
      <w:r w:rsidRPr="004D524A">
        <w:rPr>
          <w:rFonts w:ascii="Garamond" w:hAnsi="Garamond"/>
        </w:rPr>
        <w:t xml:space="preserve"> </w:t>
      </w:r>
      <w:proofErr w:type="spellStart"/>
      <w:r w:rsidRPr="004D524A">
        <w:rPr>
          <w:rFonts w:ascii="Garamond" w:hAnsi="Garamond"/>
        </w:rPr>
        <w:t>disiplin</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w:t>
      </w:r>
      <w:proofErr w:type="spellStart"/>
      <w:r w:rsidRPr="004D524A">
        <w:rPr>
          <w:rFonts w:ascii="Garamond" w:hAnsi="Garamond"/>
        </w:rPr>
        <w:t>mengalami</w:t>
      </w:r>
      <w:proofErr w:type="spellEnd"/>
      <w:r w:rsidRPr="004D524A">
        <w:rPr>
          <w:rFonts w:ascii="Garamond" w:hAnsi="Garamond"/>
        </w:rPr>
        <w:t xml:space="preserve"> </w:t>
      </w:r>
      <w:proofErr w:type="spellStart"/>
      <w:r w:rsidRPr="004D524A">
        <w:rPr>
          <w:rFonts w:ascii="Garamond" w:hAnsi="Garamond"/>
        </w:rPr>
        <w:t>peningkatan</w:t>
      </w:r>
      <w:proofErr w:type="spellEnd"/>
      <w:r w:rsidRPr="004D524A">
        <w:rPr>
          <w:rFonts w:ascii="Garamond" w:hAnsi="Garamond"/>
        </w:rPr>
        <w:t xml:space="preserve"> </w:t>
      </w:r>
      <w:proofErr w:type="spellStart"/>
      <w:r w:rsidRPr="004D524A">
        <w:rPr>
          <w:rFonts w:ascii="Garamond" w:hAnsi="Garamond"/>
        </w:rPr>
        <w:t>sebesar</w:t>
      </w:r>
      <w:proofErr w:type="spellEnd"/>
      <w:r w:rsidRPr="004D524A">
        <w:rPr>
          <w:rFonts w:ascii="Garamond" w:hAnsi="Garamond"/>
        </w:rPr>
        <w:t xml:space="preserve"> 0,492</w:t>
      </w:r>
    </w:p>
    <w:p w14:paraId="4599A376" w14:textId="77777777" w:rsidR="004D524A" w:rsidRPr="004D524A" w:rsidRDefault="004D524A" w:rsidP="004D524A">
      <w:pPr>
        <w:pStyle w:val="Default"/>
        <w:spacing w:line="240" w:lineRule="auto"/>
        <w:jc w:val="both"/>
        <w:rPr>
          <w:rFonts w:ascii="Garamond" w:hAnsi="Garamond"/>
          <w:sz w:val="23"/>
          <w:szCs w:val="23"/>
        </w:rPr>
      </w:pPr>
      <w:r w:rsidRPr="004D524A">
        <w:rPr>
          <w:rFonts w:ascii="Garamond" w:hAnsi="Garamond"/>
          <w:b/>
          <w:bCs/>
          <w:sz w:val="23"/>
          <w:szCs w:val="23"/>
        </w:rPr>
        <w:t xml:space="preserve">Uji </w:t>
      </w:r>
      <w:proofErr w:type="spellStart"/>
      <w:r w:rsidRPr="004D524A">
        <w:rPr>
          <w:rFonts w:ascii="Garamond" w:hAnsi="Garamond"/>
          <w:b/>
          <w:bCs/>
          <w:sz w:val="23"/>
          <w:szCs w:val="23"/>
        </w:rPr>
        <w:t>Parsial</w:t>
      </w:r>
      <w:proofErr w:type="spellEnd"/>
      <w:r w:rsidRPr="004D524A">
        <w:rPr>
          <w:rFonts w:ascii="Garamond" w:hAnsi="Garamond"/>
          <w:b/>
          <w:bCs/>
          <w:sz w:val="23"/>
          <w:szCs w:val="23"/>
        </w:rPr>
        <w:t xml:space="preserve"> (Uji t) </w:t>
      </w:r>
    </w:p>
    <w:p w14:paraId="3220C0D5" w14:textId="77777777" w:rsidR="004D524A" w:rsidRPr="004D524A" w:rsidRDefault="004D524A" w:rsidP="004D524A">
      <w:pPr>
        <w:pStyle w:val="Default"/>
        <w:spacing w:line="240" w:lineRule="auto"/>
        <w:jc w:val="both"/>
        <w:rPr>
          <w:rFonts w:ascii="Garamond" w:hAnsi="Garamond"/>
          <w:b/>
          <w:bCs/>
          <w:szCs w:val="23"/>
        </w:rPr>
      </w:pPr>
      <w:proofErr w:type="gramStart"/>
      <w:r w:rsidRPr="004D524A">
        <w:rPr>
          <w:rFonts w:ascii="Garamond" w:hAnsi="Garamond"/>
          <w:b/>
          <w:bCs/>
          <w:szCs w:val="23"/>
        </w:rPr>
        <w:t>Tabel</w:t>
      </w:r>
      <w:proofErr w:type="gramEnd"/>
      <w:r w:rsidRPr="004D524A">
        <w:rPr>
          <w:rFonts w:ascii="Garamond" w:hAnsi="Garamond"/>
          <w:b/>
          <w:bCs/>
          <w:szCs w:val="23"/>
        </w:rPr>
        <w:t xml:space="preserve"> 7. Hasil Uji t (</w:t>
      </w:r>
      <w:proofErr w:type="spellStart"/>
      <w:r w:rsidRPr="004D524A">
        <w:rPr>
          <w:rFonts w:ascii="Garamond" w:hAnsi="Garamond"/>
          <w:b/>
          <w:bCs/>
          <w:szCs w:val="23"/>
        </w:rPr>
        <w:t>Parsial</w:t>
      </w:r>
      <w:proofErr w:type="spellEnd"/>
      <w:r w:rsidRPr="004D524A">
        <w:rPr>
          <w:rFonts w:ascii="Garamond" w:hAnsi="Garamond"/>
          <w:b/>
          <w:bCs/>
          <w:szCs w:val="23"/>
        </w:rPr>
        <w:t>)</w:t>
      </w:r>
    </w:p>
    <w:tbl>
      <w:tblPr>
        <w:tblW w:w="4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2"/>
        <w:gridCol w:w="844"/>
        <w:gridCol w:w="517"/>
        <w:gridCol w:w="517"/>
        <w:gridCol w:w="500"/>
        <w:gridCol w:w="325"/>
        <w:gridCol w:w="367"/>
        <w:gridCol w:w="523"/>
        <w:gridCol w:w="466"/>
      </w:tblGrid>
      <w:tr w:rsidR="004D524A" w:rsidRPr="004D524A" w14:paraId="663EE758" w14:textId="77777777" w:rsidTr="004D524A">
        <w:trPr>
          <w:cantSplit/>
          <w:trHeight w:val="365"/>
        </w:trPr>
        <w:tc>
          <w:tcPr>
            <w:tcW w:w="4341" w:type="dxa"/>
            <w:gridSpan w:val="9"/>
            <w:tcBorders>
              <w:top w:val="nil"/>
              <w:left w:val="nil"/>
              <w:bottom w:val="nil"/>
              <w:right w:val="nil"/>
            </w:tcBorders>
            <w:shd w:val="clear" w:color="auto" w:fill="FFFFFF"/>
            <w:hideMark/>
          </w:tcPr>
          <w:p w14:paraId="2D92727D"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b/>
                <w:bCs/>
                <w:color w:val="000000"/>
                <w:sz w:val="18"/>
                <w:szCs w:val="18"/>
              </w:rPr>
              <w:t>Coefficients</w:t>
            </w:r>
            <w:r w:rsidRPr="004D524A">
              <w:rPr>
                <w:rFonts w:ascii="Garamond" w:hAnsi="Garamond" w:cs="Arial"/>
                <w:b/>
                <w:bCs/>
                <w:color w:val="000000"/>
                <w:sz w:val="18"/>
                <w:szCs w:val="18"/>
                <w:vertAlign w:val="superscript"/>
              </w:rPr>
              <w:t>a</w:t>
            </w:r>
          </w:p>
        </w:tc>
      </w:tr>
      <w:tr w:rsidR="004D524A" w:rsidRPr="004D524A" w14:paraId="05576331" w14:textId="77777777" w:rsidTr="004D524A">
        <w:trPr>
          <w:cantSplit/>
          <w:trHeight w:val="698"/>
        </w:trPr>
        <w:tc>
          <w:tcPr>
            <w:tcW w:w="1126" w:type="dxa"/>
            <w:gridSpan w:val="2"/>
            <w:vMerge w:val="restart"/>
            <w:tcBorders>
              <w:top w:val="single" w:sz="18" w:space="0" w:color="000000"/>
              <w:left w:val="single" w:sz="18" w:space="0" w:color="000000"/>
              <w:bottom w:val="nil"/>
              <w:right w:val="nil"/>
            </w:tcBorders>
            <w:shd w:val="clear" w:color="auto" w:fill="FFFFFF"/>
            <w:hideMark/>
          </w:tcPr>
          <w:p w14:paraId="163E152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Model</w:t>
            </w:r>
          </w:p>
        </w:tc>
        <w:tc>
          <w:tcPr>
            <w:tcW w:w="103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66BF4300"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Unstandardized Coefficients</w:t>
            </w:r>
          </w:p>
        </w:tc>
        <w:tc>
          <w:tcPr>
            <w:tcW w:w="500" w:type="dxa"/>
            <w:tcBorders>
              <w:top w:val="single" w:sz="18" w:space="0" w:color="000000"/>
              <w:left w:val="single" w:sz="8" w:space="0" w:color="000000"/>
              <w:bottom w:val="single" w:sz="8" w:space="0" w:color="000000"/>
              <w:right w:val="single" w:sz="8" w:space="0" w:color="000000"/>
            </w:tcBorders>
            <w:shd w:val="clear" w:color="auto" w:fill="FFFFFF"/>
            <w:hideMark/>
          </w:tcPr>
          <w:p w14:paraId="527A472B"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Standardized Coefficients</w:t>
            </w:r>
          </w:p>
        </w:tc>
        <w:tc>
          <w:tcPr>
            <w:tcW w:w="325"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3809133D"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t</w:t>
            </w:r>
          </w:p>
        </w:tc>
        <w:tc>
          <w:tcPr>
            <w:tcW w:w="36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4F33E419"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Sig.</w:t>
            </w:r>
          </w:p>
        </w:tc>
        <w:tc>
          <w:tcPr>
            <w:tcW w:w="987"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14C2843A"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Collinearity Statistics</w:t>
            </w:r>
          </w:p>
        </w:tc>
      </w:tr>
      <w:tr w:rsidR="004D524A" w:rsidRPr="004D524A" w14:paraId="7E13A25A" w14:textId="77777777" w:rsidTr="004D524A">
        <w:trPr>
          <w:cantSplit/>
          <w:trHeight w:val="354"/>
        </w:trPr>
        <w:tc>
          <w:tcPr>
            <w:tcW w:w="1126" w:type="dxa"/>
            <w:gridSpan w:val="2"/>
            <w:vMerge/>
            <w:tcBorders>
              <w:top w:val="single" w:sz="18" w:space="0" w:color="000000"/>
              <w:left w:val="single" w:sz="18" w:space="0" w:color="000000"/>
              <w:bottom w:val="nil"/>
              <w:right w:val="nil"/>
            </w:tcBorders>
            <w:vAlign w:val="center"/>
            <w:hideMark/>
          </w:tcPr>
          <w:p w14:paraId="0484F22C" w14:textId="77777777" w:rsidR="004D524A" w:rsidRPr="004D524A" w:rsidRDefault="004D524A" w:rsidP="00212BB6">
            <w:pPr>
              <w:spacing w:after="0" w:line="240" w:lineRule="auto"/>
              <w:rPr>
                <w:rFonts w:ascii="Garamond" w:hAnsi="Garamond" w:cs="Arial"/>
                <w:color w:val="000000"/>
                <w:sz w:val="18"/>
                <w:szCs w:val="18"/>
              </w:rPr>
            </w:pPr>
          </w:p>
        </w:tc>
        <w:tc>
          <w:tcPr>
            <w:tcW w:w="517" w:type="dxa"/>
            <w:tcBorders>
              <w:top w:val="single" w:sz="8" w:space="0" w:color="000000"/>
              <w:left w:val="single" w:sz="18" w:space="0" w:color="000000"/>
              <w:bottom w:val="single" w:sz="18" w:space="0" w:color="000000"/>
              <w:right w:val="single" w:sz="8" w:space="0" w:color="000000"/>
            </w:tcBorders>
            <w:shd w:val="clear" w:color="auto" w:fill="FFFFFF"/>
            <w:hideMark/>
          </w:tcPr>
          <w:p w14:paraId="7B4B2B44"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B</w:t>
            </w:r>
          </w:p>
        </w:tc>
        <w:tc>
          <w:tcPr>
            <w:tcW w:w="517" w:type="dxa"/>
            <w:tcBorders>
              <w:top w:val="single" w:sz="8" w:space="0" w:color="000000"/>
              <w:left w:val="single" w:sz="8" w:space="0" w:color="000000"/>
              <w:bottom w:val="single" w:sz="18" w:space="0" w:color="000000"/>
              <w:right w:val="single" w:sz="8" w:space="0" w:color="000000"/>
            </w:tcBorders>
            <w:shd w:val="clear" w:color="auto" w:fill="FFFFFF"/>
            <w:hideMark/>
          </w:tcPr>
          <w:p w14:paraId="0DC7D321"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Std. Error</w:t>
            </w:r>
          </w:p>
        </w:tc>
        <w:tc>
          <w:tcPr>
            <w:tcW w:w="500" w:type="dxa"/>
            <w:tcBorders>
              <w:top w:val="single" w:sz="8" w:space="0" w:color="000000"/>
              <w:left w:val="single" w:sz="8" w:space="0" w:color="000000"/>
              <w:bottom w:val="single" w:sz="18" w:space="0" w:color="000000"/>
              <w:right w:val="single" w:sz="8" w:space="0" w:color="000000"/>
            </w:tcBorders>
            <w:shd w:val="clear" w:color="auto" w:fill="FFFFFF"/>
            <w:hideMark/>
          </w:tcPr>
          <w:p w14:paraId="45FB638B"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Beta</w:t>
            </w:r>
          </w:p>
        </w:tc>
        <w:tc>
          <w:tcPr>
            <w:tcW w:w="325" w:type="dxa"/>
            <w:vMerge/>
            <w:tcBorders>
              <w:top w:val="single" w:sz="18" w:space="0" w:color="000000"/>
              <w:left w:val="single" w:sz="8" w:space="0" w:color="000000"/>
              <w:bottom w:val="single" w:sz="8" w:space="0" w:color="000000"/>
              <w:right w:val="single" w:sz="8" w:space="0" w:color="000000"/>
            </w:tcBorders>
            <w:vAlign w:val="center"/>
            <w:hideMark/>
          </w:tcPr>
          <w:p w14:paraId="58269B12" w14:textId="77777777" w:rsidR="004D524A" w:rsidRPr="004D524A" w:rsidRDefault="004D524A" w:rsidP="00212BB6">
            <w:pPr>
              <w:spacing w:after="0" w:line="240" w:lineRule="auto"/>
              <w:rPr>
                <w:rFonts w:ascii="Garamond" w:hAnsi="Garamond" w:cs="Arial"/>
                <w:color w:val="000000"/>
                <w:sz w:val="18"/>
                <w:szCs w:val="18"/>
              </w:rPr>
            </w:pPr>
          </w:p>
        </w:tc>
        <w:tc>
          <w:tcPr>
            <w:tcW w:w="367" w:type="dxa"/>
            <w:vMerge/>
            <w:tcBorders>
              <w:top w:val="single" w:sz="18" w:space="0" w:color="000000"/>
              <w:left w:val="single" w:sz="8" w:space="0" w:color="000000"/>
              <w:bottom w:val="single" w:sz="8" w:space="0" w:color="000000"/>
              <w:right w:val="single" w:sz="8" w:space="0" w:color="000000"/>
            </w:tcBorders>
            <w:vAlign w:val="center"/>
            <w:hideMark/>
          </w:tcPr>
          <w:p w14:paraId="5C17D7A1" w14:textId="77777777" w:rsidR="004D524A" w:rsidRPr="004D524A" w:rsidRDefault="004D524A" w:rsidP="00212BB6">
            <w:pPr>
              <w:spacing w:after="0" w:line="240" w:lineRule="auto"/>
              <w:rPr>
                <w:rFonts w:ascii="Garamond" w:hAnsi="Garamond" w:cs="Arial"/>
                <w:color w:val="000000"/>
                <w:sz w:val="18"/>
                <w:szCs w:val="18"/>
              </w:rPr>
            </w:pPr>
          </w:p>
        </w:tc>
        <w:tc>
          <w:tcPr>
            <w:tcW w:w="523" w:type="dxa"/>
            <w:tcBorders>
              <w:top w:val="single" w:sz="8" w:space="0" w:color="000000"/>
              <w:left w:val="single" w:sz="8" w:space="0" w:color="000000"/>
              <w:bottom w:val="single" w:sz="18" w:space="0" w:color="000000"/>
              <w:right w:val="single" w:sz="8" w:space="0" w:color="000000"/>
            </w:tcBorders>
            <w:shd w:val="clear" w:color="auto" w:fill="FFFFFF"/>
            <w:hideMark/>
          </w:tcPr>
          <w:p w14:paraId="19B83061"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Tolerance</w:t>
            </w:r>
          </w:p>
        </w:tc>
        <w:tc>
          <w:tcPr>
            <w:tcW w:w="463" w:type="dxa"/>
            <w:tcBorders>
              <w:top w:val="single" w:sz="8" w:space="0" w:color="000000"/>
              <w:left w:val="single" w:sz="8" w:space="0" w:color="000000"/>
              <w:bottom w:val="single" w:sz="18" w:space="0" w:color="000000"/>
              <w:right w:val="single" w:sz="18" w:space="0" w:color="000000"/>
            </w:tcBorders>
            <w:shd w:val="clear" w:color="auto" w:fill="FFFFFF"/>
            <w:hideMark/>
          </w:tcPr>
          <w:p w14:paraId="4A24BA80"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VIF</w:t>
            </w:r>
          </w:p>
        </w:tc>
      </w:tr>
      <w:tr w:rsidR="004D524A" w:rsidRPr="004D524A" w14:paraId="7DA95279" w14:textId="77777777" w:rsidTr="004D524A">
        <w:trPr>
          <w:cantSplit/>
          <w:trHeight w:val="348"/>
        </w:trPr>
        <w:tc>
          <w:tcPr>
            <w:tcW w:w="282"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2485F70"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w:t>
            </w:r>
          </w:p>
        </w:tc>
        <w:tc>
          <w:tcPr>
            <w:tcW w:w="843" w:type="dxa"/>
            <w:tcBorders>
              <w:top w:val="single" w:sz="18" w:space="0" w:color="000000"/>
              <w:left w:val="nil"/>
              <w:bottom w:val="nil"/>
              <w:right w:val="single" w:sz="18" w:space="0" w:color="000000"/>
            </w:tcBorders>
            <w:shd w:val="clear" w:color="auto" w:fill="FFFFFF"/>
            <w:vAlign w:val="center"/>
            <w:hideMark/>
          </w:tcPr>
          <w:p w14:paraId="3D82388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(Constant)</w:t>
            </w:r>
          </w:p>
        </w:tc>
        <w:tc>
          <w:tcPr>
            <w:tcW w:w="517" w:type="dxa"/>
            <w:tcBorders>
              <w:top w:val="single" w:sz="18" w:space="0" w:color="000000"/>
              <w:left w:val="single" w:sz="18" w:space="0" w:color="000000"/>
              <w:bottom w:val="nil"/>
              <w:right w:val="single" w:sz="8" w:space="0" w:color="000000"/>
            </w:tcBorders>
            <w:shd w:val="clear" w:color="auto" w:fill="FFFFFF"/>
            <w:vAlign w:val="center"/>
            <w:hideMark/>
          </w:tcPr>
          <w:p w14:paraId="47C09CD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-1.006</w:t>
            </w:r>
          </w:p>
        </w:tc>
        <w:tc>
          <w:tcPr>
            <w:tcW w:w="517" w:type="dxa"/>
            <w:tcBorders>
              <w:top w:val="single" w:sz="18" w:space="0" w:color="000000"/>
              <w:left w:val="single" w:sz="8" w:space="0" w:color="000000"/>
              <w:bottom w:val="nil"/>
              <w:right w:val="single" w:sz="8" w:space="0" w:color="000000"/>
            </w:tcBorders>
            <w:shd w:val="clear" w:color="auto" w:fill="FFFFFF"/>
            <w:vAlign w:val="center"/>
            <w:hideMark/>
          </w:tcPr>
          <w:p w14:paraId="434EBF1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4.267</w:t>
            </w:r>
          </w:p>
        </w:tc>
        <w:tc>
          <w:tcPr>
            <w:tcW w:w="500" w:type="dxa"/>
            <w:tcBorders>
              <w:top w:val="single" w:sz="18" w:space="0" w:color="000000"/>
              <w:left w:val="single" w:sz="8" w:space="0" w:color="000000"/>
              <w:bottom w:val="nil"/>
              <w:right w:val="single" w:sz="8" w:space="0" w:color="000000"/>
            </w:tcBorders>
            <w:shd w:val="clear" w:color="auto" w:fill="FFFFFF"/>
          </w:tcPr>
          <w:p w14:paraId="3F0602BD" w14:textId="77777777" w:rsidR="004D524A" w:rsidRPr="004D524A" w:rsidRDefault="004D524A" w:rsidP="00212BB6">
            <w:pPr>
              <w:autoSpaceDE w:val="0"/>
              <w:autoSpaceDN w:val="0"/>
              <w:adjustRightInd w:val="0"/>
              <w:spacing w:after="0" w:line="240" w:lineRule="auto"/>
              <w:rPr>
                <w:rFonts w:ascii="Garamond" w:hAnsi="Garamond"/>
              </w:rPr>
            </w:pPr>
          </w:p>
        </w:tc>
        <w:tc>
          <w:tcPr>
            <w:tcW w:w="325" w:type="dxa"/>
            <w:tcBorders>
              <w:top w:val="single" w:sz="18" w:space="0" w:color="000000"/>
              <w:left w:val="single" w:sz="8" w:space="0" w:color="000000"/>
              <w:bottom w:val="nil"/>
              <w:right w:val="single" w:sz="8" w:space="0" w:color="000000"/>
            </w:tcBorders>
            <w:shd w:val="clear" w:color="auto" w:fill="FFFFFF"/>
            <w:vAlign w:val="center"/>
            <w:hideMark/>
          </w:tcPr>
          <w:p w14:paraId="64A3F2A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-.236</w:t>
            </w:r>
          </w:p>
        </w:tc>
        <w:tc>
          <w:tcPr>
            <w:tcW w:w="367" w:type="dxa"/>
            <w:tcBorders>
              <w:top w:val="single" w:sz="18" w:space="0" w:color="000000"/>
              <w:left w:val="single" w:sz="8" w:space="0" w:color="000000"/>
              <w:bottom w:val="nil"/>
              <w:right w:val="single" w:sz="8" w:space="0" w:color="000000"/>
            </w:tcBorders>
            <w:shd w:val="clear" w:color="auto" w:fill="FFFFFF"/>
            <w:vAlign w:val="center"/>
            <w:hideMark/>
          </w:tcPr>
          <w:p w14:paraId="00A0393A"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.815</w:t>
            </w:r>
          </w:p>
        </w:tc>
        <w:tc>
          <w:tcPr>
            <w:tcW w:w="523" w:type="dxa"/>
            <w:tcBorders>
              <w:top w:val="single" w:sz="18" w:space="0" w:color="000000"/>
              <w:left w:val="single" w:sz="8" w:space="0" w:color="000000"/>
              <w:bottom w:val="nil"/>
              <w:right w:val="single" w:sz="8" w:space="0" w:color="000000"/>
            </w:tcBorders>
            <w:shd w:val="clear" w:color="auto" w:fill="FFFFFF"/>
          </w:tcPr>
          <w:p w14:paraId="1DC009AA" w14:textId="77777777" w:rsidR="004D524A" w:rsidRPr="004D524A" w:rsidRDefault="004D524A" w:rsidP="00212BB6">
            <w:pPr>
              <w:autoSpaceDE w:val="0"/>
              <w:autoSpaceDN w:val="0"/>
              <w:adjustRightInd w:val="0"/>
              <w:spacing w:after="0" w:line="240" w:lineRule="auto"/>
              <w:rPr>
                <w:rFonts w:ascii="Garamond" w:hAnsi="Garamond"/>
              </w:rPr>
            </w:pPr>
          </w:p>
        </w:tc>
        <w:tc>
          <w:tcPr>
            <w:tcW w:w="463" w:type="dxa"/>
            <w:tcBorders>
              <w:top w:val="single" w:sz="18" w:space="0" w:color="000000"/>
              <w:left w:val="single" w:sz="8" w:space="0" w:color="000000"/>
              <w:bottom w:val="nil"/>
              <w:right w:val="single" w:sz="18" w:space="0" w:color="000000"/>
            </w:tcBorders>
            <w:shd w:val="clear" w:color="auto" w:fill="FFFFFF"/>
          </w:tcPr>
          <w:p w14:paraId="6B3F7CF2" w14:textId="77777777" w:rsidR="004D524A" w:rsidRPr="004D524A" w:rsidRDefault="004D524A" w:rsidP="00212BB6">
            <w:pPr>
              <w:autoSpaceDE w:val="0"/>
              <w:autoSpaceDN w:val="0"/>
              <w:adjustRightInd w:val="0"/>
              <w:spacing w:after="0" w:line="240" w:lineRule="auto"/>
              <w:rPr>
                <w:rFonts w:ascii="Garamond" w:hAnsi="Garamond"/>
              </w:rPr>
            </w:pPr>
          </w:p>
        </w:tc>
      </w:tr>
      <w:tr w:rsidR="004D524A" w:rsidRPr="004D524A" w14:paraId="02E9AD80" w14:textId="77777777" w:rsidTr="004D524A">
        <w:trPr>
          <w:cantSplit/>
          <w:trHeight w:val="159"/>
        </w:trPr>
        <w:tc>
          <w:tcPr>
            <w:tcW w:w="282" w:type="dxa"/>
            <w:vMerge/>
            <w:tcBorders>
              <w:top w:val="single" w:sz="18" w:space="0" w:color="000000"/>
              <w:left w:val="single" w:sz="18" w:space="0" w:color="000000"/>
              <w:bottom w:val="single" w:sz="18" w:space="0" w:color="000000"/>
              <w:right w:val="nil"/>
            </w:tcBorders>
            <w:vAlign w:val="center"/>
            <w:hideMark/>
          </w:tcPr>
          <w:p w14:paraId="63CDEC9B" w14:textId="77777777" w:rsidR="004D524A" w:rsidRPr="004D524A" w:rsidRDefault="004D524A" w:rsidP="00212BB6">
            <w:pPr>
              <w:spacing w:after="0" w:line="240" w:lineRule="auto"/>
              <w:rPr>
                <w:rFonts w:ascii="Garamond" w:hAnsi="Garamond" w:cs="Arial"/>
                <w:color w:val="000000"/>
                <w:sz w:val="18"/>
                <w:szCs w:val="18"/>
              </w:rPr>
            </w:pPr>
          </w:p>
        </w:tc>
        <w:tc>
          <w:tcPr>
            <w:tcW w:w="843" w:type="dxa"/>
            <w:tcBorders>
              <w:top w:val="nil"/>
              <w:left w:val="nil"/>
              <w:bottom w:val="nil"/>
              <w:right w:val="single" w:sz="18" w:space="0" w:color="000000"/>
            </w:tcBorders>
            <w:shd w:val="clear" w:color="auto" w:fill="FFFFFF"/>
            <w:vAlign w:val="center"/>
            <w:hideMark/>
          </w:tcPr>
          <w:p w14:paraId="6DFAF1DD"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LINGKUNGAN_KERJA</w:t>
            </w:r>
          </w:p>
        </w:tc>
        <w:tc>
          <w:tcPr>
            <w:tcW w:w="517" w:type="dxa"/>
            <w:tcBorders>
              <w:top w:val="nil"/>
              <w:left w:val="single" w:sz="18" w:space="0" w:color="000000"/>
              <w:bottom w:val="nil"/>
              <w:right w:val="single" w:sz="8" w:space="0" w:color="000000"/>
            </w:tcBorders>
            <w:shd w:val="clear" w:color="auto" w:fill="FFFFFF"/>
            <w:vAlign w:val="center"/>
            <w:hideMark/>
          </w:tcPr>
          <w:p w14:paraId="4F1D994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.291</w:t>
            </w:r>
          </w:p>
        </w:tc>
        <w:tc>
          <w:tcPr>
            <w:tcW w:w="517" w:type="dxa"/>
            <w:tcBorders>
              <w:top w:val="nil"/>
              <w:left w:val="single" w:sz="8" w:space="0" w:color="000000"/>
              <w:bottom w:val="nil"/>
              <w:right w:val="single" w:sz="8" w:space="0" w:color="000000"/>
            </w:tcBorders>
            <w:shd w:val="clear" w:color="auto" w:fill="FFFFFF"/>
            <w:vAlign w:val="center"/>
            <w:hideMark/>
          </w:tcPr>
          <w:p w14:paraId="3D8E2B8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.115</w:t>
            </w:r>
          </w:p>
        </w:tc>
        <w:tc>
          <w:tcPr>
            <w:tcW w:w="500" w:type="dxa"/>
            <w:tcBorders>
              <w:top w:val="nil"/>
              <w:left w:val="single" w:sz="8" w:space="0" w:color="000000"/>
              <w:bottom w:val="nil"/>
              <w:right w:val="single" w:sz="8" w:space="0" w:color="000000"/>
            </w:tcBorders>
            <w:shd w:val="clear" w:color="auto" w:fill="FFFFFF"/>
            <w:vAlign w:val="center"/>
            <w:hideMark/>
          </w:tcPr>
          <w:p w14:paraId="1227F79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.343</w:t>
            </w:r>
          </w:p>
        </w:tc>
        <w:tc>
          <w:tcPr>
            <w:tcW w:w="325" w:type="dxa"/>
            <w:tcBorders>
              <w:top w:val="nil"/>
              <w:left w:val="single" w:sz="8" w:space="0" w:color="000000"/>
              <w:bottom w:val="nil"/>
              <w:right w:val="single" w:sz="8" w:space="0" w:color="000000"/>
            </w:tcBorders>
            <w:shd w:val="clear" w:color="auto" w:fill="FFFFFF"/>
            <w:vAlign w:val="center"/>
            <w:hideMark/>
          </w:tcPr>
          <w:p w14:paraId="22521BC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2.534</w:t>
            </w:r>
          </w:p>
        </w:tc>
        <w:tc>
          <w:tcPr>
            <w:tcW w:w="367" w:type="dxa"/>
            <w:tcBorders>
              <w:top w:val="nil"/>
              <w:left w:val="single" w:sz="8" w:space="0" w:color="000000"/>
              <w:bottom w:val="nil"/>
              <w:right w:val="single" w:sz="8" w:space="0" w:color="000000"/>
            </w:tcBorders>
            <w:shd w:val="clear" w:color="auto" w:fill="FFFFFF"/>
            <w:vAlign w:val="center"/>
            <w:hideMark/>
          </w:tcPr>
          <w:p w14:paraId="43002C1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.016</w:t>
            </w:r>
          </w:p>
        </w:tc>
        <w:tc>
          <w:tcPr>
            <w:tcW w:w="523" w:type="dxa"/>
            <w:tcBorders>
              <w:top w:val="nil"/>
              <w:left w:val="single" w:sz="8" w:space="0" w:color="000000"/>
              <w:bottom w:val="nil"/>
              <w:right w:val="single" w:sz="8" w:space="0" w:color="000000"/>
            </w:tcBorders>
            <w:shd w:val="clear" w:color="auto" w:fill="FFFFFF"/>
            <w:vAlign w:val="center"/>
            <w:hideMark/>
          </w:tcPr>
          <w:p w14:paraId="78A80176"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.998</w:t>
            </w:r>
          </w:p>
        </w:tc>
        <w:tc>
          <w:tcPr>
            <w:tcW w:w="463" w:type="dxa"/>
            <w:tcBorders>
              <w:top w:val="nil"/>
              <w:left w:val="single" w:sz="8" w:space="0" w:color="000000"/>
              <w:bottom w:val="nil"/>
              <w:right w:val="single" w:sz="18" w:space="0" w:color="000000"/>
            </w:tcBorders>
            <w:shd w:val="clear" w:color="auto" w:fill="FFFFFF"/>
            <w:vAlign w:val="center"/>
            <w:hideMark/>
          </w:tcPr>
          <w:p w14:paraId="604CF1E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1.002</w:t>
            </w:r>
          </w:p>
        </w:tc>
      </w:tr>
      <w:tr w:rsidR="004D524A" w:rsidRPr="004D524A" w14:paraId="2B364372" w14:textId="77777777" w:rsidTr="004D524A">
        <w:trPr>
          <w:cantSplit/>
          <w:trHeight w:val="159"/>
        </w:trPr>
        <w:tc>
          <w:tcPr>
            <w:tcW w:w="282" w:type="dxa"/>
            <w:vMerge/>
            <w:tcBorders>
              <w:top w:val="single" w:sz="18" w:space="0" w:color="000000"/>
              <w:left w:val="single" w:sz="18" w:space="0" w:color="000000"/>
              <w:bottom w:val="single" w:sz="18" w:space="0" w:color="000000"/>
              <w:right w:val="nil"/>
            </w:tcBorders>
            <w:vAlign w:val="center"/>
            <w:hideMark/>
          </w:tcPr>
          <w:p w14:paraId="59B1B4E8" w14:textId="77777777" w:rsidR="004D524A" w:rsidRPr="004D524A" w:rsidRDefault="004D524A" w:rsidP="00212BB6">
            <w:pPr>
              <w:spacing w:after="0" w:line="240" w:lineRule="auto"/>
              <w:rPr>
                <w:rFonts w:ascii="Garamond" w:hAnsi="Garamond" w:cs="Arial"/>
                <w:color w:val="000000"/>
                <w:sz w:val="18"/>
                <w:szCs w:val="18"/>
              </w:rPr>
            </w:pPr>
          </w:p>
        </w:tc>
        <w:tc>
          <w:tcPr>
            <w:tcW w:w="843" w:type="dxa"/>
            <w:tcBorders>
              <w:top w:val="nil"/>
              <w:left w:val="nil"/>
              <w:bottom w:val="nil"/>
              <w:right w:val="single" w:sz="18" w:space="0" w:color="000000"/>
            </w:tcBorders>
            <w:shd w:val="clear" w:color="auto" w:fill="FFFFFF"/>
            <w:vAlign w:val="center"/>
            <w:hideMark/>
          </w:tcPr>
          <w:p w14:paraId="117604F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MOTIVASI_KERJA</w:t>
            </w:r>
          </w:p>
        </w:tc>
        <w:tc>
          <w:tcPr>
            <w:tcW w:w="517" w:type="dxa"/>
            <w:tcBorders>
              <w:top w:val="nil"/>
              <w:left w:val="single" w:sz="18" w:space="0" w:color="000000"/>
              <w:bottom w:val="nil"/>
              <w:right w:val="single" w:sz="8" w:space="0" w:color="000000"/>
            </w:tcBorders>
            <w:shd w:val="clear" w:color="auto" w:fill="FFFFFF"/>
            <w:vAlign w:val="center"/>
            <w:hideMark/>
          </w:tcPr>
          <w:p w14:paraId="77A9830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.166</w:t>
            </w:r>
          </w:p>
        </w:tc>
        <w:tc>
          <w:tcPr>
            <w:tcW w:w="517" w:type="dxa"/>
            <w:tcBorders>
              <w:top w:val="nil"/>
              <w:left w:val="single" w:sz="8" w:space="0" w:color="000000"/>
              <w:bottom w:val="nil"/>
              <w:right w:val="single" w:sz="8" w:space="0" w:color="000000"/>
            </w:tcBorders>
            <w:shd w:val="clear" w:color="auto" w:fill="FFFFFF"/>
            <w:vAlign w:val="center"/>
            <w:hideMark/>
          </w:tcPr>
          <w:p w14:paraId="3D144A5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.064</w:t>
            </w:r>
          </w:p>
        </w:tc>
        <w:tc>
          <w:tcPr>
            <w:tcW w:w="500" w:type="dxa"/>
            <w:tcBorders>
              <w:top w:val="nil"/>
              <w:left w:val="single" w:sz="8" w:space="0" w:color="000000"/>
              <w:bottom w:val="nil"/>
              <w:right w:val="single" w:sz="8" w:space="0" w:color="000000"/>
            </w:tcBorders>
            <w:shd w:val="clear" w:color="auto" w:fill="FFFFFF"/>
            <w:vAlign w:val="center"/>
            <w:hideMark/>
          </w:tcPr>
          <w:p w14:paraId="4E75627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.350</w:t>
            </w:r>
          </w:p>
        </w:tc>
        <w:tc>
          <w:tcPr>
            <w:tcW w:w="325" w:type="dxa"/>
            <w:tcBorders>
              <w:top w:val="nil"/>
              <w:left w:val="single" w:sz="8" w:space="0" w:color="000000"/>
              <w:bottom w:val="nil"/>
              <w:right w:val="single" w:sz="8" w:space="0" w:color="000000"/>
            </w:tcBorders>
            <w:shd w:val="clear" w:color="auto" w:fill="FFFFFF"/>
            <w:vAlign w:val="center"/>
            <w:hideMark/>
          </w:tcPr>
          <w:p w14:paraId="08506906"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2.573</w:t>
            </w:r>
          </w:p>
        </w:tc>
        <w:tc>
          <w:tcPr>
            <w:tcW w:w="367" w:type="dxa"/>
            <w:tcBorders>
              <w:top w:val="nil"/>
              <w:left w:val="single" w:sz="8" w:space="0" w:color="000000"/>
              <w:bottom w:val="nil"/>
              <w:right w:val="single" w:sz="8" w:space="0" w:color="000000"/>
            </w:tcBorders>
            <w:shd w:val="clear" w:color="auto" w:fill="FFFFFF"/>
            <w:vAlign w:val="center"/>
            <w:hideMark/>
          </w:tcPr>
          <w:p w14:paraId="0FD9B83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.015</w:t>
            </w:r>
          </w:p>
        </w:tc>
        <w:tc>
          <w:tcPr>
            <w:tcW w:w="523" w:type="dxa"/>
            <w:tcBorders>
              <w:top w:val="nil"/>
              <w:left w:val="single" w:sz="8" w:space="0" w:color="000000"/>
              <w:bottom w:val="nil"/>
              <w:right w:val="single" w:sz="8" w:space="0" w:color="000000"/>
            </w:tcBorders>
            <w:shd w:val="clear" w:color="auto" w:fill="FFFFFF"/>
            <w:vAlign w:val="center"/>
            <w:hideMark/>
          </w:tcPr>
          <w:p w14:paraId="2E7CCFD4"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.987</w:t>
            </w:r>
          </w:p>
        </w:tc>
        <w:tc>
          <w:tcPr>
            <w:tcW w:w="463" w:type="dxa"/>
            <w:tcBorders>
              <w:top w:val="nil"/>
              <w:left w:val="single" w:sz="8" w:space="0" w:color="000000"/>
              <w:bottom w:val="nil"/>
              <w:right w:val="single" w:sz="18" w:space="0" w:color="000000"/>
            </w:tcBorders>
            <w:shd w:val="clear" w:color="auto" w:fill="FFFFFF"/>
            <w:vAlign w:val="center"/>
            <w:hideMark/>
          </w:tcPr>
          <w:p w14:paraId="053DB430"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1.013</w:t>
            </w:r>
          </w:p>
        </w:tc>
      </w:tr>
      <w:tr w:rsidR="004D524A" w:rsidRPr="004D524A" w14:paraId="0068EF5E" w14:textId="77777777" w:rsidTr="004D524A">
        <w:trPr>
          <w:cantSplit/>
          <w:trHeight w:val="159"/>
        </w:trPr>
        <w:tc>
          <w:tcPr>
            <w:tcW w:w="282" w:type="dxa"/>
            <w:vMerge/>
            <w:tcBorders>
              <w:top w:val="single" w:sz="18" w:space="0" w:color="000000"/>
              <w:left w:val="single" w:sz="18" w:space="0" w:color="000000"/>
              <w:bottom w:val="single" w:sz="18" w:space="0" w:color="000000"/>
              <w:right w:val="nil"/>
            </w:tcBorders>
            <w:vAlign w:val="center"/>
            <w:hideMark/>
          </w:tcPr>
          <w:p w14:paraId="5BC6341E" w14:textId="77777777" w:rsidR="004D524A" w:rsidRPr="004D524A" w:rsidRDefault="004D524A" w:rsidP="00212BB6">
            <w:pPr>
              <w:spacing w:after="0" w:line="240" w:lineRule="auto"/>
              <w:rPr>
                <w:rFonts w:ascii="Garamond" w:hAnsi="Garamond" w:cs="Arial"/>
                <w:color w:val="000000"/>
                <w:sz w:val="18"/>
                <w:szCs w:val="18"/>
              </w:rPr>
            </w:pPr>
          </w:p>
        </w:tc>
        <w:tc>
          <w:tcPr>
            <w:tcW w:w="843" w:type="dxa"/>
            <w:tcBorders>
              <w:top w:val="nil"/>
              <w:left w:val="nil"/>
              <w:bottom w:val="single" w:sz="18" w:space="0" w:color="000000"/>
              <w:right w:val="single" w:sz="18" w:space="0" w:color="000000"/>
            </w:tcBorders>
            <w:shd w:val="clear" w:color="auto" w:fill="FFFFFF"/>
            <w:vAlign w:val="center"/>
            <w:hideMark/>
          </w:tcPr>
          <w:p w14:paraId="5DCA5C95"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DISIPLIN_KERJA</w:t>
            </w:r>
          </w:p>
        </w:tc>
        <w:tc>
          <w:tcPr>
            <w:tcW w:w="517" w:type="dxa"/>
            <w:tcBorders>
              <w:top w:val="nil"/>
              <w:left w:val="single" w:sz="18" w:space="0" w:color="000000"/>
              <w:bottom w:val="single" w:sz="18" w:space="0" w:color="000000"/>
              <w:right w:val="single" w:sz="8" w:space="0" w:color="000000"/>
            </w:tcBorders>
            <w:shd w:val="clear" w:color="auto" w:fill="FFFFFF"/>
            <w:vAlign w:val="center"/>
            <w:hideMark/>
          </w:tcPr>
          <w:p w14:paraId="374E995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.492</w:t>
            </w:r>
          </w:p>
        </w:tc>
        <w:tc>
          <w:tcPr>
            <w:tcW w:w="517" w:type="dxa"/>
            <w:tcBorders>
              <w:top w:val="nil"/>
              <w:left w:val="single" w:sz="8" w:space="0" w:color="000000"/>
              <w:bottom w:val="single" w:sz="18" w:space="0" w:color="000000"/>
              <w:right w:val="single" w:sz="8" w:space="0" w:color="000000"/>
            </w:tcBorders>
            <w:shd w:val="clear" w:color="auto" w:fill="FFFFFF"/>
            <w:vAlign w:val="center"/>
            <w:hideMark/>
          </w:tcPr>
          <w:p w14:paraId="5D5E91CC"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.150</w:t>
            </w:r>
          </w:p>
        </w:tc>
        <w:tc>
          <w:tcPr>
            <w:tcW w:w="500" w:type="dxa"/>
            <w:tcBorders>
              <w:top w:val="nil"/>
              <w:left w:val="single" w:sz="8" w:space="0" w:color="000000"/>
              <w:bottom w:val="single" w:sz="18" w:space="0" w:color="000000"/>
              <w:right w:val="single" w:sz="8" w:space="0" w:color="000000"/>
            </w:tcBorders>
            <w:shd w:val="clear" w:color="auto" w:fill="FFFFFF"/>
            <w:vAlign w:val="center"/>
            <w:hideMark/>
          </w:tcPr>
          <w:p w14:paraId="100C3978"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.447</w:t>
            </w:r>
          </w:p>
        </w:tc>
        <w:tc>
          <w:tcPr>
            <w:tcW w:w="325" w:type="dxa"/>
            <w:tcBorders>
              <w:top w:val="nil"/>
              <w:left w:val="single" w:sz="8" w:space="0" w:color="000000"/>
              <w:bottom w:val="single" w:sz="18" w:space="0" w:color="000000"/>
              <w:right w:val="single" w:sz="8" w:space="0" w:color="000000"/>
            </w:tcBorders>
            <w:shd w:val="clear" w:color="auto" w:fill="FFFFFF"/>
            <w:vAlign w:val="center"/>
            <w:hideMark/>
          </w:tcPr>
          <w:p w14:paraId="40057BD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3.290</w:t>
            </w:r>
          </w:p>
        </w:tc>
        <w:tc>
          <w:tcPr>
            <w:tcW w:w="367" w:type="dxa"/>
            <w:tcBorders>
              <w:top w:val="nil"/>
              <w:left w:val="single" w:sz="8" w:space="0" w:color="000000"/>
              <w:bottom w:val="single" w:sz="18" w:space="0" w:color="000000"/>
              <w:right w:val="single" w:sz="8" w:space="0" w:color="000000"/>
            </w:tcBorders>
            <w:shd w:val="clear" w:color="auto" w:fill="FFFFFF"/>
            <w:vAlign w:val="center"/>
            <w:hideMark/>
          </w:tcPr>
          <w:p w14:paraId="2D6C0F37"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.002</w:t>
            </w:r>
          </w:p>
        </w:tc>
        <w:tc>
          <w:tcPr>
            <w:tcW w:w="523" w:type="dxa"/>
            <w:tcBorders>
              <w:top w:val="nil"/>
              <w:left w:val="single" w:sz="8" w:space="0" w:color="000000"/>
              <w:bottom w:val="single" w:sz="18" w:space="0" w:color="000000"/>
              <w:right w:val="single" w:sz="8" w:space="0" w:color="000000"/>
            </w:tcBorders>
            <w:shd w:val="clear" w:color="auto" w:fill="FFFFFF"/>
            <w:vAlign w:val="center"/>
            <w:hideMark/>
          </w:tcPr>
          <w:p w14:paraId="2590885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.989</w:t>
            </w:r>
          </w:p>
        </w:tc>
        <w:tc>
          <w:tcPr>
            <w:tcW w:w="463" w:type="dxa"/>
            <w:tcBorders>
              <w:top w:val="nil"/>
              <w:left w:val="single" w:sz="8" w:space="0" w:color="000000"/>
              <w:bottom w:val="single" w:sz="18" w:space="0" w:color="000000"/>
              <w:right w:val="single" w:sz="18" w:space="0" w:color="000000"/>
            </w:tcBorders>
            <w:shd w:val="clear" w:color="auto" w:fill="FFFFFF"/>
            <w:vAlign w:val="center"/>
            <w:hideMark/>
          </w:tcPr>
          <w:p w14:paraId="34CB903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1.011</w:t>
            </w:r>
          </w:p>
        </w:tc>
      </w:tr>
      <w:tr w:rsidR="004D524A" w:rsidRPr="004D524A" w14:paraId="0BB45EF9" w14:textId="77777777" w:rsidTr="004D524A">
        <w:trPr>
          <w:cantSplit/>
          <w:trHeight w:val="348"/>
        </w:trPr>
        <w:tc>
          <w:tcPr>
            <w:tcW w:w="4341" w:type="dxa"/>
            <w:gridSpan w:val="9"/>
            <w:tcBorders>
              <w:top w:val="nil"/>
              <w:left w:val="nil"/>
              <w:bottom w:val="nil"/>
              <w:right w:val="nil"/>
            </w:tcBorders>
            <w:shd w:val="clear" w:color="auto" w:fill="FFFFFF"/>
            <w:hideMark/>
          </w:tcPr>
          <w:p w14:paraId="54B3AB0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a. Dependent Variable: KINERJA</w:t>
            </w:r>
          </w:p>
        </w:tc>
      </w:tr>
    </w:tbl>
    <w:p w14:paraId="21AC1FE5" w14:textId="77777777" w:rsidR="004D524A" w:rsidRPr="004D524A" w:rsidRDefault="004D524A" w:rsidP="004D524A">
      <w:pPr>
        <w:pStyle w:val="Default"/>
        <w:jc w:val="both"/>
        <w:rPr>
          <w:rFonts w:ascii="Garamond" w:hAnsi="Garamond"/>
          <w:b/>
          <w:bCs/>
          <w:szCs w:val="23"/>
        </w:rPr>
      </w:pPr>
    </w:p>
    <w:p w14:paraId="635058D3"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 xml:space="preserve">Hasil </w:t>
      </w:r>
      <w:proofErr w:type="spellStart"/>
      <w:r w:rsidRPr="004D524A">
        <w:rPr>
          <w:rFonts w:ascii="Garamond" w:hAnsi="Garamond"/>
          <w:sz w:val="24"/>
          <w:szCs w:val="24"/>
        </w:rPr>
        <w:t>pengujian</w:t>
      </w:r>
      <w:proofErr w:type="spellEnd"/>
      <w:r w:rsidRPr="004D524A">
        <w:rPr>
          <w:rFonts w:ascii="Garamond" w:hAnsi="Garamond"/>
          <w:sz w:val="24"/>
          <w:szCs w:val="24"/>
        </w:rPr>
        <w:t xml:space="preserve"> </w:t>
      </w:r>
      <w:proofErr w:type="spellStart"/>
      <w:r w:rsidRPr="004D524A">
        <w:rPr>
          <w:rFonts w:ascii="Garamond" w:hAnsi="Garamond"/>
          <w:sz w:val="24"/>
          <w:szCs w:val="24"/>
        </w:rPr>
        <w:t>hipotesis</w:t>
      </w:r>
      <w:proofErr w:type="spellEnd"/>
      <w:r w:rsidRPr="004D524A">
        <w:rPr>
          <w:rFonts w:ascii="Garamond" w:hAnsi="Garamond"/>
          <w:sz w:val="24"/>
          <w:szCs w:val="24"/>
        </w:rPr>
        <w:t xml:space="preserve"> </w:t>
      </w:r>
      <w:proofErr w:type="spellStart"/>
      <w:r w:rsidRPr="004D524A">
        <w:rPr>
          <w:rFonts w:ascii="Garamond" w:hAnsi="Garamond"/>
          <w:sz w:val="24"/>
          <w:szCs w:val="24"/>
        </w:rPr>
        <w:t>pertama</w:t>
      </w:r>
      <w:proofErr w:type="spellEnd"/>
      <w:r w:rsidRPr="004D524A">
        <w:rPr>
          <w:rFonts w:ascii="Garamond" w:hAnsi="Garamond"/>
          <w:sz w:val="24"/>
          <w:szCs w:val="24"/>
        </w:rPr>
        <w:t xml:space="preserve"> </w:t>
      </w:r>
      <w:proofErr w:type="spellStart"/>
      <w:r w:rsidRPr="004D524A">
        <w:rPr>
          <w:rFonts w:ascii="Garamond" w:hAnsi="Garamond"/>
          <w:sz w:val="24"/>
          <w:szCs w:val="24"/>
        </w:rPr>
        <w:t>secara</w:t>
      </w:r>
      <w:proofErr w:type="spellEnd"/>
      <w:r w:rsidRPr="004D524A">
        <w:rPr>
          <w:rFonts w:ascii="Garamond" w:hAnsi="Garamond"/>
          <w:sz w:val="24"/>
          <w:szCs w:val="24"/>
        </w:rPr>
        <w:t xml:space="preserve"> </w:t>
      </w:r>
      <w:proofErr w:type="spellStart"/>
      <w:r w:rsidRPr="004D524A">
        <w:rPr>
          <w:rFonts w:ascii="Garamond" w:hAnsi="Garamond"/>
          <w:sz w:val="24"/>
          <w:szCs w:val="24"/>
        </w:rPr>
        <w:t>parsial</w:t>
      </w:r>
      <w:proofErr w:type="spellEnd"/>
      <w:r w:rsidRPr="004D524A">
        <w:rPr>
          <w:rFonts w:ascii="Garamond" w:hAnsi="Garamond"/>
          <w:sz w:val="24"/>
          <w:szCs w:val="24"/>
        </w:rPr>
        <w:t xml:space="preserve"> </w:t>
      </w:r>
      <w:proofErr w:type="spellStart"/>
      <w:r w:rsidRPr="004D524A">
        <w:rPr>
          <w:rFonts w:ascii="Garamond" w:hAnsi="Garamond"/>
          <w:sz w:val="24"/>
          <w:szCs w:val="24"/>
        </w:rPr>
        <w:t>dapat</w:t>
      </w:r>
      <w:proofErr w:type="spellEnd"/>
      <w:r w:rsidRPr="004D524A">
        <w:rPr>
          <w:rFonts w:ascii="Garamond" w:hAnsi="Garamond"/>
          <w:sz w:val="24"/>
          <w:szCs w:val="24"/>
        </w:rPr>
        <w:t xml:space="preserve"> </w:t>
      </w:r>
      <w:proofErr w:type="spellStart"/>
      <w:r w:rsidRPr="004D524A">
        <w:rPr>
          <w:rFonts w:ascii="Garamond" w:hAnsi="Garamond"/>
          <w:sz w:val="24"/>
          <w:szCs w:val="24"/>
        </w:rPr>
        <w:t>dilihat</w:t>
      </w:r>
      <w:proofErr w:type="spellEnd"/>
      <w:r w:rsidRPr="004D524A">
        <w:rPr>
          <w:rFonts w:ascii="Garamond" w:hAnsi="Garamond"/>
          <w:sz w:val="24"/>
          <w:szCs w:val="24"/>
        </w:rPr>
        <w:t xml:space="preserve"> pada </w:t>
      </w:r>
      <w:proofErr w:type="spellStart"/>
      <w:r w:rsidRPr="004D524A">
        <w:rPr>
          <w:rFonts w:ascii="Garamond" w:hAnsi="Garamond"/>
          <w:sz w:val="24"/>
          <w:szCs w:val="24"/>
        </w:rPr>
        <w:t>tabel</w:t>
      </w:r>
      <w:proofErr w:type="spellEnd"/>
      <w:r w:rsidRPr="004D524A">
        <w:rPr>
          <w:rFonts w:ascii="Garamond" w:hAnsi="Garamond"/>
          <w:sz w:val="24"/>
          <w:szCs w:val="24"/>
        </w:rPr>
        <w:t xml:space="preserve"> 6 </w:t>
      </w:r>
      <w:proofErr w:type="spellStart"/>
      <w:r w:rsidRPr="004D524A">
        <w:rPr>
          <w:rFonts w:ascii="Garamond" w:hAnsi="Garamond"/>
          <w:sz w:val="24"/>
          <w:szCs w:val="24"/>
        </w:rPr>
        <w:t>berikut</w:t>
      </w:r>
      <w:proofErr w:type="spellEnd"/>
      <w:r w:rsidRPr="004D524A">
        <w:rPr>
          <w:rFonts w:ascii="Garamond" w:hAnsi="Garamond"/>
          <w:sz w:val="24"/>
          <w:szCs w:val="24"/>
        </w:rPr>
        <w:t>:</w:t>
      </w:r>
    </w:p>
    <w:p w14:paraId="1C6C7F2E"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proofErr w:type="spellStart"/>
      <w:r w:rsidRPr="004D524A">
        <w:rPr>
          <w:rFonts w:ascii="Garamond" w:hAnsi="Garamond"/>
          <w:sz w:val="24"/>
          <w:szCs w:val="24"/>
        </w:rPr>
        <w:t>Berdasarkan</w:t>
      </w:r>
      <w:proofErr w:type="spellEnd"/>
      <w:r w:rsidRPr="004D524A">
        <w:rPr>
          <w:rFonts w:ascii="Garamond" w:hAnsi="Garamond"/>
          <w:sz w:val="24"/>
          <w:szCs w:val="24"/>
        </w:rPr>
        <w:t xml:space="preserve"> </w:t>
      </w:r>
      <w:proofErr w:type="spellStart"/>
      <w:r w:rsidRPr="004D524A">
        <w:rPr>
          <w:rFonts w:ascii="Garamond" w:hAnsi="Garamond"/>
          <w:sz w:val="24"/>
          <w:szCs w:val="24"/>
        </w:rPr>
        <w:t>tabel</w:t>
      </w:r>
      <w:proofErr w:type="spellEnd"/>
      <w:r w:rsidRPr="004D524A">
        <w:rPr>
          <w:rFonts w:ascii="Garamond" w:hAnsi="Garamond"/>
          <w:sz w:val="24"/>
          <w:szCs w:val="24"/>
        </w:rPr>
        <w:t xml:space="preserve"> </w:t>
      </w:r>
      <w:proofErr w:type="spellStart"/>
      <w:r w:rsidRPr="004D524A">
        <w:rPr>
          <w:rFonts w:ascii="Garamond" w:hAnsi="Garamond"/>
          <w:sz w:val="24"/>
          <w:szCs w:val="24"/>
        </w:rPr>
        <w:t>tersebut</w:t>
      </w:r>
      <w:proofErr w:type="spellEnd"/>
      <w:r w:rsidRPr="004D524A">
        <w:rPr>
          <w:rFonts w:ascii="Garamond" w:hAnsi="Garamond"/>
          <w:sz w:val="24"/>
          <w:szCs w:val="24"/>
        </w:rPr>
        <w:t xml:space="preserve">, </w:t>
      </w:r>
      <w:proofErr w:type="spellStart"/>
      <w:r w:rsidRPr="004D524A">
        <w:rPr>
          <w:rFonts w:ascii="Garamond" w:hAnsi="Garamond"/>
          <w:sz w:val="24"/>
          <w:szCs w:val="24"/>
        </w:rPr>
        <w:t>dapat</w:t>
      </w:r>
      <w:proofErr w:type="spellEnd"/>
      <w:r w:rsidRPr="004D524A">
        <w:rPr>
          <w:rFonts w:ascii="Garamond" w:hAnsi="Garamond"/>
          <w:sz w:val="24"/>
          <w:szCs w:val="24"/>
        </w:rPr>
        <w:t xml:space="preserve"> </w:t>
      </w:r>
      <w:proofErr w:type="spellStart"/>
      <w:r w:rsidRPr="004D524A">
        <w:rPr>
          <w:rFonts w:ascii="Garamond" w:hAnsi="Garamond"/>
          <w:sz w:val="24"/>
          <w:szCs w:val="24"/>
        </w:rPr>
        <w:t>disimpulkan</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w:t>
      </w:r>
      <w:proofErr w:type="spellStart"/>
      <w:r w:rsidRPr="004D524A">
        <w:rPr>
          <w:rFonts w:ascii="Garamond" w:hAnsi="Garamond"/>
          <w:sz w:val="24"/>
          <w:szCs w:val="24"/>
        </w:rPr>
        <w:t>nilai</w:t>
      </w:r>
      <w:proofErr w:type="spellEnd"/>
      <w:r w:rsidRPr="004D524A">
        <w:rPr>
          <w:rFonts w:ascii="Garamond" w:hAnsi="Garamond"/>
          <w:sz w:val="24"/>
          <w:szCs w:val="24"/>
        </w:rPr>
        <w:t xml:space="preserve"> (</w:t>
      </w:r>
      <w:proofErr w:type="spellStart"/>
      <w:r w:rsidRPr="004D524A">
        <w:rPr>
          <w:rFonts w:ascii="Garamond" w:hAnsi="Garamond"/>
          <w:sz w:val="24"/>
          <w:szCs w:val="24"/>
        </w:rPr>
        <w:t>T</w:t>
      </w:r>
      <w:r w:rsidRPr="004D524A">
        <w:rPr>
          <w:rFonts w:ascii="Garamond" w:hAnsi="Garamond"/>
          <w:sz w:val="24"/>
          <w:szCs w:val="24"/>
          <w:vertAlign w:val="subscript"/>
        </w:rPr>
        <w:t>hitung</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yang </w:t>
      </w:r>
      <w:proofErr w:type="spellStart"/>
      <w:r w:rsidRPr="004D524A">
        <w:rPr>
          <w:rFonts w:ascii="Garamond" w:hAnsi="Garamond"/>
          <w:sz w:val="24"/>
          <w:szCs w:val="24"/>
        </w:rPr>
        <w:t>diperoleh</w:t>
      </w:r>
      <w:proofErr w:type="spellEnd"/>
      <w:r w:rsidRPr="004D524A">
        <w:rPr>
          <w:rFonts w:ascii="Garamond" w:hAnsi="Garamond"/>
          <w:sz w:val="24"/>
          <w:szCs w:val="24"/>
        </w:rPr>
        <w:t xml:space="preserve"> </w:t>
      </w:r>
      <w:proofErr w:type="spellStart"/>
      <w:r w:rsidRPr="004D524A">
        <w:rPr>
          <w:rFonts w:ascii="Garamond" w:hAnsi="Garamond"/>
          <w:sz w:val="24"/>
          <w:szCs w:val="24"/>
        </w:rPr>
        <w:t>sebesar</w:t>
      </w:r>
      <w:proofErr w:type="spellEnd"/>
      <w:r w:rsidRPr="004D524A">
        <w:rPr>
          <w:rFonts w:ascii="Garamond" w:hAnsi="Garamond"/>
          <w:sz w:val="24"/>
          <w:szCs w:val="24"/>
        </w:rPr>
        <w:t xml:space="preserve"> 2,534 &gt; 2,030 (</w:t>
      </w:r>
      <w:proofErr w:type="spellStart"/>
      <w:r w:rsidRPr="004D524A">
        <w:rPr>
          <w:rFonts w:ascii="Garamond" w:hAnsi="Garamond"/>
          <w:sz w:val="24"/>
          <w:szCs w:val="24"/>
        </w:rPr>
        <w:t>T</w:t>
      </w:r>
      <w:r w:rsidRPr="004D524A">
        <w:rPr>
          <w:rFonts w:ascii="Garamond" w:hAnsi="Garamond"/>
          <w:sz w:val="24"/>
          <w:szCs w:val="24"/>
          <w:vertAlign w:val="subscript"/>
        </w:rPr>
        <w:t>tabel</w:t>
      </w:r>
      <w:proofErr w:type="spellEnd"/>
      <w:r w:rsidRPr="004D524A">
        <w:rPr>
          <w:rFonts w:ascii="Garamond" w:hAnsi="Garamond"/>
          <w:sz w:val="24"/>
          <w:szCs w:val="24"/>
        </w:rPr>
        <w:t xml:space="preserve">) </w:t>
      </w:r>
      <w:proofErr w:type="spellStart"/>
      <w:r w:rsidRPr="004D524A">
        <w:rPr>
          <w:rFonts w:ascii="Garamond" w:hAnsi="Garamond"/>
          <w:sz w:val="24"/>
          <w:szCs w:val="24"/>
        </w:rPr>
        <w:t>dengan</w:t>
      </w:r>
      <w:proofErr w:type="spellEnd"/>
      <w:r w:rsidRPr="004D524A">
        <w:rPr>
          <w:rFonts w:ascii="Garamond" w:hAnsi="Garamond"/>
          <w:sz w:val="24"/>
          <w:szCs w:val="24"/>
        </w:rPr>
        <w:t xml:space="preserve"> </w:t>
      </w:r>
      <w:proofErr w:type="spellStart"/>
      <w:r w:rsidRPr="004D524A">
        <w:rPr>
          <w:rFonts w:ascii="Garamond" w:hAnsi="Garamond"/>
          <w:sz w:val="24"/>
          <w:szCs w:val="24"/>
        </w:rPr>
        <w:t>tingkat</w:t>
      </w:r>
      <w:proofErr w:type="spellEnd"/>
      <w:r w:rsidRPr="004D524A">
        <w:rPr>
          <w:rFonts w:ascii="Garamond" w:hAnsi="Garamond"/>
          <w:sz w:val="24"/>
          <w:szCs w:val="24"/>
        </w:rPr>
        <w:t xml:space="preserve"> </w:t>
      </w:r>
      <w:proofErr w:type="spellStart"/>
      <w:r w:rsidRPr="004D524A">
        <w:rPr>
          <w:rFonts w:ascii="Garamond" w:hAnsi="Garamond"/>
          <w:sz w:val="24"/>
          <w:szCs w:val="24"/>
        </w:rPr>
        <w:t>signifikansi</w:t>
      </w:r>
      <w:proofErr w:type="spellEnd"/>
      <w:r w:rsidRPr="004D524A">
        <w:rPr>
          <w:rFonts w:ascii="Garamond" w:hAnsi="Garamond"/>
          <w:sz w:val="24"/>
          <w:szCs w:val="24"/>
        </w:rPr>
        <w:t xml:space="preserve"> </w:t>
      </w:r>
      <w:proofErr w:type="spellStart"/>
      <w:r w:rsidRPr="004D524A">
        <w:rPr>
          <w:rFonts w:ascii="Garamond" w:hAnsi="Garamond"/>
          <w:sz w:val="24"/>
          <w:szCs w:val="24"/>
        </w:rPr>
        <w:t>sebesar</w:t>
      </w:r>
      <w:proofErr w:type="spellEnd"/>
      <w:r w:rsidRPr="004D524A">
        <w:rPr>
          <w:rFonts w:ascii="Garamond" w:hAnsi="Garamond"/>
          <w:sz w:val="24"/>
          <w:szCs w:val="24"/>
        </w:rPr>
        <w:t xml:space="preserve"> 0,016 &lt; </w:t>
      </w:r>
      <w:proofErr w:type="spellStart"/>
      <w:r w:rsidRPr="004D524A">
        <w:rPr>
          <w:rFonts w:ascii="Garamond" w:hAnsi="Garamond"/>
          <w:sz w:val="24"/>
          <w:szCs w:val="24"/>
        </w:rPr>
        <w:t>dari</w:t>
      </w:r>
      <w:proofErr w:type="spellEnd"/>
      <w:r w:rsidRPr="004D524A">
        <w:rPr>
          <w:rFonts w:ascii="Garamond" w:hAnsi="Garamond"/>
          <w:sz w:val="24"/>
          <w:szCs w:val="24"/>
        </w:rPr>
        <w:t xml:space="preserve"> </w:t>
      </w:r>
      <w:proofErr w:type="spellStart"/>
      <w:r w:rsidRPr="004D524A">
        <w:rPr>
          <w:rFonts w:ascii="Garamond" w:hAnsi="Garamond"/>
          <w:sz w:val="24"/>
          <w:szCs w:val="24"/>
        </w:rPr>
        <w:t>tingkat</w:t>
      </w:r>
      <w:proofErr w:type="spellEnd"/>
      <w:r w:rsidRPr="004D524A">
        <w:rPr>
          <w:rFonts w:ascii="Garamond" w:hAnsi="Garamond"/>
          <w:sz w:val="24"/>
          <w:szCs w:val="24"/>
        </w:rPr>
        <w:t xml:space="preserve"> </w:t>
      </w:r>
      <w:proofErr w:type="spellStart"/>
      <w:r w:rsidRPr="004D524A">
        <w:rPr>
          <w:rFonts w:ascii="Garamond" w:hAnsi="Garamond"/>
          <w:sz w:val="24"/>
          <w:szCs w:val="24"/>
        </w:rPr>
        <w:t>signifikan</w:t>
      </w:r>
      <w:proofErr w:type="spellEnd"/>
      <w:r w:rsidRPr="004D524A">
        <w:rPr>
          <w:rFonts w:ascii="Garamond" w:hAnsi="Garamond"/>
          <w:sz w:val="24"/>
          <w:szCs w:val="24"/>
        </w:rPr>
        <w:t xml:space="preserve"> alpha yang </w:t>
      </w:r>
      <w:proofErr w:type="spellStart"/>
      <w:r w:rsidRPr="004D524A">
        <w:rPr>
          <w:rFonts w:ascii="Garamond" w:hAnsi="Garamond"/>
          <w:sz w:val="24"/>
          <w:szCs w:val="24"/>
        </w:rPr>
        <w:t>ditetapkan</w:t>
      </w:r>
      <w:proofErr w:type="spellEnd"/>
      <w:r w:rsidRPr="004D524A">
        <w:rPr>
          <w:rFonts w:ascii="Garamond" w:hAnsi="Garamond"/>
          <w:sz w:val="24"/>
          <w:szCs w:val="24"/>
        </w:rPr>
        <w:t xml:space="preserve"> 0,05 </w:t>
      </w:r>
      <w:proofErr w:type="spellStart"/>
      <w:r w:rsidRPr="004D524A">
        <w:rPr>
          <w:rFonts w:ascii="Garamond" w:hAnsi="Garamond"/>
          <w:sz w:val="24"/>
          <w:szCs w:val="24"/>
        </w:rPr>
        <w:t>dengan</w:t>
      </w:r>
      <w:proofErr w:type="spellEnd"/>
      <w:r w:rsidRPr="004D524A">
        <w:rPr>
          <w:rFonts w:ascii="Garamond" w:hAnsi="Garamond"/>
          <w:sz w:val="24"/>
          <w:szCs w:val="24"/>
        </w:rPr>
        <w:t xml:space="preserve"> </w:t>
      </w:r>
      <w:proofErr w:type="spellStart"/>
      <w:r w:rsidRPr="004D524A">
        <w:rPr>
          <w:rFonts w:ascii="Garamond" w:hAnsi="Garamond"/>
          <w:sz w:val="24"/>
          <w:szCs w:val="24"/>
        </w:rPr>
        <w:t>demikian</w:t>
      </w:r>
      <w:proofErr w:type="spellEnd"/>
      <w:r w:rsidRPr="004D524A">
        <w:rPr>
          <w:rFonts w:ascii="Garamond" w:hAnsi="Garamond"/>
          <w:sz w:val="24"/>
          <w:szCs w:val="24"/>
        </w:rPr>
        <w:t xml:space="preserve"> </w:t>
      </w:r>
      <w:r w:rsidRPr="004D524A">
        <w:rPr>
          <w:rFonts w:ascii="Cambria Math" w:hAnsi="Cambria Math" w:cs="Cambria Math"/>
          <w:sz w:val="24"/>
          <w:szCs w:val="24"/>
        </w:rPr>
        <w:t>𝐻</w:t>
      </w:r>
      <w:r w:rsidRPr="004D524A">
        <w:rPr>
          <w:rFonts w:ascii="Garamond" w:hAnsi="Garamond"/>
          <w:sz w:val="24"/>
          <w:szCs w:val="24"/>
          <w:vertAlign w:val="subscript"/>
        </w:rPr>
        <w:t>0</w:t>
      </w:r>
      <w:r w:rsidRPr="004D524A">
        <w:rPr>
          <w:rFonts w:ascii="Garamond" w:hAnsi="Garamond"/>
          <w:sz w:val="24"/>
          <w:szCs w:val="24"/>
        </w:rPr>
        <w:t xml:space="preserve"> </w:t>
      </w:r>
      <w:proofErr w:type="spellStart"/>
      <w:r w:rsidRPr="004D524A">
        <w:rPr>
          <w:rFonts w:ascii="Garamond" w:hAnsi="Garamond"/>
          <w:sz w:val="24"/>
          <w:szCs w:val="24"/>
        </w:rPr>
        <w:t>ditolak</w:t>
      </w:r>
      <w:proofErr w:type="spellEnd"/>
      <w:r w:rsidRPr="004D524A">
        <w:rPr>
          <w:rFonts w:ascii="Garamond" w:hAnsi="Garamond"/>
          <w:sz w:val="24"/>
          <w:szCs w:val="24"/>
        </w:rPr>
        <w:t xml:space="preserve"> dan </w:t>
      </w:r>
      <w:r w:rsidRPr="004D524A">
        <w:rPr>
          <w:rFonts w:ascii="Cambria Math" w:hAnsi="Cambria Math" w:cs="Cambria Math"/>
          <w:sz w:val="24"/>
          <w:szCs w:val="24"/>
        </w:rPr>
        <w:t>𝐻</w:t>
      </w:r>
      <w:r w:rsidRPr="004D524A">
        <w:rPr>
          <w:rFonts w:ascii="Garamond" w:hAnsi="Garamond"/>
          <w:sz w:val="24"/>
          <w:szCs w:val="24"/>
          <w:vertAlign w:val="subscript"/>
        </w:rPr>
        <w:t>1</w:t>
      </w:r>
      <w:r w:rsidRPr="004D524A">
        <w:rPr>
          <w:rFonts w:ascii="Garamond" w:hAnsi="Garamond"/>
          <w:sz w:val="24"/>
          <w:szCs w:val="24"/>
        </w:rPr>
        <w:t xml:space="preserve"> </w:t>
      </w:r>
      <w:proofErr w:type="spellStart"/>
      <w:r w:rsidRPr="004D524A">
        <w:rPr>
          <w:rFonts w:ascii="Garamond" w:hAnsi="Garamond"/>
          <w:sz w:val="24"/>
          <w:szCs w:val="24"/>
        </w:rPr>
        <w:t>diterima</w:t>
      </w:r>
      <w:proofErr w:type="spellEnd"/>
      <w:r w:rsidRPr="004D524A">
        <w:rPr>
          <w:rFonts w:ascii="Garamond" w:hAnsi="Garamond"/>
          <w:sz w:val="24"/>
          <w:szCs w:val="24"/>
        </w:rPr>
        <w:t xml:space="preserve">, </w:t>
      </w:r>
      <w:proofErr w:type="spellStart"/>
      <w:r w:rsidRPr="004D524A">
        <w:rPr>
          <w:rFonts w:ascii="Garamond" w:hAnsi="Garamond"/>
          <w:sz w:val="24"/>
          <w:szCs w:val="24"/>
        </w:rPr>
        <w:t>secara</w:t>
      </w:r>
      <w:proofErr w:type="spellEnd"/>
      <w:r w:rsidRPr="004D524A">
        <w:rPr>
          <w:rFonts w:ascii="Garamond" w:hAnsi="Garamond"/>
          <w:sz w:val="24"/>
          <w:szCs w:val="24"/>
        </w:rPr>
        <w:t xml:space="preserve"> </w:t>
      </w:r>
      <w:proofErr w:type="spellStart"/>
      <w:r w:rsidRPr="004D524A">
        <w:rPr>
          <w:rFonts w:ascii="Garamond" w:hAnsi="Garamond"/>
          <w:sz w:val="24"/>
          <w:szCs w:val="24"/>
        </w:rPr>
        <w:t>parsial</w:t>
      </w:r>
      <w:proofErr w:type="spellEnd"/>
      <w:r w:rsidRPr="004D524A">
        <w:rPr>
          <w:rFonts w:ascii="Garamond" w:hAnsi="Garamond"/>
          <w:sz w:val="24"/>
          <w:szCs w:val="24"/>
        </w:rPr>
        <w:t xml:space="preserve">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(X</w:t>
      </w:r>
      <w:r w:rsidRPr="004D524A">
        <w:rPr>
          <w:rFonts w:ascii="Garamond" w:hAnsi="Garamond"/>
          <w:sz w:val="24"/>
          <w:szCs w:val="24"/>
          <w:vertAlign w:val="subscript"/>
        </w:rPr>
        <w:t>1</w:t>
      </w:r>
      <w:r w:rsidRPr="004D524A">
        <w:rPr>
          <w:rFonts w:ascii="Garamond" w:hAnsi="Garamond"/>
          <w:sz w:val="24"/>
          <w:szCs w:val="24"/>
        </w:rPr>
        <w:t xml:space="preserve">) </w:t>
      </w:r>
      <w:proofErr w:type="spellStart"/>
      <w:r w:rsidRPr="004D524A">
        <w:rPr>
          <w:rFonts w:ascii="Garamond" w:hAnsi="Garamond"/>
          <w:sz w:val="24"/>
          <w:szCs w:val="24"/>
        </w:rPr>
        <w:t>berpengaruh</w:t>
      </w:r>
      <w:proofErr w:type="spellEnd"/>
      <w:r w:rsidRPr="004D524A">
        <w:rPr>
          <w:rFonts w:ascii="Garamond" w:hAnsi="Garamond"/>
          <w:sz w:val="24"/>
          <w:szCs w:val="24"/>
        </w:rPr>
        <w:t xml:space="preserve"> </w:t>
      </w:r>
      <w:proofErr w:type="spellStart"/>
      <w:r w:rsidRPr="004D524A">
        <w:rPr>
          <w:rFonts w:ascii="Garamond" w:hAnsi="Garamond"/>
          <w:sz w:val="24"/>
          <w:szCs w:val="24"/>
        </w:rPr>
        <w:t>positif</w:t>
      </w:r>
      <w:proofErr w:type="spellEnd"/>
      <w:r w:rsidRPr="004D524A">
        <w:rPr>
          <w:rFonts w:ascii="Garamond" w:hAnsi="Garamond"/>
          <w:sz w:val="24"/>
          <w:szCs w:val="24"/>
        </w:rPr>
        <w:t xml:space="preserve"> </w:t>
      </w:r>
      <w:proofErr w:type="spellStart"/>
      <w:r w:rsidRPr="004D524A">
        <w:rPr>
          <w:rFonts w:ascii="Garamond" w:hAnsi="Garamond"/>
          <w:sz w:val="24"/>
          <w:szCs w:val="24"/>
        </w:rPr>
        <w:t>terhadap</w:t>
      </w:r>
      <w:proofErr w:type="spellEnd"/>
      <w:r w:rsidRPr="004D524A">
        <w:rPr>
          <w:rFonts w:ascii="Garamond" w:hAnsi="Garamond"/>
          <w:sz w:val="24"/>
          <w:szCs w:val="24"/>
        </w:rPr>
        <w:t xml:space="preserve"> Kinerja (Y).</w:t>
      </w:r>
    </w:p>
    <w:p w14:paraId="0957CA1A"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Nilai T</w:t>
      </w:r>
      <w:r w:rsidRPr="004D524A">
        <w:rPr>
          <w:rFonts w:ascii="Garamond" w:hAnsi="Garamond"/>
          <w:sz w:val="24"/>
          <w:szCs w:val="24"/>
          <w:vertAlign w:val="subscript"/>
        </w:rPr>
        <w:t>hitung</w:t>
      </w:r>
      <w:r w:rsidRPr="004D524A">
        <w:rPr>
          <w:rFonts w:ascii="Garamond" w:hAnsi="Garamond"/>
          <w:sz w:val="24"/>
          <w:szCs w:val="24"/>
        </w:rPr>
        <w:t xml:space="preserve"> untuk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2,573 &gt; </w:t>
      </w:r>
      <w:proofErr w:type="spellStart"/>
      <w:r w:rsidRPr="004D524A">
        <w:rPr>
          <w:rFonts w:ascii="Garamond" w:hAnsi="Garamond"/>
          <w:sz w:val="24"/>
          <w:szCs w:val="24"/>
        </w:rPr>
        <w:t>T</w:t>
      </w:r>
      <w:r w:rsidRPr="004D524A">
        <w:rPr>
          <w:rFonts w:ascii="Garamond" w:hAnsi="Garamond"/>
          <w:sz w:val="24"/>
          <w:szCs w:val="24"/>
          <w:vertAlign w:val="subscript"/>
        </w:rPr>
        <w:t>tabel</w:t>
      </w:r>
      <w:proofErr w:type="spellEnd"/>
      <w:r w:rsidRPr="004D524A">
        <w:rPr>
          <w:rFonts w:ascii="Garamond" w:hAnsi="Garamond"/>
          <w:sz w:val="24"/>
          <w:szCs w:val="24"/>
        </w:rPr>
        <w:t xml:space="preserve"> 2,030 dan </w:t>
      </w:r>
      <w:proofErr w:type="spellStart"/>
      <w:r w:rsidRPr="004D524A">
        <w:rPr>
          <w:rFonts w:ascii="Garamond" w:hAnsi="Garamond"/>
          <w:sz w:val="24"/>
          <w:szCs w:val="24"/>
        </w:rPr>
        <w:t>nilai</w:t>
      </w:r>
      <w:proofErr w:type="spellEnd"/>
      <w:r w:rsidRPr="004D524A">
        <w:rPr>
          <w:rFonts w:ascii="Garamond" w:hAnsi="Garamond"/>
          <w:sz w:val="24"/>
          <w:szCs w:val="24"/>
        </w:rPr>
        <w:t xml:space="preserve"> </w:t>
      </w:r>
      <w:proofErr w:type="spellStart"/>
      <w:r w:rsidRPr="004D524A">
        <w:rPr>
          <w:rFonts w:ascii="Garamond" w:hAnsi="Garamond"/>
          <w:sz w:val="24"/>
          <w:szCs w:val="24"/>
        </w:rPr>
        <w:t>signifikansi</w:t>
      </w:r>
      <w:proofErr w:type="spellEnd"/>
      <w:r w:rsidRPr="004D524A">
        <w:rPr>
          <w:rFonts w:ascii="Garamond" w:hAnsi="Garamond"/>
          <w:sz w:val="24"/>
          <w:szCs w:val="24"/>
        </w:rPr>
        <w:t xml:space="preserve"> </w:t>
      </w:r>
      <w:proofErr w:type="spellStart"/>
      <w:r w:rsidRPr="004D524A">
        <w:rPr>
          <w:rFonts w:ascii="Garamond" w:hAnsi="Garamond"/>
          <w:sz w:val="24"/>
          <w:szCs w:val="24"/>
        </w:rPr>
        <w:t>sebesar</w:t>
      </w:r>
      <w:proofErr w:type="spellEnd"/>
      <w:r w:rsidRPr="004D524A">
        <w:rPr>
          <w:rFonts w:ascii="Garamond" w:hAnsi="Garamond"/>
          <w:sz w:val="24"/>
          <w:szCs w:val="24"/>
        </w:rPr>
        <w:t xml:space="preserve"> 0,015 &lt; alpha 0,05 </w:t>
      </w:r>
      <w:proofErr w:type="spellStart"/>
      <w:r w:rsidRPr="004D524A">
        <w:rPr>
          <w:rFonts w:ascii="Garamond" w:hAnsi="Garamond"/>
          <w:sz w:val="24"/>
          <w:szCs w:val="24"/>
        </w:rPr>
        <w:t>dengan</w:t>
      </w:r>
      <w:proofErr w:type="spellEnd"/>
      <w:r w:rsidRPr="004D524A">
        <w:rPr>
          <w:rFonts w:ascii="Garamond" w:hAnsi="Garamond"/>
          <w:sz w:val="24"/>
          <w:szCs w:val="24"/>
        </w:rPr>
        <w:t xml:space="preserve"> </w:t>
      </w:r>
      <w:proofErr w:type="spellStart"/>
      <w:r w:rsidRPr="004D524A">
        <w:rPr>
          <w:rFonts w:ascii="Garamond" w:hAnsi="Garamond"/>
          <w:sz w:val="24"/>
          <w:szCs w:val="24"/>
        </w:rPr>
        <w:t>demikian</w:t>
      </w:r>
      <w:proofErr w:type="spellEnd"/>
      <w:r w:rsidRPr="004D524A">
        <w:rPr>
          <w:rFonts w:ascii="Garamond" w:hAnsi="Garamond"/>
          <w:sz w:val="24"/>
          <w:szCs w:val="24"/>
        </w:rPr>
        <w:t xml:space="preserve"> </w:t>
      </w:r>
      <w:r w:rsidRPr="004D524A">
        <w:rPr>
          <w:rFonts w:ascii="Cambria Math" w:hAnsi="Cambria Math" w:cs="Cambria Math"/>
          <w:sz w:val="24"/>
          <w:szCs w:val="24"/>
        </w:rPr>
        <w:t>𝐻</w:t>
      </w:r>
      <w:r w:rsidRPr="004D524A">
        <w:rPr>
          <w:rFonts w:ascii="Garamond" w:hAnsi="Garamond"/>
          <w:sz w:val="24"/>
          <w:szCs w:val="24"/>
          <w:vertAlign w:val="subscript"/>
        </w:rPr>
        <w:t>0</w:t>
      </w:r>
      <w:r w:rsidRPr="004D524A">
        <w:rPr>
          <w:rFonts w:ascii="Garamond" w:hAnsi="Garamond"/>
          <w:sz w:val="24"/>
          <w:szCs w:val="24"/>
        </w:rPr>
        <w:t xml:space="preserve"> </w:t>
      </w:r>
      <w:proofErr w:type="spellStart"/>
      <w:r w:rsidRPr="004D524A">
        <w:rPr>
          <w:rFonts w:ascii="Garamond" w:hAnsi="Garamond"/>
          <w:sz w:val="24"/>
          <w:szCs w:val="24"/>
        </w:rPr>
        <w:t>ditolak</w:t>
      </w:r>
      <w:proofErr w:type="spellEnd"/>
      <w:r w:rsidRPr="004D524A">
        <w:rPr>
          <w:rFonts w:ascii="Garamond" w:hAnsi="Garamond"/>
          <w:sz w:val="24"/>
          <w:szCs w:val="24"/>
        </w:rPr>
        <w:t xml:space="preserve"> dan </w:t>
      </w:r>
      <w:r w:rsidRPr="004D524A">
        <w:rPr>
          <w:rFonts w:ascii="Cambria Math" w:hAnsi="Cambria Math" w:cs="Cambria Math"/>
          <w:sz w:val="24"/>
          <w:szCs w:val="24"/>
        </w:rPr>
        <w:t>𝐻</w:t>
      </w:r>
      <w:r w:rsidRPr="004D524A">
        <w:rPr>
          <w:rFonts w:ascii="Garamond" w:hAnsi="Garamond"/>
          <w:sz w:val="24"/>
          <w:szCs w:val="24"/>
          <w:vertAlign w:val="subscript"/>
        </w:rPr>
        <w:t>1</w:t>
      </w:r>
      <w:r w:rsidRPr="004D524A">
        <w:rPr>
          <w:rFonts w:ascii="Garamond" w:hAnsi="Garamond"/>
          <w:sz w:val="24"/>
          <w:szCs w:val="24"/>
        </w:rPr>
        <w:t xml:space="preserve"> </w:t>
      </w:r>
      <w:proofErr w:type="spellStart"/>
      <w:r w:rsidRPr="004D524A">
        <w:rPr>
          <w:rFonts w:ascii="Garamond" w:hAnsi="Garamond"/>
          <w:sz w:val="24"/>
          <w:szCs w:val="24"/>
        </w:rPr>
        <w:t>diterima</w:t>
      </w:r>
      <w:proofErr w:type="spellEnd"/>
      <w:r w:rsidRPr="004D524A">
        <w:rPr>
          <w:rFonts w:ascii="Garamond" w:hAnsi="Garamond"/>
          <w:sz w:val="24"/>
          <w:szCs w:val="24"/>
        </w:rPr>
        <w:t xml:space="preserve">, </w:t>
      </w:r>
      <w:proofErr w:type="spellStart"/>
      <w:r w:rsidRPr="004D524A">
        <w:rPr>
          <w:rFonts w:ascii="Garamond" w:hAnsi="Garamond"/>
          <w:sz w:val="24"/>
          <w:szCs w:val="24"/>
        </w:rPr>
        <w:t>secara</w:t>
      </w:r>
      <w:proofErr w:type="spellEnd"/>
      <w:r w:rsidRPr="004D524A">
        <w:rPr>
          <w:rFonts w:ascii="Garamond" w:hAnsi="Garamond"/>
          <w:sz w:val="24"/>
          <w:szCs w:val="24"/>
        </w:rPr>
        <w:t xml:space="preserve"> </w:t>
      </w:r>
      <w:proofErr w:type="spellStart"/>
      <w:r w:rsidRPr="004D524A">
        <w:rPr>
          <w:rFonts w:ascii="Garamond" w:hAnsi="Garamond"/>
          <w:sz w:val="24"/>
          <w:szCs w:val="24"/>
        </w:rPr>
        <w:t>parsial</w:t>
      </w:r>
      <w:proofErr w:type="spellEnd"/>
      <w:r w:rsidRPr="004D524A">
        <w:rPr>
          <w:rFonts w:ascii="Garamond" w:hAnsi="Garamond"/>
          <w:sz w:val="24"/>
          <w:szCs w:val="24"/>
        </w:rPr>
        <w:t xml:space="preserve"> </w:t>
      </w:r>
      <w:proofErr w:type="spellStart"/>
      <w:r w:rsidRPr="004D524A">
        <w:rPr>
          <w:rFonts w:ascii="Garamond" w:hAnsi="Garamond"/>
          <w:sz w:val="24"/>
          <w:szCs w:val="24"/>
        </w:rPr>
        <w:t>Motivasi</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(X</w:t>
      </w:r>
      <w:r w:rsidRPr="004D524A">
        <w:rPr>
          <w:rFonts w:ascii="Garamond" w:hAnsi="Garamond"/>
          <w:sz w:val="24"/>
          <w:szCs w:val="24"/>
          <w:vertAlign w:val="subscript"/>
        </w:rPr>
        <w:t>2</w:t>
      </w:r>
      <w:r w:rsidRPr="004D524A">
        <w:rPr>
          <w:rFonts w:ascii="Garamond" w:hAnsi="Garamond"/>
          <w:sz w:val="24"/>
          <w:szCs w:val="24"/>
        </w:rPr>
        <w:t xml:space="preserve">) </w:t>
      </w:r>
      <w:proofErr w:type="spellStart"/>
      <w:r w:rsidRPr="004D524A">
        <w:rPr>
          <w:rFonts w:ascii="Garamond" w:hAnsi="Garamond"/>
          <w:sz w:val="24"/>
          <w:szCs w:val="24"/>
        </w:rPr>
        <w:t>berpengaruh</w:t>
      </w:r>
      <w:proofErr w:type="spellEnd"/>
      <w:r w:rsidRPr="004D524A">
        <w:rPr>
          <w:rFonts w:ascii="Garamond" w:hAnsi="Garamond"/>
          <w:sz w:val="24"/>
          <w:szCs w:val="24"/>
        </w:rPr>
        <w:t xml:space="preserve"> </w:t>
      </w:r>
      <w:proofErr w:type="spellStart"/>
      <w:r w:rsidRPr="004D524A">
        <w:rPr>
          <w:rFonts w:ascii="Garamond" w:hAnsi="Garamond"/>
          <w:sz w:val="24"/>
          <w:szCs w:val="24"/>
        </w:rPr>
        <w:t>positif</w:t>
      </w:r>
      <w:proofErr w:type="spellEnd"/>
      <w:r w:rsidRPr="004D524A">
        <w:rPr>
          <w:rFonts w:ascii="Garamond" w:hAnsi="Garamond"/>
          <w:sz w:val="24"/>
          <w:szCs w:val="24"/>
        </w:rPr>
        <w:t xml:space="preserve"> </w:t>
      </w:r>
      <w:proofErr w:type="spellStart"/>
      <w:r w:rsidRPr="004D524A">
        <w:rPr>
          <w:rFonts w:ascii="Garamond" w:hAnsi="Garamond"/>
          <w:sz w:val="24"/>
          <w:szCs w:val="24"/>
        </w:rPr>
        <w:t>terhadap</w:t>
      </w:r>
      <w:proofErr w:type="spellEnd"/>
      <w:r w:rsidRPr="004D524A">
        <w:rPr>
          <w:rFonts w:ascii="Garamond" w:hAnsi="Garamond"/>
          <w:sz w:val="24"/>
          <w:szCs w:val="24"/>
        </w:rPr>
        <w:t xml:space="preserve"> Kinerja (Y).</w:t>
      </w:r>
    </w:p>
    <w:p w14:paraId="07F0F861"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Nilai T</w:t>
      </w:r>
      <w:r w:rsidRPr="004D524A">
        <w:rPr>
          <w:rFonts w:ascii="Garamond" w:hAnsi="Garamond"/>
          <w:sz w:val="24"/>
          <w:szCs w:val="24"/>
          <w:vertAlign w:val="subscript"/>
        </w:rPr>
        <w:t>hitung</w:t>
      </w:r>
      <w:r w:rsidRPr="004D524A">
        <w:rPr>
          <w:rFonts w:ascii="Garamond" w:hAnsi="Garamond"/>
          <w:sz w:val="24"/>
          <w:szCs w:val="24"/>
        </w:rPr>
        <w:t xml:space="preserve"> untuk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3.490 &gt; </w:t>
      </w:r>
      <w:proofErr w:type="spellStart"/>
      <w:r w:rsidRPr="004D524A">
        <w:rPr>
          <w:rFonts w:ascii="Garamond" w:hAnsi="Garamond"/>
          <w:sz w:val="24"/>
          <w:szCs w:val="24"/>
        </w:rPr>
        <w:t>T</w:t>
      </w:r>
      <w:r w:rsidRPr="004D524A">
        <w:rPr>
          <w:rFonts w:ascii="Garamond" w:hAnsi="Garamond"/>
          <w:sz w:val="24"/>
          <w:szCs w:val="24"/>
          <w:vertAlign w:val="subscript"/>
        </w:rPr>
        <w:t>tabel</w:t>
      </w:r>
      <w:proofErr w:type="spellEnd"/>
      <w:r w:rsidRPr="004D524A">
        <w:rPr>
          <w:rFonts w:ascii="Garamond" w:hAnsi="Garamond"/>
          <w:sz w:val="24"/>
          <w:szCs w:val="24"/>
        </w:rPr>
        <w:t xml:space="preserve"> 2,030 dan </w:t>
      </w:r>
      <w:proofErr w:type="spellStart"/>
      <w:r w:rsidRPr="004D524A">
        <w:rPr>
          <w:rFonts w:ascii="Garamond" w:hAnsi="Garamond"/>
          <w:sz w:val="24"/>
          <w:szCs w:val="24"/>
        </w:rPr>
        <w:t>nilai</w:t>
      </w:r>
      <w:proofErr w:type="spellEnd"/>
      <w:r w:rsidRPr="004D524A">
        <w:rPr>
          <w:rFonts w:ascii="Garamond" w:hAnsi="Garamond"/>
          <w:sz w:val="24"/>
          <w:szCs w:val="24"/>
        </w:rPr>
        <w:t xml:space="preserve"> </w:t>
      </w:r>
      <w:proofErr w:type="spellStart"/>
      <w:r w:rsidRPr="004D524A">
        <w:rPr>
          <w:rFonts w:ascii="Garamond" w:hAnsi="Garamond"/>
          <w:sz w:val="24"/>
          <w:szCs w:val="24"/>
        </w:rPr>
        <w:t>signifikansi</w:t>
      </w:r>
      <w:proofErr w:type="spellEnd"/>
      <w:r w:rsidRPr="004D524A">
        <w:rPr>
          <w:rFonts w:ascii="Garamond" w:hAnsi="Garamond"/>
          <w:sz w:val="24"/>
          <w:szCs w:val="24"/>
        </w:rPr>
        <w:t xml:space="preserve"> </w:t>
      </w:r>
      <w:proofErr w:type="spellStart"/>
      <w:r w:rsidRPr="004D524A">
        <w:rPr>
          <w:rFonts w:ascii="Garamond" w:hAnsi="Garamond"/>
          <w:sz w:val="24"/>
          <w:szCs w:val="24"/>
        </w:rPr>
        <w:t>sebesar</w:t>
      </w:r>
      <w:proofErr w:type="spellEnd"/>
      <w:r w:rsidRPr="004D524A">
        <w:rPr>
          <w:rFonts w:ascii="Garamond" w:hAnsi="Garamond"/>
          <w:sz w:val="24"/>
          <w:szCs w:val="24"/>
        </w:rPr>
        <w:t xml:space="preserve"> 0,002 &lt; alpha 0,05 </w:t>
      </w:r>
      <w:proofErr w:type="spellStart"/>
      <w:r w:rsidRPr="004D524A">
        <w:rPr>
          <w:rFonts w:ascii="Garamond" w:hAnsi="Garamond"/>
          <w:sz w:val="24"/>
          <w:szCs w:val="24"/>
        </w:rPr>
        <w:t>dengan</w:t>
      </w:r>
      <w:proofErr w:type="spellEnd"/>
      <w:r w:rsidRPr="004D524A">
        <w:rPr>
          <w:rFonts w:ascii="Garamond" w:hAnsi="Garamond"/>
          <w:sz w:val="24"/>
          <w:szCs w:val="24"/>
        </w:rPr>
        <w:t xml:space="preserve"> </w:t>
      </w:r>
      <w:proofErr w:type="spellStart"/>
      <w:r w:rsidRPr="004D524A">
        <w:rPr>
          <w:rFonts w:ascii="Garamond" w:hAnsi="Garamond"/>
          <w:sz w:val="24"/>
          <w:szCs w:val="24"/>
        </w:rPr>
        <w:t>demikian</w:t>
      </w:r>
      <w:proofErr w:type="spellEnd"/>
      <w:r w:rsidRPr="004D524A">
        <w:rPr>
          <w:rFonts w:ascii="Garamond" w:hAnsi="Garamond"/>
          <w:sz w:val="24"/>
          <w:szCs w:val="24"/>
        </w:rPr>
        <w:t xml:space="preserve"> </w:t>
      </w:r>
      <w:r w:rsidRPr="004D524A">
        <w:rPr>
          <w:rFonts w:ascii="Cambria Math" w:hAnsi="Cambria Math" w:cs="Cambria Math"/>
          <w:sz w:val="24"/>
          <w:szCs w:val="24"/>
        </w:rPr>
        <w:t>𝐻</w:t>
      </w:r>
      <w:r w:rsidRPr="004D524A">
        <w:rPr>
          <w:rFonts w:ascii="Garamond" w:hAnsi="Garamond"/>
          <w:sz w:val="24"/>
          <w:szCs w:val="24"/>
          <w:vertAlign w:val="subscript"/>
        </w:rPr>
        <w:t>0</w:t>
      </w:r>
      <w:r w:rsidRPr="004D524A">
        <w:rPr>
          <w:rFonts w:ascii="Garamond" w:hAnsi="Garamond"/>
          <w:sz w:val="24"/>
          <w:szCs w:val="24"/>
        </w:rPr>
        <w:t xml:space="preserve"> </w:t>
      </w:r>
      <w:proofErr w:type="spellStart"/>
      <w:r w:rsidRPr="004D524A">
        <w:rPr>
          <w:rFonts w:ascii="Garamond" w:hAnsi="Garamond"/>
          <w:sz w:val="24"/>
          <w:szCs w:val="24"/>
        </w:rPr>
        <w:t>ditolak</w:t>
      </w:r>
      <w:proofErr w:type="spellEnd"/>
      <w:r w:rsidRPr="004D524A">
        <w:rPr>
          <w:rFonts w:ascii="Garamond" w:hAnsi="Garamond"/>
          <w:sz w:val="24"/>
          <w:szCs w:val="24"/>
        </w:rPr>
        <w:t xml:space="preserve"> dan </w:t>
      </w:r>
      <w:r w:rsidRPr="004D524A">
        <w:rPr>
          <w:rFonts w:ascii="Cambria Math" w:hAnsi="Cambria Math" w:cs="Cambria Math"/>
          <w:sz w:val="24"/>
          <w:szCs w:val="24"/>
        </w:rPr>
        <w:t>𝐻</w:t>
      </w:r>
      <w:r w:rsidRPr="004D524A">
        <w:rPr>
          <w:rFonts w:ascii="Garamond" w:hAnsi="Garamond"/>
          <w:sz w:val="24"/>
          <w:szCs w:val="24"/>
          <w:vertAlign w:val="subscript"/>
        </w:rPr>
        <w:t>1</w:t>
      </w:r>
      <w:r w:rsidRPr="004D524A">
        <w:rPr>
          <w:rFonts w:ascii="Garamond" w:hAnsi="Garamond"/>
          <w:sz w:val="24"/>
          <w:szCs w:val="24"/>
        </w:rPr>
        <w:t xml:space="preserve"> </w:t>
      </w:r>
      <w:proofErr w:type="spellStart"/>
      <w:r w:rsidRPr="004D524A">
        <w:rPr>
          <w:rFonts w:ascii="Garamond" w:hAnsi="Garamond"/>
          <w:sz w:val="24"/>
          <w:szCs w:val="24"/>
        </w:rPr>
        <w:t>diterima</w:t>
      </w:r>
      <w:proofErr w:type="spellEnd"/>
      <w:r w:rsidRPr="004D524A">
        <w:rPr>
          <w:rFonts w:ascii="Garamond" w:hAnsi="Garamond"/>
          <w:sz w:val="24"/>
          <w:szCs w:val="24"/>
        </w:rPr>
        <w:t xml:space="preserve">, </w:t>
      </w:r>
      <w:proofErr w:type="spellStart"/>
      <w:r w:rsidRPr="004D524A">
        <w:rPr>
          <w:rFonts w:ascii="Garamond" w:hAnsi="Garamond"/>
          <w:sz w:val="24"/>
          <w:szCs w:val="24"/>
        </w:rPr>
        <w:t>secara</w:t>
      </w:r>
      <w:proofErr w:type="spellEnd"/>
      <w:r w:rsidRPr="004D524A">
        <w:rPr>
          <w:rFonts w:ascii="Garamond" w:hAnsi="Garamond"/>
          <w:sz w:val="24"/>
          <w:szCs w:val="24"/>
        </w:rPr>
        <w:t xml:space="preserve"> </w:t>
      </w:r>
      <w:proofErr w:type="spellStart"/>
      <w:r w:rsidRPr="004D524A">
        <w:rPr>
          <w:rFonts w:ascii="Garamond" w:hAnsi="Garamond"/>
          <w:sz w:val="24"/>
          <w:szCs w:val="24"/>
        </w:rPr>
        <w:t>parsial</w:t>
      </w:r>
      <w:proofErr w:type="spellEnd"/>
      <w:r w:rsidRPr="004D524A">
        <w:rPr>
          <w:rFonts w:ascii="Garamond" w:hAnsi="Garamond"/>
          <w:sz w:val="24"/>
          <w:szCs w:val="24"/>
        </w:rPr>
        <w:t xml:space="preserve">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(X</w:t>
      </w:r>
      <w:r w:rsidRPr="004D524A">
        <w:rPr>
          <w:rFonts w:ascii="Garamond" w:hAnsi="Garamond"/>
          <w:sz w:val="24"/>
          <w:szCs w:val="24"/>
          <w:vertAlign w:val="subscript"/>
        </w:rPr>
        <w:t>3</w:t>
      </w:r>
      <w:r w:rsidRPr="004D524A">
        <w:rPr>
          <w:rFonts w:ascii="Garamond" w:hAnsi="Garamond"/>
          <w:sz w:val="24"/>
          <w:szCs w:val="24"/>
        </w:rPr>
        <w:t xml:space="preserve">) </w:t>
      </w:r>
      <w:proofErr w:type="spellStart"/>
      <w:r w:rsidRPr="004D524A">
        <w:rPr>
          <w:rFonts w:ascii="Garamond" w:hAnsi="Garamond"/>
          <w:sz w:val="24"/>
          <w:szCs w:val="24"/>
        </w:rPr>
        <w:t>berpengaruh</w:t>
      </w:r>
      <w:proofErr w:type="spellEnd"/>
      <w:r w:rsidRPr="004D524A">
        <w:rPr>
          <w:rFonts w:ascii="Garamond" w:hAnsi="Garamond"/>
          <w:sz w:val="24"/>
          <w:szCs w:val="24"/>
        </w:rPr>
        <w:t xml:space="preserve"> </w:t>
      </w:r>
      <w:proofErr w:type="spellStart"/>
      <w:r w:rsidRPr="004D524A">
        <w:rPr>
          <w:rFonts w:ascii="Garamond" w:hAnsi="Garamond"/>
          <w:sz w:val="24"/>
          <w:szCs w:val="24"/>
        </w:rPr>
        <w:t>positif</w:t>
      </w:r>
      <w:proofErr w:type="spellEnd"/>
      <w:r w:rsidRPr="004D524A">
        <w:rPr>
          <w:rFonts w:ascii="Garamond" w:hAnsi="Garamond"/>
          <w:sz w:val="24"/>
          <w:szCs w:val="24"/>
        </w:rPr>
        <w:t xml:space="preserve"> </w:t>
      </w:r>
      <w:proofErr w:type="spellStart"/>
      <w:r w:rsidRPr="004D524A">
        <w:rPr>
          <w:rFonts w:ascii="Garamond" w:hAnsi="Garamond"/>
          <w:sz w:val="24"/>
          <w:szCs w:val="24"/>
        </w:rPr>
        <w:t>terhadap</w:t>
      </w:r>
      <w:proofErr w:type="spellEnd"/>
      <w:r w:rsidRPr="004D524A">
        <w:rPr>
          <w:rFonts w:ascii="Garamond" w:hAnsi="Garamond"/>
          <w:sz w:val="24"/>
          <w:szCs w:val="24"/>
        </w:rPr>
        <w:t xml:space="preserve"> Kinerja (Y).</w:t>
      </w:r>
    </w:p>
    <w:p w14:paraId="427545CE" w14:textId="77777777" w:rsidR="004D524A" w:rsidRPr="004D524A" w:rsidRDefault="004D524A" w:rsidP="004D524A">
      <w:pPr>
        <w:pStyle w:val="Default"/>
        <w:spacing w:line="240" w:lineRule="auto"/>
        <w:jc w:val="both"/>
        <w:rPr>
          <w:rFonts w:ascii="Garamond" w:hAnsi="Garamond"/>
          <w:b/>
        </w:rPr>
      </w:pPr>
      <w:r w:rsidRPr="004D524A">
        <w:rPr>
          <w:rFonts w:ascii="Garamond" w:hAnsi="Garamond"/>
          <w:b/>
        </w:rPr>
        <w:t>Uji F (</w:t>
      </w:r>
      <w:proofErr w:type="spellStart"/>
      <w:r w:rsidRPr="004D524A">
        <w:rPr>
          <w:rFonts w:ascii="Garamond" w:hAnsi="Garamond"/>
          <w:b/>
        </w:rPr>
        <w:t>Simultan</w:t>
      </w:r>
      <w:proofErr w:type="spellEnd"/>
      <w:r w:rsidRPr="004D524A">
        <w:rPr>
          <w:rFonts w:ascii="Garamond" w:hAnsi="Garamond"/>
          <w:b/>
        </w:rPr>
        <w:t>)</w:t>
      </w:r>
    </w:p>
    <w:p w14:paraId="2803BBE4" w14:textId="77777777" w:rsidR="004D524A" w:rsidRPr="004D524A" w:rsidRDefault="004D524A" w:rsidP="004D524A">
      <w:pPr>
        <w:pStyle w:val="ListParagraph"/>
        <w:autoSpaceDE w:val="0"/>
        <w:autoSpaceDN w:val="0"/>
        <w:adjustRightInd w:val="0"/>
        <w:spacing w:after="0" w:line="240" w:lineRule="auto"/>
        <w:ind w:right="20"/>
        <w:contextualSpacing w:val="0"/>
        <w:jc w:val="center"/>
        <w:rPr>
          <w:rFonts w:ascii="Garamond" w:hAnsi="Garamond"/>
          <w:b/>
          <w:sz w:val="24"/>
          <w:szCs w:val="24"/>
          <w:lang w:val="en-US"/>
        </w:rPr>
      </w:pPr>
    </w:p>
    <w:p w14:paraId="324BDB51" w14:textId="77777777" w:rsidR="004D524A" w:rsidRPr="004D524A" w:rsidRDefault="004D524A" w:rsidP="004D524A">
      <w:pPr>
        <w:pStyle w:val="ListParagraph"/>
        <w:autoSpaceDE w:val="0"/>
        <w:autoSpaceDN w:val="0"/>
        <w:adjustRightInd w:val="0"/>
        <w:spacing w:after="0" w:line="240" w:lineRule="auto"/>
        <w:ind w:right="20"/>
        <w:contextualSpacing w:val="0"/>
        <w:jc w:val="center"/>
        <w:rPr>
          <w:rFonts w:ascii="Garamond" w:hAnsi="Garamond"/>
          <w:b/>
          <w:sz w:val="24"/>
          <w:szCs w:val="24"/>
          <w:lang w:val="en-US"/>
        </w:rPr>
      </w:pPr>
      <w:proofErr w:type="gramStart"/>
      <w:r w:rsidRPr="004D524A">
        <w:rPr>
          <w:rFonts w:ascii="Garamond" w:hAnsi="Garamond"/>
          <w:b/>
          <w:sz w:val="24"/>
          <w:szCs w:val="24"/>
          <w:lang w:val="en-US"/>
        </w:rPr>
        <w:t>Tabel</w:t>
      </w:r>
      <w:proofErr w:type="gramEnd"/>
      <w:r w:rsidRPr="004D524A">
        <w:rPr>
          <w:rFonts w:ascii="Garamond" w:hAnsi="Garamond"/>
          <w:b/>
          <w:sz w:val="24"/>
          <w:szCs w:val="24"/>
          <w:lang w:val="en-US"/>
        </w:rPr>
        <w:t xml:space="preserve"> 8. Uji F (</w:t>
      </w:r>
      <w:proofErr w:type="spellStart"/>
      <w:r w:rsidRPr="004D524A">
        <w:rPr>
          <w:rFonts w:ascii="Garamond" w:hAnsi="Garamond"/>
          <w:b/>
          <w:sz w:val="24"/>
          <w:szCs w:val="24"/>
          <w:lang w:val="en-US"/>
        </w:rPr>
        <w:t>Simultan</w:t>
      </w:r>
      <w:proofErr w:type="spellEnd"/>
      <w:r w:rsidRPr="004D524A">
        <w:rPr>
          <w:rFonts w:ascii="Garamond" w:hAnsi="Garamond"/>
          <w:b/>
          <w:sz w:val="24"/>
          <w:szCs w:val="24"/>
          <w:lang w:val="en-US"/>
        </w:rPr>
        <w:t>)</w:t>
      </w:r>
    </w:p>
    <w:tbl>
      <w:tblPr>
        <w:tblW w:w="4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37"/>
        <w:gridCol w:w="756"/>
        <w:gridCol w:w="874"/>
        <w:gridCol w:w="600"/>
        <w:gridCol w:w="828"/>
        <w:gridCol w:w="600"/>
        <w:gridCol w:w="603"/>
      </w:tblGrid>
      <w:tr w:rsidR="004D524A" w:rsidRPr="004D524A" w14:paraId="0A8CAEAC" w14:textId="77777777" w:rsidTr="004D524A">
        <w:trPr>
          <w:cantSplit/>
          <w:trHeight w:val="324"/>
        </w:trPr>
        <w:tc>
          <w:tcPr>
            <w:tcW w:w="4698" w:type="dxa"/>
            <w:gridSpan w:val="7"/>
            <w:tcBorders>
              <w:top w:val="nil"/>
              <w:left w:val="nil"/>
              <w:bottom w:val="nil"/>
              <w:right w:val="nil"/>
            </w:tcBorders>
            <w:shd w:val="clear" w:color="auto" w:fill="FFFFFF"/>
            <w:hideMark/>
          </w:tcPr>
          <w:p w14:paraId="232982D3"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proofErr w:type="spellStart"/>
            <w:r w:rsidRPr="004D524A">
              <w:rPr>
                <w:rFonts w:ascii="Garamond" w:hAnsi="Garamond" w:cs="Arial"/>
                <w:b/>
                <w:bCs/>
                <w:color w:val="000000"/>
                <w:sz w:val="18"/>
                <w:szCs w:val="18"/>
              </w:rPr>
              <w:t>ANOVA</w:t>
            </w:r>
            <w:r w:rsidRPr="004D524A">
              <w:rPr>
                <w:rFonts w:ascii="Garamond" w:hAnsi="Garamond" w:cs="Arial"/>
                <w:b/>
                <w:bCs/>
                <w:color w:val="000000"/>
                <w:sz w:val="18"/>
                <w:szCs w:val="18"/>
                <w:vertAlign w:val="superscript"/>
              </w:rPr>
              <w:t>a</w:t>
            </w:r>
            <w:proofErr w:type="spellEnd"/>
          </w:p>
        </w:tc>
      </w:tr>
      <w:tr w:rsidR="004D524A" w:rsidRPr="004D524A" w14:paraId="1B7040AB" w14:textId="77777777" w:rsidTr="004D524A">
        <w:trPr>
          <w:cantSplit/>
          <w:trHeight w:val="340"/>
        </w:trPr>
        <w:tc>
          <w:tcPr>
            <w:tcW w:w="1193" w:type="dxa"/>
            <w:gridSpan w:val="2"/>
            <w:tcBorders>
              <w:top w:val="single" w:sz="18" w:space="0" w:color="000000"/>
              <w:left w:val="single" w:sz="18" w:space="0" w:color="000000"/>
              <w:bottom w:val="single" w:sz="18" w:space="0" w:color="000000"/>
              <w:right w:val="nil"/>
            </w:tcBorders>
            <w:shd w:val="clear" w:color="auto" w:fill="FFFFFF"/>
            <w:hideMark/>
          </w:tcPr>
          <w:p w14:paraId="5215C40A"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Model</w:t>
            </w:r>
          </w:p>
        </w:tc>
        <w:tc>
          <w:tcPr>
            <w:tcW w:w="874" w:type="dxa"/>
            <w:tcBorders>
              <w:top w:val="single" w:sz="18" w:space="0" w:color="000000"/>
              <w:left w:val="single" w:sz="18" w:space="0" w:color="000000"/>
              <w:bottom w:val="single" w:sz="18" w:space="0" w:color="000000"/>
              <w:right w:val="single" w:sz="8" w:space="0" w:color="000000"/>
            </w:tcBorders>
            <w:shd w:val="clear" w:color="auto" w:fill="FFFFFF"/>
            <w:hideMark/>
          </w:tcPr>
          <w:p w14:paraId="280E9F62"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Sum of Squares</w:t>
            </w:r>
          </w:p>
        </w:tc>
        <w:tc>
          <w:tcPr>
            <w:tcW w:w="600" w:type="dxa"/>
            <w:tcBorders>
              <w:top w:val="single" w:sz="18" w:space="0" w:color="000000"/>
              <w:left w:val="single" w:sz="8" w:space="0" w:color="000000"/>
              <w:bottom w:val="single" w:sz="18" w:space="0" w:color="000000"/>
              <w:right w:val="single" w:sz="8" w:space="0" w:color="000000"/>
            </w:tcBorders>
            <w:shd w:val="clear" w:color="auto" w:fill="FFFFFF"/>
            <w:hideMark/>
          </w:tcPr>
          <w:p w14:paraId="54052DB8"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proofErr w:type="spellStart"/>
            <w:r w:rsidRPr="004D524A">
              <w:rPr>
                <w:rFonts w:ascii="Garamond" w:hAnsi="Garamond" w:cs="Arial"/>
                <w:color w:val="000000"/>
                <w:sz w:val="18"/>
                <w:szCs w:val="18"/>
              </w:rPr>
              <w:t>Df</w:t>
            </w:r>
            <w:proofErr w:type="spellEnd"/>
          </w:p>
        </w:tc>
        <w:tc>
          <w:tcPr>
            <w:tcW w:w="828" w:type="dxa"/>
            <w:tcBorders>
              <w:top w:val="single" w:sz="18" w:space="0" w:color="000000"/>
              <w:left w:val="single" w:sz="8" w:space="0" w:color="000000"/>
              <w:bottom w:val="single" w:sz="18" w:space="0" w:color="000000"/>
              <w:right w:val="single" w:sz="8" w:space="0" w:color="000000"/>
            </w:tcBorders>
            <w:shd w:val="clear" w:color="auto" w:fill="FFFFFF"/>
            <w:hideMark/>
          </w:tcPr>
          <w:p w14:paraId="65B7D1BF"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Mean Square</w:t>
            </w:r>
          </w:p>
        </w:tc>
        <w:tc>
          <w:tcPr>
            <w:tcW w:w="600" w:type="dxa"/>
            <w:tcBorders>
              <w:top w:val="single" w:sz="18" w:space="0" w:color="000000"/>
              <w:left w:val="single" w:sz="8" w:space="0" w:color="000000"/>
              <w:bottom w:val="single" w:sz="18" w:space="0" w:color="000000"/>
              <w:right w:val="single" w:sz="8" w:space="0" w:color="000000"/>
            </w:tcBorders>
            <w:shd w:val="clear" w:color="auto" w:fill="FFFFFF"/>
            <w:hideMark/>
          </w:tcPr>
          <w:p w14:paraId="57F6676C"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F</w:t>
            </w:r>
          </w:p>
        </w:tc>
        <w:tc>
          <w:tcPr>
            <w:tcW w:w="600" w:type="dxa"/>
            <w:tcBorders>
              <w:top w:val="single" w:sz="18" w:space="0" w:color="000000"/>
              <w:left w:val="single" w:sz="8" w:space="0" w:color="000000"/>
              <w:bottom w:val="single" w:sz="18" w:space="0" w:color="000000"/>
              <w:right w:val="single" w:sz="18" w:space="0" w:color="000000"/>
            </w:tcBorders>
            <w:shd w:val="clear" w:color="auto" w:fill="FFFFFF"/>
            <w:hideMark/>
          </w:tcPr>
          <w:p w14:paraId="22EA8EAD"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Sig.</w:t>
            </w:r>
          </w:p>
        </w:tc>
      </w:tr>
      <w:tr w:rsidR="004D524A" w:rsidRPr="004D524A" w14:paraId="60F490D1" w14:textId="77777777" w:rsidTr="004D524A">
        <w:trPr>
          <w:cantSplit/>
          <w:trHeight w:val="324"/>
        </w:trPr>
        <w:tc>
          <w:tcPr>
            <w:tcW w:w="43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C6D8DFA"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w:t>
            </w:r>
          </w:p>
        </w:tc>
        <w:tc>
          <w:tcPr>
            <w:tcW w:w="755" w:type="dxa"/>
            <w:tcBorders>
              <w:top w:val="single" w:sz="18" w:space="0" w:color="000000"/>
              <w:left w:val="nil"/>
              <w:bottom w:val="nil"/>
              <w:right w:val="single" w:sz="18" w:space="0" w:color="000000"/>
            </w:tcBorders>
            <w:shd w:val="clear" w:color="auto" w:fill="FFFFFF"/>
            <w:vAlign w:val="center"/>
            <w:hideMark/>
          </w:tcPr>
          <w:p w14:paraId="51EC8FF4"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Regression</w:t>
            </w:r>
          </w:p>
        </w:tc>
        <w:tc>
          <w:tcPr>
            <w:tcW w:w="874" w:type="dxa"/>
            <w:tcBorders>
              <w:top w:val="single" w:sz="18" w:space="0" w:color="000000"/>
              <w:left w:val="single" w:sz="18" w:space="0" w:color="000000"/>
              <w:bottom w:val="nil"/>
              <w:right w:val="single" w:sz="8" w:space="0" w:color="000000"/>
            </w:tcBorders>
            <w:shd w:val="clear" w:color="auto" w:fill="FFFFFF"/>
            <w:vAlign w:val="center"/>
            <w:hideMark/>
          </w:tcPr>
          <w:p w14:paraId="7B5B5F3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32.995</w:t>
            </w:r>
          </w:p>
        </w:tc>
        <w:tc>
          <w:tcPr>
            <w:tcW w:w="600" w:type="dxa"/>
            <w:tcBorders>
              <w:top w:val="single" w:sz="18" w:space="0" w:color="000000"/>
              <w:left w:val="single" w:sz="8" w:space="0" w:color="000000"/>
              <w:bottom w:val="nil"/>
              <w:right w:val="single" w:sz="8" w:space="0" w:color="000000"/>
            </w:tcBorders>
            <w:shd w:val="clear" w:color="auto" w:fill="FFFFFF"/>
            <w:vAlign w:val="center"/>
            <w:hideMark/>
          </w:tcPr>
          <w:p w14:paraId="7B602661"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w:t>
            </w:r>
          </w:p>
        </w:tc>
        <w:tc>
          <w:tcPr>
            <w:tcW w:w="828" w:type="dxa"/>
            <w:tcBorders>
              <w:top w:val="single" w:sz="18" w:space="0" w:color="000000"/>
              <w:left w:val="single" w:sz="8" w:space="0" w:color="000000"/>
              <w:bottom w:val="nil"/>
              <w:right w:val="single" w:sz="8" w:space="0" w:color="000000"/>
            </w:tcBorders>
            <w:shd w:val="clear" w:color="auto" w:fill="FFFFFF"/>
            <w:vAlign w:val="center"/>
            <w:hideMark/>
          </w:tcPr>
          <w:p w14:paraId="32AD4502"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10.998</w:t>
            </w:r>
          </w:p>
        </w:tc>
        <w:tc>
          <w:tcPr>
            <w:tcW w:w="600" w:type="dxa"/>
            <w:tcBorders>
              <w:top w:val="single" w:sz="18" w:space="0" w:color="000000"/>
              <w:left w:val="single" w:sz="8" w:space="0" w:color="000000"/>
              <w:bottom w:val="nil"/>
              <w:right w:val="single" w:sz="8" w:space="0" w:color="000000"/>
            </w:tcBorders>
            <w:shd w:val="clear" w:color="auto" w:fill="FFFFFF"/>
            <w:vAlign w:val="center"/>
            <w:hideMark/>
          </w:tcPr>
          <w:p w14:paraId="3C3D3B9D"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7.270</w:t>
            </w:r>
          </w:p>
        </w:tc>
        <w:tc>
          <w:tcPr>
            <w:tcW w:w="600" w:type="dxa"/>
            <w:tcBorders>
              <w:top w:val="single" w:sz="18" w:space="0" w:color="000000"/>
              <w:left w:val="single" w:sz="8" w:space="0" w:color="000000"/>
              <w:bottom w:val="nil"/>
              <w:right w:val="single" w:sz="18" w:space="0" w:color="000000"/>
            </w:tcBorders>
            <w:shd w:val="clear" w:color="auto" w:fill="FFFFFF"/>
            <w:vAlign w:val="center"/>
            <w:hideMark/>
          </w:tcPr>
          <w:p w14:paraId="1424C05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.001</w:t>
            </w:r>
            <w:r w:rsidRPr="004D524A">
              <w:rPr>
                <w:rFonts w:ascii="Garamond" w:hAnsi="Garamond" w:cs="Arial"/>
                <w:color w:val="000000"/>
                <w:sz w:val="18"/>
                <w:szCs w:val="18"/>
                <w:vertAlign w:val="superscript"/>
              </w:rPr>
              <w:t>b</w:t>
            </w:r>
          </w:p>
        </w:tc>
      </w:tr>
      <w:tr w:rsidR="004D524A" w:rsidRPr="004D524A" w14:paraId="1AB6CEEC" w14:textId="77777777" w:rsidTr="004D524A">
        <w:trPr>
          <w:cantSplit/>
          <w:trHeight w:val="148"/>
        </w:trPr>
        <w:tc>
          <w:tcPr>
            <w:tcW w:w="437" w:type="dxa"/>
            <w:vMerge/>
            <w:tcBorders>
              <w:top w:val="single" w:sz="18" w:space="0" w:color="000000"/>
              <w:left w:val="single" w:sz="18" w:space="0" w:color="000000"/>
              <w:bottom w:val="single" w:sz="18" w:space="0" w:color="000000"/>
              <w:right w:val="nil"/>
            </w:tcBorders>
            <w:vAlign w:val="center"/>
            <w:hideMark/>
          </w:tcPr>
          <w:p w14:paraId="21648462" w14:textId="77777777" w:rsidR="004D524A" w:rsidRPr="004D524A" w:rsidRDefault="004D524A" w:rsidP="00212BB6">
            <w:pPr>
              <w:spacing w:after="0" w:line="240" w:lineRule="auto"/>
              <w:rPr>
                <w:rFonts w:ascii="Garamond" w:hAnsi="Garamond" w:cs="Arial"/>
                <w:color w:val="000000"/>
                <w:sz w:val="18"/>
                <w:szCs w:val="18"/>
              </w:rPr>
            </w:pPr>
          </w:p>
        </w:tc>
        <w:tc>
          <w:tcPr>
            <w:tcW w:w="755" w:type="dxa"/>
            <w:tcBorders>
              <w:top w:val="nil"/>
              <w:left w:val="nil"/>
              <w:bottom w:val="nil"/>
              <w:right w:val="single" w:sz="18" w:space="0" w:color="000000"/>
            </w:tcBorders>
            <w:shd w:val="clear" w:color="auto" w:fill="FFFFFF"/>
            <w:vAlign w:val="center"/>
            <w:hideMark/>
          </w:tcPr>
          <w:p w14:paraId="28377101"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Residual</w:t>
            </w:r>
          </w:p>
        </w:tc>
        <w:tc>
          <w:tcPr>
            <w:tcW w:w="874" w:type="dxa"/>
            <w:tcBorders>
              <w:top w:val="nil"/>
              <w:left w:val="single" w:sz="18" w:space="0" w:color="000000"/>
              <w:bottom w:val="nil"/>
              <w:right w:val="single" w:sz="8" w:space="0" w:color="000000"/>
            </w:tcBorders>
            <w:shd w:val="clear" w:color="auto" w:fill="FFFFFF"/>
            <w:vAlign w:val="center"/>
            <w:hideMark/>
          </w:tcPr>
          <w:p w14:paraId="71F6FF30"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49.924</w:t>
            </w:r>
          </w:p>
        </w:tc>
        <w:tc>
          <w:tcPr>
            <w:tcW w:w="600" w:type="dxa"/>
            <w:tcBorders>
              <w:top w:val="nil"/>
              <w:left w:val="single" w:sz="8" w:space="0" w:color="000000"/>
              <w:bottom w:val="nil"/>
              <w:right w:val="single" w:sz="8" w:space="0" w:color="000000"/>
            </w:tcBorders>
            <w:shd w:val="clear" w:color="auto" w:fill="FFFFFF"/>
            <w:vAlign w:val="center"/>
            <w:hideMark/>
          </w:tcPr>
          <w:p w14:paraId="2BA8CDBF"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33</w:t>
            </w:r>
          </w:p>
        </w:tc>
        <w:tc>
          <w:tcPr>
            <w:tcW w:w="828" w:type="dxa"/>
            <w:tcBorders>
              <w:top w:val="nil"/>
              <w:left w:val="single" w:sz="8" w:space="0" w:color="000000"/>
              <w:bottom w:val="nil"/>
              <w:right w:val="single" w:sz="8" w:space="0" w:color="000000"/>
            </w:tcBorders>
            <w:shd w:val="clear" w:color="auto" w:fill="FFFFFF"/>
            <w:vAlign w:val="center"/>
            <w:hideMark/>
          </w:tcPr>
          <w:p w14:paraId="05E9F53A"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1.513</w:t>
            </w:r>
          </w:p>
        </w:tc>
        <w:tc>
          <w:tcPr>
            <w:tcW w:w="600" w:type="dxa"/>
            <w:tcBorders>
              <w:top w:val="nil"/>
              <w:left w:val="single" w:sz="8" w:space="0" w:color="000000"/>
              <w:bottom w:val="nil"/>
              <w:right w:val="single" w:sz="8" w:space="0" w:color="000000"/>
            </w:tcBorders>
            <w:shd w:val="clear" w:color="auto" w:fill="FFFFFF"/>
          </w:tcPr>
          <w:p w14:paraId="7B716791" w14:textId="77777777" w:rsidR="004D524A" w:rsidRPr="004D524A" w:rsidRDefault="004D524A" w:rsidP="00212BB6">
            <w:pPr>
              <w:autoSpaceDE w:val="0"/>
              <w:autoSpaceDN w:val="0"/>
              <w:adjustRightInd w:val="0"/>
              <w:spacing w:after="0" w:line="240" w:lineRule="auto"/>
              <w:rPr>
                <w:rFonts w:ascii="Garamond" w:hAnsi="Garamond"/>
              </w:rPr>
            </w:pPr>
          </w:p>
        </w:tc>
        <w:tc>
          <w:tcPr>
            <w:tcW w:w="600" w:type="dxa"/>
            <w:tcBorders>
              <w:top w:val="nil"/>
              <w:left w:val="single" w:sz="8" w:space="0" w:color="000000"/>
              <w:bottom w:val="nil"/>
              <w:right w:val="single" w:sz="18" w:space="0" w:color="000000"/>
            </w:tcBorders>
            <w:shd w:val="clear" w:color="auto" w:fill="FFFFFF"/>
          </w:tcPr>
          <w:p w14:paraId="489F1A0A" w14:textId="77777777" w:rsidR="004D524A" w:rsidRPr="004D524A" w:rsidRDefault="004D524A" w:rsidP="00212BB6">
            <w:pPr>
              <w:autoSpaceDE w:val="0"/>
              <w:autoSpaceDN w:val="0"/>
              <w:adjustRightInd w:val="0"/>
              <w:spacing w:after="0" w:line="240" w:lineRule="auto"/>
              <w:rPr>
                <w:rFonts w:ascii="Garamond" w:hAnsi="Garamond"/>
              </w:rPr>
            </w:pPr>
          </w:p>
        </w:tc>
      </w:tr>
      <w:tr w:rsidR="004D524A" w:rsidRPr="004D524A" w14:paraId="03D76122" w14:textId="77777777" w:rsidTr="004D524A">
        <w:trPr>
          <w:cantSplit/>
          <w:trHeight w:val="148"/>
        </w:trPr>
        <w:tc>
          <w:tcPr>
            <w:tcW w:w="437" w:type="dxa"/>
            <w:vMerge/>
            <w:tcBorders>
              <w:top w:val="single" w:sz="18" w:space="0" w:color="000000"/>
              <w:left w:val="single" w:sz="18" w:space="0" w:color="000000"/>
              <w:bottom w:val="single" w:sz="18" w:space="0" w:color="000000"/>
              <w:right w:val="nil"/>
            </w:tcBorders>
            <w:vAlign w:val="center"/>
            <w:hideMark/>
          </w:tcPr>
          <w:p w14:paraId="722CECAD" w14:textId="77777777" w:rsidR="004D524A" w:rsidRPr="004D524A" w:rsidRDefault="004D524A" w:rsidP="00212BB6">
            <w:pPr>
              <w:spacing w:after="0" w:line="240" w:lineRule="auto"/>
              <w:rPr>
                <w:rFonts w:ascii="Garamond" w:hAnsi="Garamond" w:cs="Arial"/>
                <w:color w:val="000000"/>
                <w:sz w:val="18"/>
                <w:szCs w:val="18"/>
              </w:rPr>
            </w:pPr>
          </w:p>
        </w:tc>
        <w:tc>
          <w:tcPr>
            <w:tcW w:w="755" w:type="dxa"/>
            <w:tcBorders>
              <w:top w:val="nil"/>
              <w:left w:val="nil"/>
              <w:bottom w:val="single" w:sz="18" w:space="0" w:color="000000"/>
              <w:right w:val="single" w:sz="18" w:space="0" w:color="000000"/>
            </w:tcBorders>
            <w:shd w:val="clear" w:color="auto" w:fill="FFFFFF"/>
            <w:vAlign w:val="center"/>
            <w:hideMark/>
          </w:tcPr>
          <w:p w14:paraId="4080AAD9"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Total</w:t>
            </w:r>
          </w:p>
        </w:tc>
        <w:tc>
          <w:tcPr>
            <w:tcW w:w="874" w:type="dxa"/>
            <w:tcBorders>
              <w:top w:val="nil"/>
              <w:left w:val="single" w:sz="18" w:space="0" w:color="000000"/>
              <w:bottom w:val="single" w:sz="18" w:space="0" w:color="000000"/>
              <w:right w:val="single" w:sz="8" w:space="0" w:color="000000"/>
            </w:tcBorders>
            <w:shd w:val="clear" w:color="auto" w:fill="FFFFFF"/>
            <w:vAlign w:val="center"/>
            <w:hideMark/>
          </w:tcPr>
          <w:p w14:paraId="2327265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82.919</w:t>
            </w:r>
          </w:p>
        </w:tc>
        <w:tc>
          <w:tcPr>
            <w:tcW w:w="600" w:type="dxa"/>
            <w:tcBorders>
              <w:top w:val="nil"/>
              <w:left w:val="single" w:sz="8" w:space="0" w:color="000000"/>
              <w:bottom w:val="single" w:sz="18" w:space="0" w:color="000000"/>
              <w:right w:val="single" w:sz="8" w:space="0" w:color="000000"/>
            </w:tcBorders>
            <w:shd w:val="clear" w:color="auto" w:fill="FFFFFF"/>
            <w:vAlign w:val="center"/>
            <w:hideMark/>
          </w:tcPr>
          <w:p w14:paraId="2FF7AE54"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36</w:t>
            </w:r>
          </w:p>
        </w:tc>
        <w:tc>
          <w:tcPr>
            <w:tcW w:w="828" w:type="dxa"/>
            <w:tcBorders>
              <w:top w:val="nil"/>
              <w:left w:val="single" w:sz="8" w:space="0" w:color="000000"/>
              <w:bottom w:val="single" w:sz="18" w:space="0" w:color="000000"/>
              <w:right w:val="single" w:sz="8" w:space="0" w:color="000000"/>
            </w:tcBorders>
            <w:shd w:val="clear" w:color="auto" w:fill="FFFFFF"/>
          </w:tcPr>
          <w:p w14:paraId="4BE79F9C" w14:textId="77777777" w:rsidR="004D524A" w:rsidRPr="004D524A" w:rsidRDefault="004D524A" w:rsidP="00212BB6">
            <w:pPr>
              <w:autoSpaceDE w:val="0"/>
              <w:autoSpaceDN w:val="0"/>
              <w:adjustRightInd w:val="0"/>
              <w:spacing w:after="0" w:line="240" w:lineRule="auto"/>
              <w:rPr>
                <w:rFonts w:ascii="Garamond" w:hAnsi="Garamond"/>
              </w:rPr>
            </w:pPr>
          </w:p>
        </w:tc>
        <w:tc>
          <w:tcPr>
            <w:tcW w:w="600" w:type="dxa"/>
            <w:tcBorders>
              <w:top w:val="nil"/>
              <w:left w:val="single" w:sz="8" w:space="0" w:color="000000"/>
              <w:bottom w:val="single" w:sz="18" w:space="0" w:color="000000"/>
              <w:right w:val="single" w:sz="8" w:space="0" w:color="000000"/>
            </w:tcBorders>
            <w:shd w:val="clear" w:color="auto" w:fill="FFFFFF"/>
          </w:tcPr>
          <w:p w14:paraId="0FE30E5F" w14:textId="77777777" w:rsidR="004D524A" w:rsidRPr="004D524A" w:rsidRDefault="004D524A" w:rsidP="00212BB6">
            <w:pPr>
              <w:autoSpaceDE w:val="0"/>
              <w:autoSpaceDN w:val="0"/>
              <w:adjustRightInd w:val="0"/>
              <w:spacing w:after="0" w:line="240" w:lineRule="auto"/>
              <w:rPr>
                <w:rFonts w:ascii="Garamond" w:hAnsi="Garamond"/>
              </w:rPr>
            </w:pPr>
          </w:p>
        </w:tc>
        <w:tc>
          <w:tcPr>
            <w:tcW w:w="600" w:type="dxa"/>
            <w:tcBorders>
              <w:top w:val="nil"/>
              <w:left w:val="single" w:sz="8" w:space="0" w:color="000000"/>
              <w:bottom w:val="single" w:sz="18" w:space="0" w:color="000000"/>
              <w:right w:val="single" w:sz="18" w:space="0" w:color="000000"/>
            </w:tcBorders>
            <w:shd w:val="clear" w:color="auto" w:fill="FFFFFF"/>
          </w:tcPr>
          <w:p w14:paraId="14AB1F2B" w14:textId="77777777" w:rsidR="004D524A" w:rsidRPr="004D524A" w:rsidRDefault="004D524A" w:rsidP="00212BB6">
            <w:pPr>
              <w:autoSpaceDE w:val="0"/>
              <w:autoSpaceDN w:val="0"/>
              <w:adjustRightInd w:val="0"/>
              <w:spacing w:after="0" w:line="240" w:lineRule="auto"/>
              <w:rPr>
                <w:rFonts w:ascii="Garamond" w:hAnsi="Garamond"/>
              </w:rPr>
            </w:pPr>
          </w:p>
        </w:tc>
      </w:tr>
      <w:tr w:rsidR="004D524A" w:rsidRPr="004D524A" w14:paraId="79E245AB" w14:textId="77777777" w:rsidTr="004D524A">
        <w:trPr>
          <w:cantSplit/>
          <w:trHeight w:val="324"/>
        </w:trPr>
        <w:tc>
          <w:tcPr>
            <w:tcW w:w="4698" w:type="dxa"/>
            <w:gridSpan w:val="7"/>
            <w:tcBorders>
              <w:top w:val="nil"/>
              <w:left w:val="nil"/>
              <w:bottom w:val="nil"/>
              <w:right w:val="nil"/>
            </w:tcBorders>
            <w:shd w:val="clear" w:color="auto" w:fill="FFFFFF"/>
            <w:hideMark/>
          </w:tcPr>
          <w:p w14:paraId="78B604C7" w14:textId="77777777" w:rsidR="004D524A" w:rsidRPr="004D524A" w:rsidRDefault="004D524A" w:rsidP="00212BB6">
            <w:pPr>
              <w:autoSpaceDE w:val="0"/>
              <w:autoSpaceDN w:val="0"/>
              <w:adjustRightInd w:val="0"/>
              <w:spacing w:after="0" w:line="320" w:lineRule="atLeast"/>
              <w:ind w:right="60"/>
              <w:rPr>
                <w:rFonts w:ascii="Garamond" w:hAnsi="Garamond" w:cs="Arial"/>
                <w:color w:val="000000"/>
                <w:sz w:val="18"/>
                <w:szCs w:val="18"/>
              </w:rPr>
            </w:pPr>
          </w:p>
        </w:tc>
      </w:tr>
      <w:tr w:rsidR="004D524A" w:rsidRPr="004D524A" w14:paraId="6D441CDD" w14:textId="77777777" w:rsidTr="004D524A">
        <w:trPr>
          <w:cantSplit/>
          <w:trHeight w:val="324"/>
        </w:trPr>
        <w:tc>
          <w:tcPr>
            <w:tcW w:w="4698" w:type="dxa"/>
            <w:gridSpan w:val="7"/>
            <w:tcBorders>
              <w:top w:val="nil"/>
              <w:left w:val="nil"/>
              <w:bottom w:val="nil"/>
              <w:right w:val="nil"/>
            </w:tcBorders>
            <w:shd w:val="clear" w:color="auto" w:fill="FFFFFF"/>
            <w:hideMark/>
          </w:tcPr>
          <w:p w14:paraId="7897A93A" w14:textId="77777777" w:rsidR="004D524A" w:rsidRPr="004D524A" w:rsidRDefault="004D524A" w:rsidP="00212BB6">
            <w:pPr>
              <w:autoSpaceDE w:val="0"/>
              <w:autoSpaceDN w:val="0"/>
              <w:adjustRightInd w:val="0"/>
              <w:spacing w:after="0" w:line="320" w:lineRule="atLeast"/>
              <w:ind w:right="60"/>
              <w:rPr>
                <w:rFonts w:ascii="Garamond" w:hAnsi="Garamond" w:cs="Arial"/>
                <w:color w:val="000000"/>
                <w:sz w:val="18"/>
                <w:szCs w:val="18"/>
              </w:rPr>
            </w:pPr>
          </w:p>
        </w:tc>
      </w:tr>
    </w:tbl>
    <w:p w14:paraId="691441CB" w14:textId="77777777" w:rsidR="004D524A" w:rsidRPr="004D524A" w:rsidRDefault="004D524A" w:rsidP="004D524A">
      <w:pPr>
        <w:spacing w:before="0" w:beforeAutospacing="0" w:after="0" w:afterAutospacing="0" w:line="240" w:lineRule="auto"/>
        <w:ind w:firstLine="720"/>
        <w:jc w:val="both"/>
        <w:rPr>
          <w:rFonts w:ascii="Garamond" w:hAnsi="Garamond"/>
          <w:b/>
          <w:sz w:val="24"/>
          <w:szCs w:val="24"/>
        </w:rPr>
      </w:pPr>
      <w:proofErr w:type="spellStart"/>
      <w:r w:rsidRPr="004D524A">
        <w:rPr>
          <w:rFonts w:ascii="Garamond" w:hAnsi="Garamond"/>
          <w:sz w:val="24"/>
          <w:szCs w:val="24"/>
        </w:rPr>
        <w:t>Berdasarkan</w:t>
      </w:r>
      <w:proofErr w:type="spellEnd"/>
      <w:r w:rsidRPr="004D524A">
        <w:rPr>
          <w:rFonts w:ascii="Garamond" w:hAnsi="Garamond"/>
          <w:sz w:val="24"/>
          <w:szCs w:val="24"/>
        </w:rPr>
        <w:t xml:space="preserve"> Tabel 5.14 </w:t>
      </w:r>
      <w:proofErr w:type="spellStart"/>
      <w:r w:rsidRPr="004D524A">
        <w:rPr>
          <w:rFonts w:ascii="Garamond" w:hAnsi="Garamond"/>
          <w:sz w:val="24"/>
          <w:szCs w:val="24"/>
        </w:rPr>
        <w:t>dapat</w:t>
      </w:r>
      <w:proofErr w:type="spellEnd"/>
      <w:r w:rsidRPr="004D524A">
        <w:rPr>
          <w:rFonts w:ascii="Garamond" w:hAnsi="Garamond"/>
          <w:sz w:val="24"/>
          <w:szCs w:val="24"/>
        </w:rPr>
        <w:t xml:space="preserve"> </w:t>
      </w:r>
      <w:proofErr w:type="spellStart"/>
      <w:r w:rsidRPr="004D524A">
        <w:rPr>
          <w:rFonts w:ascii="Garamond" w:hAnsi="Garamond"/>
          <w:sz w:val="24"/>
          <w:szCs w:val="24"/>
        </w:rPr>
        <w:t>diketahui</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w:t>
      </w:r>
      <w:proofErr w:type="spellStart"/>
      <w:r w:rsidRPr="004D524A">
        <w:rPr>
          <w:rFonts w:ascii="Garamond" w:hAnsi="Garamond"/>
          <w:sz w:val="24"/>
          <w:szCs w:val="24"/>
        </w:rPr>
        <w:t>F</w:t>
      </w:r>
      <w:r w:rsidRPr="004D524A">
        <w:rPr>
          <w:rFonts w:ascii="Garamond" w:hAnsi="Garamond"/>
          <w:sz w:val="24"/>
          <w:szCs w:val="24"/>
          <w:vertAlign w:val="subscript"/>
        </w:rPr>
        <w:t>hitung</w:t>
      </w:r>
      <w:proofErr w:type="spellEnd"/>
      <w:r w:rsidRPr="004D524A">
        <w:rPr>
          <w:rFonts w:ascii="Garamond" w:hAnsi="Garamond"/>
          <w:sz w:val="24"/>
          <w:szCs w:val="24"/>
        </w:rPr>
        <w:t xml:space="preserve"> = 7.270 dan </w:t>
      </w:r>
      <w:proofErr w:type="spellStart"/>
      <w:r w:rsidRPr="004D524A">
        <w:rPr>
          <w:rFonts w:ascii="Garamond" w:hAnsi="Garamond"/>
          <w:sz w:val="24"/>
          <w:szCs w:val="24"/>
        </w:rPr>
        <w:t>F</w:t>
      </w:r>
      <w:r w:rsidRPr="004D524A">
        <w:rPr>
          <w:rFonts w:ascii="Garamond" w:hAnsi="Garamond"/>
          <w:sz w:val="24"/>
          <w:szCs w:val="24"/>
          <w:vertAlign w:val="subscript"/>
        </w:rPr>
        <w:t>tabel</w:t>
      </w:r>
      <w:proofErr w:type="spellEnd"/>
      <w:r w:rsidRPr="004D524A">
        <w:rPr>
          <w:rFonts w:ascii="Garamond" w:hAnsi="Garamond"/>
          <w:sz w:val="24"/>
          <w:szCs w:val="24"/>
        </w:rPr>
        <w:t xml:space="preserve"> = 3,28 </w:t>
      </w:r>
      <w:proofErr w:type="spellStart"/>
      <w:r w:rsidRPr="004D524A">
        <w:rPr>
          <w:rFonts w:ascii="Garamond" w:hAnsi="Garamond"/>
          <w:sz w:val="24"/>
          <w:szCs w:val="24"/>
        </w:rPr>
        <w:t>dalam</w:t>
      </w:r>
      <w:proofErr w:type="spellEnd"/>
      <w:r w:rsidRPr="004D524A">
        <w:rPr>
          <w:rFonts w:ascii="Garamond" w:hAnsi="Garamond"/>
          <w:sz w:val="24"/>
          <w:szCs w:val="24"/>
        </w:rPr>
        <w:t xml:space="preserve"> </w:t>
      </w:r>
      <w:proofErr w:type="spellStart"/>
      <w:r w:rsidRPr="004D524A">
        <w:rPr>
          <w:rFonts w:ascii="Garamond" w:hAnsi="Garamond"/>
          <w:sz w:val="24"/>
          <w:szCs w:val="24"/>
        </w:rPr>
        <w:t>hal</w:t>
      </w:r>
      <w:proofErr w:type="spellEnd"/>
      <w:r w:rsidRPr="004D524A">
        <w:rPr>
          <w:rFonts w:ascii="Garamond" w:hAnsi="Garamond"/>
          <w:sz w:val="24"/>
          <w:szCs w:val="24"/>
        </w:rPr>
        <w:t xml:space="preserve"> </w:t>
      </w:r>
      <w:proofErr w:type="spellStart"/>
      <w:r w:rsidRPr="004D524A">
        <w:rPr>
          <w:rFonts w:ascii="Garamond" w:hAnsi="Garamond"/>
          <w:sz w:val="24"/>
          <w:szCs w:val="24"/>
        </w:rPr>
        <w:t>ini</w:t>
      </w:r>
      <w:proofErr w:type="spellEnd"/>
      <w:r w:rsidRPr="004D524A">
        <w:rPr>
          <w:rFonts w:ascii="Garamond" w:hAnsi="Garamond"/>
          <w:sz w:val="24"/>
          <w:szCs w:val="24"/>
        </w:rPr>
        <w:t xml:space="preserve"> </w:t>
      </w:r>
      <w:proofErr w:type="spellStart"/>
      <w:r w:rsidRPr="004D524A">
        <w:rPr>
          <w:rFonts w:ascii="Garamond" w:hAnsi="Garamond"/>
          <w:sz w:val="24"/>
          <w:szCs w:val="24"/>
        </w:rPr>
        <w:t>F</w:t>
      </w:r>
      <w:r w:rsidRPr="004D524A">
        <w:rPr>
          <w:rFonts w:ascii="Garamond" w:hAnsi="Garamond"/>
          <w:sz w:val="24"/>
          <w:szCs w:val="24"/>
          <w:vertAlign w:val="subscript"/>
        </w:rPr>
        <w:t>hitung</w:t>
      </w:r>
      <w:proofErr w:type="spellEnd"/>
      <w:r w:rsidRPr="004D524A">
        <w:rPr>
          <w:rFonts w:ascii="Garamond" w:hAnsi="Garamond"/>
          <w:sz w:val="24"/>
          <w:szCs w:val="24"/>
        </w:rPr>
        <w:t xml:space="preserve"> </w:t>
      </w:r>
      <w:proofErr w:type="spellStart"/>
      <w:r w:rsidRPr="004D524A">
        <w:rPr>
          <w:rFonts w:ascii="Garamond" w:hAnsi="Garamond"/>
          <w:sz w:val="24"/>
          <w:szCs w:val="24"/>
        </w:rPr>
        <w:t>lebih</w:t>
      </w:r>
      <w:proofErr w:type="spellEnd"/>
      <w:r w:rsidRPr="004D524A">
        <w:rPr>
          <w:rFonts w:ascii="Garamond" w:hAnsi="Garamond"/>
          <w:sz w:val="24"/>
          <w:szCs w:val="24"/>
        </w:rPr>
        <w:t xml:space="preserve"> </w:t>
      </w:r>
      <w:proofErr w:type="spellStart"/>
      <w:r w:rsidRPr="004D524A">
        <w:rPr>
          <w:rFonts w:ascii="Garamond" w:hAnsi="Garamond"/>
          <w:sz w:val="24"/>
          <w:szCs w:val="24"/>
        </w:rPr>
        <w:t>besar</w:t>
      </w:r>
      <w:proofErr w:type="spellEnd"/>
      <w:r w:rsidRPr="004D524A">
        <w:rPr>
          <w:rFonts w:ascii="Garamond" w:hAnsi="Garamond"/>
          <w:sz w:val="24"/>
          <w:szCs w:val="24"/>
        </w:rPr>
        <w:t xml:space="preserve"> </w:t>
      </w:r>
      <w:proofErr w:type="spellStart"/>
      <w:r w:rsidRPr="004D524A">
        <w:rPr>
          <w:rFonts w:ascii="Garamond" w:hAnsi="Garamond"/>
          <w:sz w:val="24"/>
          <w:szCs w:val="24"/>
        </w:rPr>
        <w:t>dari</w:t>
      </w:r>
      <w:proofErr w:type="spellEnd"/>
      <w:r w:rsidRPr="004D524A">
        <w:rPr>
          <w:rFonts w:ascii="Garamond" w:hAnsi="Garamond"/>
          <w:sz w:val="24"/>
          <w:szCs w:val="24"/>
        </w:rPr>
        <w:t xml:space="preserve"> </w:t>
      </w:r>
      <w:proofErr w:type="spellStart"/>
      <w:r w:rsidRPr="004D524A">
        <w:rPr>
          <w:rFonts w:ascii="Garamond" w:hAnsi="Garamond"/>
          <w:sz w:val="24"/>
          <w:szCs w:val="24"/>
        </w:rPr>
        <w:t>F</w:t>
      </w:r>
      <w:r w:rsidRPr="004D524A">
        <w:rPr>
          <w:rFonts w:ascii="Garamond" w:hAnsi="Garamond"/>
          <w:sz w:val="24"/>
          <w:szCs w:val="24"/>
          <w:vertAlign w:val="subscript"/>
        </w:rPr>
        <w:t>tabel</w:t>
      </w:r>
      <w:proofErr w:type="spellEnd"/>
      <w:r w:rsidRPr="004D524A">
        <w:rPr>
          <w:rFonts w:ascii="Garamond" w:hAnsi="Garamond"/>
          <w:sz w:val="24"/>
          <w:szCs w:val="24"/>
        </w:rPr>
        <w:t xml:space="preserve"> dan </w:t>
      </w:r>
      <w:proofErr w:type="spellStart"/>
      <w:r w:rsidRPr="004D524A">
        <w:rPr>
          <w:rFonts w:ascii="Garamond" w:hAnsi="Garamond"/>
          <w:sz w:val="24"/>
          <w:szCs w:val="24"/>
        </w:rPr>
        <w:t>nilai</w:t>
      </w:r>
      <w:proofErr w:type="spellEnd"/>
      <w:r w:rsidRPr="004D524A">
        <w:rPr>
          <w:rFonts w:ascii="Garamond" w:hAnsi="Garamond"/>
          <w:sz w:val="24"/>
          <w:szCs w:val="24"/>
        </w:rPr>
        <w:t xml:space="preserve"> </w:t>
      </w:r>
      <w:proofErr w:type="spellStart"/>
      <w:r w:rsidRPr="004D524A">
        <w:rPr>
          <w:rFonts w:ascii="Garamond" w:hAnsi="Garamond"/>
          <w:sz w:val="24"/>
          <w:szCs w:val="24"/>
        </w:rPr>
        <w:t>signifikan</w:t>
      </w:r>
      <w:proofErr w:type="spellEnd"/>
      <w:r w:rsidRPr="004D524A">
        <w:rPr>
          <w:rFonts w:ascii="Garamond" w:hAnsi="Garamond"/>
          <w:sz w:val="24"/>
          <w:szCs w:val="24"/>
        </w:rPr>
        <w:t xml:space="preserve"> </w:t>
      </w:r>
      <w:proofErr w:type="spellStart"/>
      <w:r w:rsidRPr="004D524A">
        <w:rPr>
          <w:rFonts w:ascii="Garamond" w:hAnsi="Garamond"/>
          <w:sz w:val="24"/>
          <w:szCs w:val="24"/>
        </w:rPr>
        <w:t>adalah</w:t>
      </w:r>
      <w:proofErr w:type="spellEnd"/>
      <w:r w:rsidRPr="004D524A">
        <w:rPr>
          <w:rFonts w:ascii="Garamond" w:hAnsi="Garamond"/>
          <w:sz w:val="24"/>
          <w:szCs w:val="24"/>
        </w:rPr>
        <w:t xml:space="preserve"> 0,003 </w:t>
      </w:r>
      <w:proofErr w:type="spellStart"/>
      <w:r w:rsidRPr="004D524A">
        <w:rPr>
          <w:rFonts w:ascii="Garamond" w:hAnsi="Garamond"/>
          <w:sz w:val="24"/>
          <w:szCs w:val="24"/>
        </w:rPr>
        <w:t>lebih</w:t>
      </w:r>
      <w:proofErr w:type="spellEnd"/>
      <w:r w:rsidRPr="004D524A">
        <w:rPr>
          <w:rFonts w:ascii="Garamond" w:hAnsi="Garamond"/>
          <w:sz w:val="24"/>
          <w:szCs w:val="24"/>
        </w:rPr>
        <w:t xml:space="preserve"> </w:t>
      </w:r>
      <w:proofErr w:type="spellStart"/>
      <w:r w:rsidRPr="004D524A">
        <w:rPr>
          <w:rFonts w:ascii="Garamond" w:hAnsi="Garamond"/>
          <w:sz w:val="24"/>
          <w:szCs w:val="24"/>
        </w:rPr>
        <w:t>kecil</w:t>
      </w:r>
      <w:proofErr w:type="spellEnd"/>
      <w:r w:rsidRPr="004D524A">
        <w:rPr>
          <w:rFonts w:ascii="Garamond" w:hAnsi="Garamond"/>
          <w:sz w:val="24"/>
          <w:szCs w:val="24"/>
        </w:rPr>
        <w:t xml:space="preserve"> </w:t>
      </w:r>
      <w:proofErr w:type="spellStart"/>
      <w:r w:rsidRPr="004D524A">
        <w:rPr>
          <w:rFonts w:ascii="Garamond" w:hAnsi="Garamond"/>
          <w:sz w:val="24"/>
          <w:szCs w:val="24"/>
        </w:rPr>
        <w:t>dari</w:t>
      </w:r>
      <w:proofErr w:type="spellEnd"/>
      <w:r w:rsidRPr="004D524A">
        <w:rPr>
          <w:rFonts w:ascii="Garamond" w:hAnsi="Garamond"/>
          <w:sz w:val="24"/>
          <w:szCs w:val="24"/>
        </w:rPr>
        <w:t xml:space="preserve"> </w:t>
      </w:r>
      <w:proofErr w:type="spellStart"/>
      <w:r w:rsidRPr="004D524A">
        <w:rPr>
          <w:rFonts w:ascii="Garamond" w:hAnsi="Garamond"/>
          <w:sz w:val="24"/>
          <w:szCs w:val="24"/>
        </w:rPr>
        <w:t>nilai</w:t>
      </w:r>
      <w:proofErr w:type="spellEnd"/>
      <w:r w:rsidRPr="004D524A">
        <w:rPr>
          <w:rFonts w:ascii="Garamond" w:hAnsi="Garamond"/>
          <w:sz w:val="24"/>
          <w:szCs w:val="24"/>
        </w:rPr>
        <w:t xml:space="preserve"> alpha 0,05, </w:t>
      </w:r>
      <w:proofErr w:type="spellStart"/>
      <w:r w:rsidRPr="004D524A">
        <w:rPr>
          <w:rFonts w:ascii="Garamond" w:hAnsi="Garamond"/>
          <w:sz w:val="24"/>
          <w:szCs w:val="24"/>
        </w:rPr>
        <w:t>sehingga</w:t>
      </w:r>
      <w:proofErr w:type="spellEnd"/>
      <w:r w:rsidRPr="004D524A">
        <w:rPr>
          <w:rFonts w:ascii="Garamond" w:hAnsi="Garamond"/>
          <w:sz w:val="24"/>
          <w:szCs w:val="24"/>
        </w:rPr>
        <w:t xml:space="preserve"> </w:t>
      </w:r>
      <w:proofErr w:type="spellStart"/>
      <w:r w:rsidRPr="004D524A">
        <w:rPr>
          <w:rFonts w:ascii="Garamond" w:hAnsi="Garamond"/>
          <w:sz w:val="24"/>
          <w:szCs w:val="24"/>
        </w:rPr>
        <w:t>keputusan</w:t>
      </w:r>
      <w:proofErr w:type="spellEnd"/>
      <w:r w:rsidRPr="004D524A">
        <w:rPr>
          <w:rFonts w:ascii="Garamond" w:hAnsi="Garamond"/>
          <w:sz w:val="24"/>
          <w:szCs w:val="24"/>
        </w:rPr>
        <w:t xml:space="preserve"> yang </w:t>
      </w:r>
      <w:proofErr w:type="spellStart"/>
      <w:r w:rsidRPr="004D524A">
        <w:rPr>
          <w:rFonts w:ascii="Garamond" w:hAnsi="Garamond"/>
          <w:sz w:val="24"/>
          <w:szCs w:val="24"/>
        </w:rPr>
        <w:t>diambil</w:t>
      </w:r>
      <w:proofErr w:type="spellEnd"/>
      <w:r w:rsidRPr="004D524A">
        <w:rPr>
          <w:rFonts w:ascii="Garamond" w:hAnsi="Garamond"/>
          <w:sz w:val="24"/>
          <w:szCs w:val="24"/>
        </w:rPr>
        <w:t xml:space="preserve"> </w:t>
      </w:r>
      <w:proofErr w:type="spellStart"/>
      <w:r w:rsidRPr="004D524A">
        <w:rPr>
          <w:rFonts w:ascii="Garamond" w:hAnsi="Garamond"/>
          <w:sz w:val="24"/>
          <w:szCs w:val="24"/>
        </w:rPr>
        <w:t>adalah</w:t>
      </w:r>
      <w:proofErr w:type="spellEnd"/>
      <w:r w:rsidRPr="004D524A">
        <w:rPr>
          <w:rFonts w:ascii="Garamond" w:hAnsi="Garamond"/>
          <w:sz w:val="24"/>
          <w:szCs w:val="24"/>
        </w:rPr>
        <w:t xml:space="preserve"> H</w:t>
      </w:r>
      <w:r w:rsidRPr="004D524A">
        <w:rPr>
          <w:rFonts w:ascii="Garamond" w:hAnsi="Garamond"/>
          <w:sz w:val="24"/>
          <w:szCs w:val="24"/>
          <w:vertAlign w:val="subscript"/>
        </w:rPr>
        <w:t>0</w:t>
      </w:r>
      <w:r w:rsidRPr="004D524A">
        <w:rPr>
          <w:rFonts w:ascii="Garamond" w:hAnsi="Garamond"/>
          <w:sz w:val="24"/>
          <w:szCs w:val="24"/>
        </w:rPr>
        <w:t xml:space="preserve"> </w:t>
      </w:r>
      <w:proofErr w:type="spellStart"/>
      <w:r w:rsidRPr="004D524A">
        <w:rPr>
          <w:rFonts w:ascii="Garamond" w:hAnsi="Garamond"/>
          <w:sz w:val="24"/>
          <w:szCs w:val="24"/>
        </w:rPr>
        <w:t>ditolak</w:t>
      </w:r>
      <w:proofErr w:type="spellEnd"/>
      <w:r w:rsidRPr="004D524A">
        <w:rPr>
          <w:rFonts w:ascii="Garamond" w:hAnsi="Garamond"/>
          <w:sz w:val="24"/>
          <w:szCs w:val="24"/>
        </w:rPr>
        <w:t xml:space="preserve"> dan H</w:t>
      </w:r>
      <w:r w:rsidRPr="004D524A">
        <w:rPr>
          <w:rFonts w:ascii="Garamond" w:hAnsi="Garamond"/>
          <w:sz w:val="24"/>
          <w:szCs w:val="24"/>
          <w:vertAlign w:val="subscript"/>
        </w:rPr>
        <w:t>1</w:t>
      </w:r>
      <w:r w:rsidRPr="004D524A">
        <w:rPr>
          <w:rFonts w:ascii="Garamond" w:hAnsi="Garamond"/>
          <w:sz w:val="24"/>
          <w:szCs w:val="24"/>
        </w:rPr>
        <w:t xml:space="preserve"> </w:t>
      </w:r>
      <w:proofErr w:type="spellStart"/>
      <w:r w:rsidRPr="004D524A">
        <w:rPr>
          <w:rFonts w:ascii="Garamond" w:hAnsi="Garamond"/>
          <w:sz w:val="24"/>
          <w:szCs w:val="24"/>
        </w:rPr>
        <w:t>diterima</w:t>
      </w:r>
      <w:proofErr w:type="spellEnd"/>
      <w:r w:rsidRPr="004D524A">
        <w:rPr>
          <w:rFonts w:ascii="Garamond" w:hAnsi="Garamond"/>
          <w:sz w:val="24"/>
          <w:szCs w:val="24"/>
        </w:rPr>
        <w:t xml:space="preserve">. </w:t>
      </w:r>
      <w:proofErr w:type="spellStart"/>
      <w:r w:rsidRPr="004D524A">
        <w:rPr>
          <w:rFonts w:ascii="Garamond" w:hAnsi="Garamond"/>
          <w:sz w:val="24"/>
          <w:szCs w:val="24"/>
        </w:rPr>
        <w:t>Diterimanya</w:t>
      </w:r>
      <w:proofErr w:type="spellEnd"/>
      <w:r w:rsidRPr="004D524A">
        <w:rPr>
          <w:rFonts w:ascii="Garamond" w:hAnsi="Garamond"/>
          <w:sz w:val="24"/>
          <w:szCs w:val="24"/>
        </w:rPr>
        <w:t xml:space="preserve"> </w:t>
      </w:r>
      <w:proofErr w:type="spellStart"/>
      <w:r w:rsidRPr="004D524A">
        <w:rPr>
          <w:rFonts w:ascii="Garamond" w:hAnsi="Garamond"/>
          <w:sz w:val="24"/>
          <w:szCs w:val="24"/>
        </w:rPr>
        <w:t>hipotesis</w:t>
      </w:r>
      <w:proofErr w:type="spellEnd"/>
      <w:r w:rsidRPr="004D524A">
        <w:rPr>
          <w:rFonts w:ascii="Garamond" w:hAnsi="Garamond"/>
          <w:sz w:val="24"/>
          <w:szCs w:val="24"/>
        </w:rPr>
        <w:t xml:space="preserve"> </w:t>
      </w:r>
      <w:proofErr w:type="spellStart"/>
      <w:r w:rsidRPr="004D524A">
        <w:rPr>
          <w:rFonts w:ascii="Garamond" w:hAnsi="Garamond"/>
          <w:sz w:val="24"/>
          <w:szCs w:val="24"/>
        </w:rPr>
        <w:t>menunjukkan</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bebas</w:t>
      </w:r>
      <w:proofErr w:type="spellEnd"/>
      <w:r w:rsidRPr="004D524A">
        <w:rPr>
          <w:rFonts w:ascii="Garamond" w:hAnsi="Garamond"/>
          <w:sz w:val="24"/>
          <w:szCs w:val="24"/>
        </w:rPr>
        <w:t xml:space="preserve">: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(X</w:t>
      </w:r>
      <w:r w:rsidRPr="004D524A">
        <w:rPr>
          <w:rFonts w:ascii="Garamond" w:hAnsi="Garamond"/>
          <w:sz w:val="24"/>
          <w:szCs w:val="24"/>
          <w:vertAlign w:val="subscript"/>
        </w:rPr>
        <w:t>1</w:t>
      </w:r>
      <w:r w:rsidRPr="004D524A">
        <w:rPr>
          <w:rFonts w:ascii="Garamond" w:hAnsi="Garamond"/>
          <w:sz w:val="24"/>
          <w:szCs w:val="24"/>
        </w:rPr>
        <w:t xml:space="preserve">), </w:t>
      </w:r>
      <w:proofErr w:type="spellStart"/>
      <w:r w:rsidRPr="004D524A">
        <w:rPr>
          <w:rFonts w:ascii="Garamond" w:hAnsi="Garamond"/>
          <w:sz w:val="24"/>
          <w:szCs w:val="24"/>
        </w:rPr>
        <w:t>Motivasi</w:t>
      </w:r>
      <w:proofErr w:type="spellEnd"/>
      <w:r w:rsidRPr="004D524A">
        <w:rPr>
          <w:rFonts w:ascii="Garamond" w:hAnsi="Garamond"/>
          <w:sz w:val="24"/>
          <w:szCs w:val="24"/>
        </w:rPr>
        <w:t xml:space="preserve"> (X</w:t>
      </w:r>
      <w:r w:rsidRPr="004D524A">
        <w:rPr>
          <w:rFonts w:ascii="Garamond" w:hAnsi="Garamond"/>
          <w:sz w:val="24"/>
          <w:szCs w:val="24"/>
          <w:vertAlign w:val="subscript"/>
        </w:rPr>
        <w:t>2</w:t>
      </w:r>
      <w:r w:rsidRPr="004D524A">
        <w:rPr>
          <w:rFonts w:ascii="Garamond" w:hAnsi="Garamond"/>
          <w:sz w:val="24"/>
          <w:szCs w:val="24"/>
        </w:rPr>
        <w:t xml:space="preserve">) dan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(X</w:t>
      </w:r>
      <w:r w:rsidRPr="004D524A">
        <w:rPr>
          <w:rFonts w:ascii="Garamond" w:hAnsi="Garamond"/>
          <w:sz w:val="24"/>
          <w:szCs w:val="24"/>
          <w:vertAlign w:val="subscript"/>
        </w:rPr>
        <w:t>3</w:t>
      </w:r>
      <w:r w:rsidRPr="004D524A">
        <w:rPr>
          <w:rFonts w:ascii="Garamond" w:hAnsi="Garamond"/>
          <w:sz w:val="24"/>
          <w:szCs w:val="24"/>
        </w:rPr>
        <w:t xml:space="preserve">), </w:t>
      </w:r>
      <w:proofErr w:type="spellStart"/>
      <w:r w:rsidRPr="004D524A">
        <w:rPr>
          <w:rFonts w:ascii="Garamond" w:hAnsi="Garamond"/>
          <w:sz w:val="24"/>
          <w:szCs w:val="24"/>
        </w:rPr>
        <w:t>mampu</w:t>
      </w:r>
      <w:proofErr w:type="spellEnd"/>
      <w:r w:rsidRPr="004D524A">
        <w:rPr>
          <w:rFonts w:ascii="Garamond" w:hAnsi="Garamond"/>
          <w:sz w:val="24"/>
          <w:szCs w:val="24"/>
        </w:rPr>
        <w:t xml:space="preserve"> </w:t>
      </w:r>
      <w:proofErr w:type="spellStart"/>
      <w:r w:rsidRPr="004D524A">
        <w:rPr>
          <w:rFonts w:ascii="Garamond" w:hAnsi="Garamond"/>
          <w:sz w:val="24"/>
          <w:szCs w:val="24"/>
        </w:rPr>
        <w:t>menjelaskan</w:t>
      </w:r>
      <w:proofErr w:type="spellEnd"/>
      <w:r w:rsidRPr="004D524A">
        <w:rPr>
          <w:rFonts w:ascii="Garamond" w:hAnsi="Garamond"/>
          <w:sz w:val="24"/>
          <w:szCs w:val="24"/>
        </w:rPr>
        <w:t xml:space="preserve"> </w:t>
      </w:r>
      <w:proofErr w:type="spellStart"/>
      <w:r w:rsidRPr="004D524A">
        <w:rPr>
          <w:rFonts w:ascii="Garamond" w:hAnsi="Garamond"/>
          <w:sz w:val="24"/>
          <w:szCs w:val="24"/>
        </w:rPr>
        <w:t>keragaman</w:t>
      </w:r>
      <w:proofErr w:type="spellEnd"/>
      <w:r w:rsidRPr="004D524A">
        <w:rPr>
          <w:rFonts w:ascii="Garamond" w:hAnsi="Garamond"/>
          <w:sz w:val="24"/>
          <w:szCs w:val="24"/>
        </w:rPr>
        <w:t xml:space="preserve"> </w:t>
      </w:r>
      <w:proofErr w:type="spellStart"/>
      <w:r w:rsidRPr="004D524A">
        <w:rPr>
          <w:rFonts w:ascii="Garamond" w:hAnsi="Garamond"/>
          <w:sz w:val="24"/>
          <w:szCs w:val="24"/>
        </w:rPr>
        <w:t>dari</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terikat</w:t>
      </w:r>
      <w:proofErr w:type="spellEnd"/>
      <w:r w:rsidRPr="004D524A">
        <w:rPr>
          <w:rFonts w:ascii="Garamond" w:hAnsi="Garamond"/>
          <w:sz w:val="24"/>
          <w:szCs w:val="24"/>
        </w:rPr>
        <w:t xml:space="preserve"> Kinerja </w:t>
      </w:r>
      <w:proofErr w:type="spellStart"/>
      <w:r w:rsidRPr="004D524A">
        <w:rPr>
          <w:rFonts w:ascii="Garamond" w:hAnsi="Garamond"/>
          <w:sz w:val="24"/>
          <w:szCs w:val="24"/>
        </w:rPr>
        <w:t>Pegawai</w:t>
      </w:r>
      <w:proofErr w:type="spellEnd"/>
      <w:r w:rsidRPr="004D524A">
        <w:rPr>
          <w:rFonts w:ascii="Garamond" w:hAnsi="Garamond"/>
          <w:sz w:val="24"/>
          <w:szCs w:val="24"/>
        </w:rPr>
        <w:t xml:space="preserve"> (Y).</w:t>
      </w:r>
    </w:p>
    <w:p w14:paraId="492CFE29" w14:textId="77777777" w:rsidR="004D524A" w:rsidRPr="004D524A" w:rsidRDefault="004D524A" w:rsidP="004D524A">
      <w:pPr>
        <w:pStyle w:val="Default"/>
        <w:jc w:val="both"/>
        <w:rPr>
          <w:rFonts w:ascii="Garamond" w:hAnsi="Garamond"/>
        </w:rPr>
      </w:pPr>
      <w:r w:rsidRPr="004D524A">
        <w:rPr>
          <w:rFonts w:ascii="Garamond" w:hAnsi="Garamond"/>
          <w:b/>
          <w:bCs/>
        </w:rPr>
        <w:t>Uji Determinasi (R</w:t>
      </w:r>
      <w:r w:rsidRPr="004D524A">
        <w:rPr>
          <w:rFonts w:ascii="Garamond" w:hAnsi="Garamond"/>
          <w:b/>
          <w:bCs/>
          <w:vertAlign w:val="superscript"/>
        </w:rPr>
        <w:t>2</w:t>
      </w:r>
      <w:r w:rsidRPr="004D524A">
        <w:rPr>
          <w:rFonts w:ascii="Garamond" w:hAnsi="Garamond"/>
          <w:b/>
          <w:bCs/>
        </w:rPr>
        <w:t>)</w:t>
      </w:r>
    </w:p>
    <w:p w14:paraId="5E1F3692" w14:textId="77777777" w:rsidR="004D524A" w:rsidRPr="004D524A" w:rsidRDefault="004D524A" w:rsidP="004D524A">
      <w:pPr>
        <w:pStyle w:val="Default"/>
        <w:spacing w:line="240" w:lineRule="auto"/>
        <w:jc w:val="center"/>
        <w:rPr>
          <w:rFonts w:ascii="Garamond" w:hAnsi="Garamond"/>
          <w:b/>
          <w:bCs/>
        </w:rPr>
      </w:pPr>
    </w:p>
    <w:p w14:paraId="6E7D6A69" w14:textId="77777777" w:rsidR="004D524A" w:rsidRPr="004D524A" w:rsidRDefault="004D524A" w:rsidP="004D524A">
      <w:pPr>
        <w:pStyle w:val="Default"/>
        <w:spacing w:line="240" w:lineRule="auto"/>
        <w:jc w:val="center"/>
        <w:rPr>
          <w:rFonts w:ascii="Garamond" w:hAnsi="Garamond"/>
          <w:b/>
          <w:bCs/>
        </w:rPr>
      </w:pPr>
      <w:r w:rsidRPr="004D524A">
        <w:rPr>
          <w:rFonts w:ascii="Garamond" w:hAnsi="Garamond"/>
          <w:b/>
          <w:bCs/>
        </w:rPr>
        <w:t xml:space="preserve">Tabel 9. Hasil Uji </w:t>
      </w:r>
      <w:proofErr w:type="spellStart"/>
      <w:r w:rsidRPr="004D524A">
        <w:rPr>
          <w:rFonts w:ascii="Garamond" w:hAnsi="Garamond"/>
          <w:b/>
          <w:bCs/>
        </w:rPr>
        <w:t>Determinasi</w:t>
      </w:r>
      <w:proofErr w:type="spellEnd"/>
      <w:r w:rsidRPr="004D524A">
        <w:rPr>
          <w:rFonts w:ascii="Garamond" w:hAnsi="Garamond"/>
          <w:b/>
          <w:bCs/>
        </w:rPr>
        <w:t xml:space="preserve"> (R</w:t>
      </w:r>
      <w:r w:rsidRPr="004D524A">
        <w:rPr>
          <w:rFonts w:ascii="Garamond" w:hAnsi="Garamond"/>
          <w:b/>
          <w:bCs/>
          <w:vertAlign w:val="superscript"/>
        </w:rPr>
        <w:t>2</w:t>
      </w:r>
      <w:r w:rsidRPr="004D524A">
        <w:rPr>
          <w:rFonts w:ascii="Garamond" w:hAnsi="Garamond"/>
          <w:b/>
          <w:bCs/>
        </w:rPr>
        <w:t>)</w:t>
      </w:r>
    </w:p>
    <w:tbl>
      <w:tblPr>
        <w:tblW w:w="4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45"/>
        <w:gridCol w:w="1094"/>
        <w:gridCol w:w="1053"/>
        <w:gridCol w:w="718"/>
        <w:gridCol w:w="254"/>
        <w:gridCol w:w="1136"/>
      </w:tblGrid>
      <w:tr w:rsidR="004D524A" w:rsidRPr="004D524A" w14:paraId="22193CF4" w14:textId="77777777" w:rsidTr="004D524A">
        <w:trPr>
          <w:gridAfter w:val="2"/>
          <w:wAfter w:w="1390" w:type="dxa"/>
          <w:cantSplit/>
          <w:trHeight w:val="361"/>
        </w:trPr>
        <w:tc>
          <w:tcPr>
            <w:tcW w:w="3310" w:type="dxa"/>
            <w:gridSpan w:val="4"/>
            <w:tcBorders>
              <w:top w:val="nil"/>
              <w:left w:val="nil"/>
              <w:bottom w:val="nil"/>
              <w:right w:val="nil"/>
            </w:tcBorders>
            <w:shd w:val="clear" w:color="auto" w:fill="FFFFFF"/>
            <w:hideMark/>
          </w:tcPr>
          <w:p w14:paraId="5C682325" w14:textId="77777777" w:rsidR="004D524A" w:rsidRPr="004D524A" w:rsidRDefault="004D524A" w:rsidP="004D524A">
            <w:pPr>
              <w:autoSpaceDE w:val="0"/>
              <w:autoSpaceDN w:val="0"/>
              <w:adjustRightInd w:val="0"/>
              <w:spacing w:before="0" w:beforeAutospacing="0" w:after="0" w:afterAutospacing="0" w:line="240" w:lineRule="auto"/>
              <w:ind w:left="60" w:right="60"/>
              <w:jc w:val="center"/>
              <w:rPr>
                <w:rFonts w:ascii="Garamond" w:hAnsi="Garamond" w:cs="Arial"/>
                <w:color w:val="000000"/>
                <w:sz w:val="24"/>
                <w:szCs w:val="24"/>
              </w:rPr>
            </w:pPr>
            <w:r w:rsidRPr="004D524A">
              <w:rPr>
                <w:rFonts w:ascii="Garamond" w:hAnsi="Garamond" w:cs="Arial"/>
                <w:b/>
                <w:bCs/>
                <w:color w:val="000000"/>
                <w:sz w:val="24"/>
                <w:szCs w:val="24"/>
              </w:rPr>
              <w:t xml:space="preserve">Model </w:t>
            </w:r>
            <w:proofErr w:type="spellStart"/>
            <w:r w:rsidRPr="004D524A">
              <w:rPr>
                <w:rFonts w:ascii="Garamond" w:hAnsi="Garamond" w:cs="Arial"/>
                <w:b/>
                <w:bCs/>
                <w:color w:val="000000"/>
                <w:sz w:val="24"/>
                <w:szCs w:val="24"/>
              </w:rPr>
              <w:t>Summary</w:t>
            </w:r>
            <w:r w:rsidRPr="004D524A">
              <w:rPr>
                <w:rFonts w:ascii="Garamond" w:hAnsi="Garamond" w:cs="Arial"/>
                <w:b/>
                <w:bCs/>
                <w:color w:val="000000"/>
                <w:sz w:val="24"/>
                <w:szCs w:val="24"/>
                <w:vertAlign w:val="superscript"/>
              </w:rPr>
              <w:t>b</w:t>
            </w:r>
            <w:proofErr w:type="spellEnd"/>
          </w:p>
        </w:tc>
      </w:tr>
      <w:tr w:rsidR="004D524A" w:rsidRPr="004D524A" w14:paraId="18036E7E" w14:textId="77777777" w:rsidTr="004D524A">
        <w:trPr>
          <w:cantSplit/>
          <w:trHeight w:val="378"/>
        </w:trPr>
        <w:tc>
          <w:tcPr>
            <w:tcW w:w="445" w:type="dxa"/>
            <w:tcBorders>
              <w:top w:val="single" w:sz="18" w:space="0" w:color="000000"/>
              <w:left w:val="single" w:sz="18" w:space="0" w:color="000000"/>
              <w:bottom w:val="single" w:sz="18" w:space="0" w:color="000000"/>
              <w:right w:val="single" w:sz="18" w:space="0" w:color="000000"/>
            </w:tcBorders>
            <w:shd w:val="clear" w:color="auto" w:fill="FFFFFF"/>
            <w:hideMark/>
          </w:tcPr>
          <w:p w14:paraId="3D440F71"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lastRenderedPageBreak/>
              <w:t>Model</w:t>
            </w:r>
          </w:p>
        </w:tc>
        <w:tc>
          <w:tcPr>
            <w:tcW w:w="1094" w:type="dxa"/>
            <w:tcBorders>
              <w:top w:val="single" w:sz="18" w:space="0" w:color="000000"/>
              <w:left w:val="single" w:sz="18" w:space="0" w:color="000000"/>
              <w:bottom w:val="single" w:sz="18" w:space="0" w:color="000000"/>
              <w:right w:val="single" w:sz="8" w:space="0" w:color="000000"/>
            </w:tcBorders>
            <w:shd w:val="clear" w:color="auto" w:fill="FFFFFF"/>
            <w:hideMark/>
          </w:tcPr>
          <w:p w14:paraId="771141BB"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R</w:t>
            </w:r>
          </w:p>
        </w:tc>
        <w:tc>
          <w:tcPr>
            <w:tcW w:w="1053" w:type="dxa"/>
            <w:tcBorders>
              <w:top w:val="single" w:sz="18" w:space="0" w:color="000000"/>
              <w:left w:val="single" w:sz="8" w:space="0" w:color="000000"/>
              <w:bottom w:val="single" w:sz="18" w:space="0" w:color="000000"/>
              <w:right w:val="single" w:sz="8" w:space="0" w:color="000000"/>
            </w:tcBorders>
            <w:shd w:val="clear" w:color="auto" w:fill="FFFFFF"/>
            <w:hideMark/>
          </w:tcPr>
          <w:p w14:paraId="6C13A169"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R Square</w:t>
            </w:r>
          </w:p>
        </w:tc>
        <w:tc>
          <w:tcPr>
            <w:tcW w:w="972"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14:paraId="48242A5C"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Adjusted R Square</w:t>
            </w:r>
          </w:p>
        </w:tc>
        <w:tc>
          <w:tcPr>
            <w:tcW w:w="1134" w:type="dxa"/>
            <w:tcBorders>
              <w:top w:val="single" w:sz="18" w:space="0" w:color="000000"/>
              <w:left w:val="single" w:sz="8" w:space="0" w:color="000000"/>
              <w:bottom w:val="single" w:sz="18" w:space="0" w:color="000000"/>
              <w:right w:val="single" w:sz="18" w:space="0" w:color="000000"/>
            </w:tcBorders>
            <w:shd w:val="clear" w:color="auto" w:fill="FFFFFF"/>
            <w:hideMark/>
          </w:tcPr>
          <w:p w14:paraId="2E79F6F2" w14:textId="77777777" w:rsidR="004D524A" w:rsidRPr="004D524A" w:rsidRDefault="004D524A" w:rsidP="00212BB6">
            <w:pPr>
              <w:autoSpaceDE w:val="0"/>
              <w:autoSpaceDN w:val="0"/>
              <w:adjustRightInd w:val="0"/>
              <w:spacing w:after="0" w:line="320" w:lineRule="atLeast"/>
              <w:ind w:left="60" w:right="60"/>
              <w:jc w:val="center"/>
              <w:rPr>
                <w:rFonts w:ascii="Garamond" w:hAnsi="Garamond" w:cs="Arial"/>
                <w:color w:val="000000"/>
                <w:sz w:val="18"/>
                <w:szCs w:val="18"/>
              </w:rPr>
            </w:pPr>
            <w:r w:rsidRPr="004D524A">
              <w:rPr>
                <w:rFonts w:ascii="Garamond" w:hAnsi="Garamond" w:cs="Arial"/>
                <w:color w:val="000000"/>
                <w:sz w:val="18"/>
                <w:szCs w:val="18"/>
              </w:rPr>
              <w:t>Std. Error of the Estimate</w:t>
            </w:r>
          </w:p>
        </w:tc>
      </w:tr>
      <w:tr w:rsidR="004D524A" w:rsidRPr="004D524A" w14:paraId="56A312D4" w14:textId="77777777" w:rsidTr="004D524A">
        <w:trPr>
          <w:cantSplit/>
          <w:trHeight w:val="361"/>
        </w:trPr>
        <w:tc>
          <w:tcPr>
            <w:tcW w:w="445"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56B2A3AD"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w:t>
            </w:r>
          </w:p>
        </w:tc>
        <w:tc>
          <w:tcPr>
            <w:tcW w:w="109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E3DFDC4"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.631</w:t>
            </w:r>
            <w:r w:rsidRPr="004D524A">
              <w:rPr>
                <w:rFonts w:ascii="Garamond" w:hAnsi="Garamond" w:cs="Arial"/>
                <w:color w:val="000000"/>
                <w:sz w:val="18"/>
                <w:szCs w:val="18"/>
                <w:vertAlign w:val="superscript"/>
              </w:rPr>
              <w:t>a</w:t>
            </w:r>
          </w:p>
        </w:tc>
        <w:tc>
          <w:tcPr>
            <w:tcW w:w="105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B3CFA7B"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.398</w:t>
            </w:r>
          </w:p>
        </w:tc>
        <w:tc>
          <w:tcPr>
            <w:tcW w:w="972"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D6215F3"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.343</w:t>
            </w:r>
          </w:p>
        </w:tc>
        <w:tc>
          <w:tcPr>
            <w:tcW w:w="11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6F1003E" w14:textId="77777777" w:rsidR="004D524A" w:rsidRPr="004D524A" w:rsidRDefault="004D524A" w:rsidP="00212BB6">
            <w:pPr>
              <w:autoSpaceDE w:val="0"/>
              <w:autoSpaceDN w:val="0"/>
              <w:adjustRightInd w:val="0"/>
              <w:spacing w:after="0" w:line="320" w:lineRule="atLeast"/>
              <w:ind w:left="60" w:right="60"/>
              <w:rPr>
                <w:rFonts w:ascii="Garamond" w:hAnsi="Garamond" w:cs="Arial"/>
                <w:color w:val="000000"/>
                <w:sz w:val="18"/>
                <w:szCs w:val="18"/>
              </w:rPr>
            </w:pPr>
            <w:r w:rsidRPr="004D524A">
              <w:rPr>
                <w:rFonts w:ascii="Garamond" w:hAnsi="Garamond" w:cs="Arial"/>
                <w:color w:val="000000"/>
                <w:sz w:val="18"/>
                <w:szCs w:val="18"/>
              </w:rPr>
              <w:t>1.230</w:t>
            </w:r>
          </w:p>
        </w:tc>
      </w:tr>
      <w:tr w:rsidR="004D524A" w:rsidRPr="004D524A" w14:paraId="73CAF87A" w14:textId="77777777" w:rsidTr="004D524A">
        <w:trPr>
          <w:cantSplit/>
          <w:trHeight w:val="361"/>
        </w:trPr>
        <w:tc>
          <w:tcPr>
            <w:tcW w:w="4700" w:type="dxa"/>
            <w:gridSpan w:val="6"/>
            <w:tcBorders>
              <w:top w:val="nil"/>
              <w:left w:val="nil"/>
              <w:bottom w:val="nil"/>
              <w:right w:val="nil"/>
            </w:tcBorders>
            <w:shd w:val="clear" w:color="auto" w:fill="FFFFFF"/>
            <w:hideMark/>
          </w:tcPr>
          <w:p w14:paraId="491633B8" w14:textId="77777777" w:rsidR="004D524A" w:rsidRPr="004D524A" w:rsidRDefault="004D524A" w:rsidP="00212BB6">
            <w:pPr>
              <w:autoSpaceDE w:val="0"/>
              <w:autoSpaceDN w:val="0"/>
              <w:adjustRightInd w:val="0"/>
              <w:spacing w:after="0" w:line="320" w:lineRule="atLeast"/>
              <w:ind w:right="60"/>
              <w:rPr>
                <w:rFonts w:ascii="Garamond" w:hAnsi="Garamond" w:cs="Arial"/>
                <w:color w:val="000000"/>
                <w:sz w:val="18"/>
                <w:szCs w:val="18"/>
              </w:rPr>
            </w:pPr>
          </w:p>
        </w:tc>
      </w:tr>
      <w:tr w:rsidR="004D524A" w:rsidRPr="004D524A" w14:paraId="62418D6D" w14:textId="77777777" w:rsidTr="004D524A">
        <w:trPr>
          <w:cantSplit/>
          <w:trHeight w:val="378"/>
        </w:trPr>
        <w:tc>
          <w:tcPr>
            <w:tcW w:w="4700" w:type="dxa"/>
            <w:gridSpan w:val="6"/>
            <w:tcBorders>
              <w:top w:val="nil"/>
              <w:left w:val="nil"/>
              <w:bottom w:val="nil"/>
              <w:right w:val="nil"/>
            </w:tcBorders>
            <w:shd w:val="clear" w:color="auto" w:fill="FFFFFF"/>
            <w:hideMark/>
          </w:tcPr>
          <w:p w14:paraId="4CAB49F8" w14:textId="77777777" w:rsidR="004D524A" w:rsidRPr="004D524A" w:rsidRDefault="004D524A" w:rsidP="00212BB6">
            <w:pPr>
              <w:autoSpaceDE w:val="0"/>
              <w:autoSpaceDN w:val="0"/>
              <w:adjustRightInd w:val="0"/>
              <w:spacing w:after="0" w:line="320" w:lineRule="atLeast"/>
              <w:ind w:right="60"/>
              <w:rPr>
                <w:rFonts w:ascii="Garamond" w:hAnsi="Garamond" w:cs="Arial"/>
                <w:color w:val="000000"/>
                <w:sz w:val="18"/>
                <w:szCs w:val="18"/>
              </w:rPr>
            </w:pPr>
          </w:p>
        </w:tc>
      </w:tr>
    </w:tbl>
    <w:p w14:paraId="0B3354F8" w14:textId="77777777" w:rsidR="004D524A" w:rsidRPr="004D524A" w:rsidRDefault="004D524A" w:rsidP="004D524A">
      <w:pPr>
        <w:spacing w:before="0" w:beforeAutospacing="0" w:after="0" w:afterAutospacing="0" w:line="240" w:lineRule="auto"/>
        <w:ind w:firstLine="720"/>
        <w:jc w:val="both"/>
        <w:rPr>
          <w:rFonts w:ascii="Garamond" w:hAnsi="Garamond"/>
          <w:sz w:val="24"/>
          <w:szCs w:val="24"/>
        </w:rPr>
      </w:pPr>
      <w:r w:rsidRPr="004D524A">
        <w:rPr>
          <w:rFonts w:ascii="Garamond" w:hAnsi="Garamond"/>
          <w:sz w:val="24"/>
          <w:szCs w:val="24"/>
        </w:rPr>
        <w:t xml:space="preserve">Pada Tabel 5.15 </w:t>
      </w:r>
      <w:proofErr w:type="spellStart"/>
      <w:r w:rsidRPr="004D524A">
        <w:rPr>
          <w:rFonts w:ascii="Garamond" w:hAnsi="Garamond"/>
          <w:sz w:val="24"/>
          <w:szCs w:val="24"/>
        </w:rPr>
        <w:t>tersebut</w:t>
      </w:r>
      <w:proofErr w:type="spellEnd"/>
      <w:r w:rsidRPr="004D524A">
        <w:rPr>
          <w:rFonts w:ascii="Garamond" w:hAnsi="Garamond"/>
          <w:sz w:val="24"/>
          <w:szCs w:val="24"/>
        </w:rPr>
        <w:t xml:space="preserve"> </w:t>
      </w:r>
      <w:proofErr w:type="spellStart"/>
      <w:r w:rsidRPr="004D524A">
        <w:rPr>
          <w:rFonts w:ascii="Garamond" w:hAnsi="Garamond"/>
          <w:sz w:val="24"/>
          <w:szCs w:val="24"/>
        </w:rPr>
        <w:t>diketahui</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w:t>
      </w:r>
      <w:proofErr w:type="spellStart"/>
      <w:r w:rsidRPr="004D524A">
        <w:rPr>
          <w:rFonts w:ascii="Garamond" w:hAnsi="Garamond"/>
          <w:sz w:val="24"/>
          <w:szCs w:val="24"/>
        </w:rPr>
        <w:t>besarnya</w:t>
      </w:r>
      <w:proofErr w:type="spellEnd"/>
      <w:r w:rsidRPr="004D524A">
        <w:rPr>
          <w:rFonts w:ascii="Garamond" w:hAnsi="Garamond"/>
          <w:sz w:val="24"/>
          <w:szCs w:val="24"/>
        </w:rPr>
        <w:t xml:space="preserve"> </w:t>
      </w:r>
      <w:proofErr w:type="spellStart"/>
      <w:r w:rsidRPr="004D524A">
        <w:rPr>
          <w:rFonts w:ascii="Garamond" w:hAnsi="Garamond"/>
          <w:sz w:val="24"/>
          <w:szCs w:val="24"/>
        </w:rPr>
        <w:t>angka</w:t>
      </w:r>
      <w:proofErr w:type="spellEnd"/>
      <w:r w:rsidRPr="004D524A">
        <w:rPr>
          <w:rFonts w:ascii="Garamond" w:hAnsi="Garamond"/>
          <w:sz w:val="24"/>
          <w:szCs w:val="24"/>
        </w:rPr>
        <w:t xml:space="preserve"> </w:t>
      </w:r>
      <w:r w:rsidRPr="004D524A">
        <w:rPr>
          <w:rFonts w:ascii="Garamond" w:hAnsi="Garamond"/>
          <w:i/>
          <w:sz w:val="24"/>
          <w:szCs w:val="24"/>
        </w:rPr>
        <w:t>Adjusted R Square</w:t>
      </w:r>
      <w:r w:rsidRPr="004D524A">
        <w:rPr>
          <w:rFonts w:ascii="Garamond" w:hAnsi="Garamond"/>
          <w:sz w:val="24"/>
          <w:szCs w:val="24"/>
        </w:rPr>
        <w:t xml:space="preserve"> </w:t>
      </w:r>
      <w:proofErr w:type="spellStart"/>
      <w:r w:rsidRPr="004D524A">
        <w:rPr>
          <w:rFonts w:ascii="Garamond" w:hAnsi="Garamond"/>
          <w:sz w:val="24"/>
          <w:szCs w:val="24"/>
        </w:rPr>
        <w:t>adalah</w:t>
      </w:r>
      <w:proofErr w:type="spellEnd"/>
      <w:r w:rsidRPr="004D524A">
        <w:rPr>
          <w:rFonts w:ascii="Garamond" w:hAnsi="Garamond"/>
          <w:sz w:val="24"/>
          <w:szCs w:val="24"/>
        </w:rPr>
        <w:t xml:space="preserve"> 0,343 (34,3%). Hal </w:t>
      </w:r>
      <w:proofErr w:type="spellStart"/>
      <w:r w:rsidRPr="004D524A">
        <w:rPr>
          <w:rFonts w:ascii="Garamond" w:hAnsi="Garamond"/>
          <w:sz w:val="24"/>
          <w:szCs w:val="24"/>
        </w:rPr>
        <w:t>ini</w:t>
      </w:r>
      <w:proofErr w:type="spellEnd"/>
      <w:r w:rsidRPr="004D524A">
        <w:rPr>
          <w:rFonts w:ascii="Garamond" w:hAnsi="Garamond"/>
          <w:sz w:val="24"/>
          <w:szCs w:val="24"/>
        </w:rPr>
        <w:t xml:space="preserve"> </w:t>
      </w:r>
      <w:proofErr w:type="spellStart"/>
      <w:r w:rsidRPr="004D524A">
        <w:rPr>
          <w:rFonts w:ascii="Garamond" w:hAnsi="Garamond"/>
          <w:sz w:val="24"/>
          <w:szCs w:val="24"/>
        </w:rPr>
        <w:t>menunjukkan</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w:t>
      </w:r>
      <w:proofErr w:type="spellStart"/>
      <w:r w:rsidRPr="004D524A">
        <w:rPr>
          <w:rFonts w:ascii="Garamond" w:hAnsi="Garamond"/>
          <w:sz w:val="24"/>
          <w:szCs w:val="24"/>
        </w:rPr>
        <w:t>variabel-variabel</w:t>
      </w:r>
      <w:proofErr w:type="spellEnd"/>
      <w:r w:rsidRPr="004D524A">
        <w:rPr>
          <w:rFonts w:ascii="Garamond" w:hAnsi="Garamond"/>
          <w:sz w:val="24"/>
          <w:szCs w:val="24"/>
        </w:rPr>
        <w:t xml:space="preserve"> </w:t>
      </w:r>
      <w:proofErr w:type="spellStart"/>
      <w:r w:rsidRPr="004D524A">
        <w:rPr>
          <w:rFonts w:ascii="Garamond" w:hAnsi="Garamond"/>
          <w:sz w:val="24"/>
          <w:szCs w:val="24"/>
        </w:rPr>
        <w:t>bebas</w:t>
      </w:r>
      <w:proofErr w:type="spellEnd"/>
      <w:r w:rsidRPr="004D524A">
        <w:rPr>
          <w:rFonts w:ascii="Garamond" w:hAnsi="Garamond"/>
          <w:sz w:val="24"/>
          <w:szCs w:val="24"/>
        </w:rPr>
        <w:t xml:space="preserve"> yang </w:t>
      </w:r>
      <w:proofErr w:type="spellStart"/>
      <w:r w:rsidRPr="004D524A">
        <w:rPr>
          <w:rFonts w:ascii="Garamond" w:hAnsi="Garamond"/>
          <w:sz w:val="24"/>
          <w:szCs w:val="24"/>
        </w:rPr>
        <w:t>diteliti</w:t>
      </w:r>
      <w:proofErr w:type="spellEnd"/>
      <w:r w:rsidRPr="004D524A">
        <w:rPr>
          <w:rFonts w:ascii="Garamond" w:hAnsi="Garamond"/>
          <w:sz w:val="24"/>
          <w:szCs w:val="24"/>
        </w:rPr>
        <w:t xml:space="preserve">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w:t>
      </w:r>
      <w:proofErr w:type="spellStart"/>
      <w:r w:rsidRPr="004D524A">
        <w:rPr>
          <w:rFonts w:ascii="Garamond" w:hAnsi="Garamond"/>
          <w:sz w:val="24"/>
          <w:szCs w:val="24"/>
        </w:rPr>
        <w:t>Motivasisi</w:t>
      </w:r>
      <w:proofErr w:type="spellEnd"/>
      <w:r w:rsidRPr="004D524A">
        <w:rPr>
          <w:rFonts w:ascii="Garamond" w:hAnsi="Garamond"/>
          <w:sz w:val="24"/>
          <w:szCs w:val="24"/>
        </w:rPr>
        <w:t xml:space="preserve"> dan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w:t>
      </w:r>
      <w:proofErr w:type="spellStart"/>
      <w:r w:rsidRPr="004D524A">
        <w:rPr>
          <w:rFonts w:ascii="Garamond" w:hAnsi="Garamond"/>
          <w:sz w:val="24"/>
          <w:szCs w:val="24"/>
        </w:rPr>
        <w:t>mampu</w:t>
      </w:r>
      <w:proofErr w:type="spellEnd"/>
      <w:r w:rsidRPr="004D524A">
        <w:rPr>
          <w:rFonts w:ascii="Garamond" w:hAnsi="Garamond"/>
          <w:sz w:val="24"/>
          <w:szCs w:val="24"/>
        </w:rPr>
        <w:t xml:space="preserve"> </w:t>
      </w:r>
      <w:proofErr w:type="spellStart"/>
      <w:r w:rsidRPr="004D524A">
        <w:rPr>
          <w:rFonts w:ascii="Garamond" w:hAnsi="Garamond"/>
          <w:sz w:val="24"/>
          <w:szCs w:val="24"/>
        </w:rPr>
        <w:t>menjelaskan</w:t>
      </w:r>
      <w:proofErr w:type="spellEnd"/>
      <w:r w:rsidRPr="004D524A">
        <w:rPr>
          <w:rFonts w:ascii="Garamond" w:hAnsi="Garamond"/>
          <w:sz w:val="24"/>
          <w:szCs w:val="24"/>
        </w:rPr>
        <w:t xml:space="preserve"> 34,3% </w:t>
      </w:r>
      <w:proofErr w:type="spellStart"/>
      <w:r w:rsidRPr="004D524A">
        <w:rPr>
          <w:rFonts w:ascii="Garamond" w:hAnsi="Garamond"/>
          <w:sz w:val="24"/>
          <w:szCs w:val="24"/>
        </w:rPr>
        <w:t>terhadap</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terikatnya</w:t>
      </w:r>
      <w:proofErr w:type="spellEnd"/>
      <w:r w:rsidRPr="004D524A">
        <w:rPr>
          <w:rFonts w:ascii="Garamond" w:hAnsi="Garamond"/>
          <w:sz w:val="24"/>
          <w:szCs w:val="24"/>
        </w:rPr>
        <w:t xml:space="preserve"> Kinerja (Y) </w:t>
      </w:r>
      <w:proofErr w:type="spellStart"/>
      <w:r w:rsidRPr="004D524A">
        <w:rPr>
          <w:rFonts w:ascii="Garamond" w:hAnsi="Garamond"/>
          <w:sz w:val="24"/>
          <w:szCs w:val="24"/>
        </w:rPr>
        <w:t>artinya</w:t>
      </w:r>
      <w:proofErr w:type="spellEnd"/>
      <w:r w:rsidRPr="004D524A">
        <w:rPr>
          <w:rFonts w:ascii="Garamond" w:hAnsi="Garamond"/>
          <w:sz w:val="24"/>
          <w:szCs w:val="24"/>
        </w:rPr>
        <w:t xml:space="preserve"> </w:t>
      </w:r>
      <w:proofErr w:type="spellStart"/>
      <w:r w:rsidRPr="004D524A">
        <w:rPr>
          <w:rFonts w:ascii="Garamond" w:hAnsi="Garamond"/>
          <w:sz w:val="24"/>
          <w:szCs w:val="24"/>
        </w:rPr>
        <w:t>Lingkungan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(X</w:t>
      </w:r>
      <w:r w:rsidRPr="004D524A">
        <w:rPr>
          <w:rFonts w:ascii="Garamond" w:hAnsi="Garamond"/>
          <w:sz w:val="24"/>
          <w:szCs w:val="24"/>
          <w:vertAlign w:val="subscript"/>
        </w:rPr>
        <w:t>1</w:t>
      </w:r>
      <w:proofErr w:type="gramStart"/>
      <w:r w:rsidRPr="004D524A">
        <w:rPr>
          <w:rFonts w:ascii="Garamond" w:hAnsi="Garamond"/>
          <w:sz w:val="24"/>
          <w:szCs w:val="24"/>
        </w:rPr>
        <w:t>),</w:t>
      </w:r>
      <w:proofErr w:type="spellStart"/>
      <w:r w:rsidRPr="004D524A">
        <w:rPr>
          <w:rFonts w:ascii="Garamond" w:hAnsi="Garamond"/>
          <w:sz w:val="24"/>
          <w:szCs w:val="24"/>
        </w:rPr>
        <w:t>Motivasi</w:t>
      </w:r>
      <w:proofErr w:type="spellEnd"/>
      <w:proofErr w:type="gramEnd"/>
      <w:r w:rsidRPr="004D524A">
        <w:rPr>
          <w:rFonts w:ascii="Garamond" w:hAnsi="Garamond"/>
          <w:sz w:val="24"/>
          <w:szCs w:val="24"/>
        </w:rPr>
        <w:t xml:space="preserve"> (X</w:t>
      </w:r>
      <w:r w:rsidRPr="004D524A">
        <w:rPr>
          <w:rFonts w:ascii="Garamond" w:hAnsi="Garamond"/>
          <w:sz w:val="24"/>
          <w:szCs w:val="24"/>
          <w:vertAlign w:val="subscript"/>
        </w:rPr>
        <w:t>2</w:t>
      </w:r>
      <w:r w:rsidRPr="004D524A">
        <w:rPr>
          <w:rFonts w:ascii="Garamond" w:hAnsi="Garamond"/>
          <w:sz w:val="24"/>
          <w:szCs w:val="24"/>
        </w:rPr>
        <w:t xml:space="preserve">) dan </w:t>
      </w:r>
      <w:proofErr w:type="spellStart"/>
      <w:r w:rsidRPr="004D524A">
        <w:rPr>
          <w:rFonts w:ascii="Garamond" w:hAnsi="Garamond"/>
          <w:sz w:val="24"/>
          <w:szCs w:val="24"/>
        </w:rPr>
        <w:t>Disiplin</w:t>
      </w:r>
      <w:proofErr w:type="spellEnd"/>
      <w:r w:rsidRPr="004D524A">
        <w:rPr>
          <w:rFonts w:ascii="Garamond" w:hAnsi="Garamond"/>
          <w:sz w:val="24"/>
          <w:szCs w:val="24"/>
        </w:rPr>
        <w:t xml:space="preserve"> </w:t>
      </w:r>
      <w:proofErr w:type="spellStart"/>
      <w:r w:rsidRPr="004D524A">
        <w:rPr>
          <w:rFonts w:ascii="Garamond" w:hAnsi="Garamond"/>
          <w:sz w:val="24"/>
          <w:szCs w:val="24"/>
        </w:rPr>
        <w:t>kerja</w:t>
      </w:r>
      <w:proofErr w:type="spellEnd"/>
      <w:r w:rsidRPr="004D524A">
        <w:rPr>
          <w:rFonts w:ascii="Garamond" w:hAnsi="Garamond"/>
          <w:sz w:val="24"/>
          <w:szCs w:val="24"/>
        </w:rPr>
        <w:t xml:space="preserve"> (X</w:t>
      </w:r>
      <w:r w:rsidRPr="004D524A">
        <w:rPr>
          <w:rFonts w:ascii="Garamond" w:hAnsi="Garamond"/>
          <w:sz w:val="24"/>
          <w:szCs w:val="24"/>
          <w:vertAlign w:val="subscript"/>
        </w:rPr>
        <w:t>3</w:t>
      </w:r>
      <w:r w:rsidRPr="004D524A">
        <w:rPr>
          <w:rFonts w:ascii="Garamond" w:hAnsi="Garamond"/>
          <w:sz w:val="24"/>
          <w:szCs w:val="24"/>
        </w:rPr>
        <w:t xml:space="preserve">) </w:t>
      </w:r>
      <w:proofErr w:type="spellStart"/>
      <w:r w:rsidRPr="004D524A">
        <w:rPr>
          <w:rFonts w:ascii="Garamond" w:hAnsi="Garamond"/>
          <w:sz w:val="24"/>
          <w:szCs w:val="24"/>
        </w:rPr>
        <w:t>berpengaruh</w:t>
      </w:r>
      <w:proofErr w:type="spellEnd"/>
      <w:r w:rsidRPr="004D524A">
        <w:rPr>
          <w:rFonts w:ascii="Garamond" w:hAnsi="Garamond"/>
          <w:sz w:val="24"/>
          <w:szCs w:val="24"/>
        </w:rPr>
        <w:t xml:space="preserve"> </w:t>
      </w:r>
      <w:proofErr w:type="spellStart"/>
      <w:r w:rsidRPr="004D524A">
        <w:rPr>
          <w:rFonts w:ascii="Garamond" w:hAnsi="Garamond"/>
          <w:sz w:val="24"/>
          <w:szCs w:val="24"/>
        </w:rPr>
        <w:t>sebesar</w:t>
      </w:r>
      <w:proofErr w:type="spellEnd"/>
      <w:r w:rsidRPr="004D524A">
        <w:rPr>
          <w:rFonts w:ascii="Garamond" w:hAnsi="Garamond"/>
          <w:sz w:val="24"/>
          <w:szCs w:val="24"/>
        </w:rPr>
        <w:t xml:space="preserve"> 34,3%. </w:t>
      </w:r>
      <w:proofErr w:type="spellStart"/>
      <w:r w:rsidRPr="004D524A">
        <w:rPr>
          <w:rFonts w:ascii="Garamond" w:hAnsi="Garamond"/>
          <w:sz w:val="24"/>
          <w:szCs w:val="24"/>
        </w:rPr>
        <w:t>Sedangkan</w:t>
      </w:r>
      <w:proofErr w:type="spellEnd"/>
      <w:r w:rsidRPr="004D524A">
        <w:rPr>
          <w:rFonts w:ascii="Garamond" w:hAnsi="Garamond"/>
          <w:sz w:val="24"/>
          <w:szCs w:val="24"/>
        </w:rPr>
        <w:t xml:space="preserve"> </w:t>
      </w:r>
      <w:proofErr w:type="spellStart"/>
      <w:r w:rsidRPr="004D524A">
        <w:rPr>
          <w:rFonts w:ascii="Garamond" w:hAnsi="Garamond"/>
          <w:sz w:val="24"/>
          <w:szCs w:val="24"/>
        </w:rPr>
        <w:t>sisanya</w:t>
      </w:r>
      <w:proofErr w:type="spellEnd"/>
      <w:r w:rsidRPr="004D524A">
        <w:rPr>
          <w:rFonts w:ascii="Garamond" w:hAnsi="Garamond"/>
          <w:sz w:val="24"/>
          <w:szCs w:val="24"/>
        </w:rPr>
        <w:t xml:space="preserve"> </w:t>
      </w:r>
      <w:proofErr w:type="spellStart"/>
      <w:r w:rsidRPr="004D524A">
        <w:rPr>
          <w:rFonts w:ascii="Garamond" w:hAnsi="Garamond"/>
          <w:sz w:val="24"/>
          <w:szCs w:val="24"/>
        </w:rPr>
        <w:t>sebesar</w:t>
      </w:r>
      <w:proofErr w:type="spellEnd"/>
      <w:r w:rsidRPr="004D524A">
        <w:rPr>
          <w:rFonts w:ascii="Garamond" w:hAnsi="Garamond"/>
          <w:sz w:val="24"/>
          <w:szCs w:val="24"/>
        </w:rPr>
        <w:t xml:space="preserve"> 65,7% </w:t>
      </w:r>
      <w:proofErr w:type="spellStart"/>
      <w:r w:rsidRPr="004D524A">
        <w:rPr>
          <w:rFonts w:ascii="Garamond" w:hAnsi="Garamond"/>
          <w:sz w:val="24"/>
          <w:szCs w:val="24"/>
        </w:rPr>
        <w:t>adalah</w:t>
      </w:r>
      <w:proofErr w:type="spellEnd"/>
      <w:r w:rsidRPr="004D524A">
        <w:rPr>
          <w:rFonts w:ascii="Garamond" w:hAnsi="Garamond"/>
          <w:sz w:val="24"/>
          <w:szCs w:val="24"/>
        </w:rPr>
        <w:t xml:space="preserve"> </w:t>
      </w:r>
      <w:proofErr w:type="spellStart"/>
      <w:r w:rsidRPr="004D524A">
        <w:rPr>
          <w:rFonts w:ascii="Garamond" w:hAnsi="Garamond"/>
          <w:sz w:val="24"/>
          <w:szCs w:val="24"/>
        </w:rPr>
        <w:t>merupakan</w:t>
      </w:r>
      <w:proofErr w:type="spellEnd"/>
      <w:r w:rsidRPr="004D524A">
        <w:rPr>
          <w:rFonts w:ascii="Garamond" w:hAnsi="Garamond"/>
          <w:sz w:val="24"/>
          <w:szCs w:val="24"/>
        </w:rPr>
        <w:t xml:space="preserve"> </w:t>
      </w:r>
      <w:proofErr w:type="spellStart"/>
      <w:r w:rsidRPr="004D524A">
        <w:rPr>
          <w:rFonts w:ascii="Garamond" w:hAnsi="Garamond"/>
          <w:sz w:val="24"/>
          <w:szCs w:val="24"/>
        </w:rPr>
        <w:t>pengaruh</w:t>
      </w:r>
      <w:proofErr w:type="spellEnd"/>
      <w:r w:rsidRPr="004D524A">
        <w:rPr>
          <w:rFonts w:ascii="Garamond" w:hAnsi="Garamond"/>
          <w:sz w:val="24"/>
          <w:szCs w:val="24"/>
        </w:rPr>
        <w:t xml:space="preserve"> </w:t>
      </w:r>
      <w:proofErr w:type="spellStart"/>
      <w:r w:rsidRPr="004D524A">
        <w:rPr>
          <w:rFonts w:ascii="Garamond" w:hAnsi="Garamond"/>
          <w:sz w:val="24"/>
          <w:szCs w:val="24"/>
        </w:rPr>
        <w:t>dari</w:t>
      </w:r>
      <w:proofErr w:type="spellEnd"/>
      <w:r w:rsidRPr="004D524A">
        <w:rPr>
          <w:rFonts w:ascii="Garamond" w:hAnsi="Garamond"/>
          <w:sz w:val="24"/>
          <w:szCs w:val="24"/>
        </w:rPr>
        <w:t xml:space="preserve"> </w:t>
      </w:r>
      <w:proofErr w:type="spellStart"/>
      <w:r w:rsidRPr="004D524A">
        <w:rPr>
          <w:rFonts w:ascii="Garamond" w:hAnsi="Garamond"/>
          <w:sz w:val="24"/>
          <w:szCs w:val="24"/>
        </w:rPr>
        <w:t>variabel</w:t>
      </w:r>
      <w:proofErr w:type="spellEnd"/>
      <w:r w:rsidRPr="004D524A">
        <w:rPr>
          <w:rFonts w:ascii="Garamond" w:hAnsi="Garamond"/>
          <w:sz w:val="24"/>
          <w:szCs w:val="24"/>
        </w:rPr>
        <w:t xml:space="preserve"> </w:t>
      </w:r>
      <w:proofErr w:type="spellStart"/>
      <w:r w:rsidRPr="004D524A">
        <w:rPr>
          <w:rFonts w:ascii="Garamond" w:hAnsi="Garamond"/>
          <w:sz w:val="24"/>
          <w:szCs w:val="24"/>
        </w:rPr>
        <w:t>bebas</w:t>
      </w:r>
      <w:proofErr w:type="spellEnd"/>
      <w:r w:rsidRPr="004D524A">
        <w:rPr>
          <w:rFonts w:ascii="Garamond" w:hAnsi="Garamond"/>
          <w:sz w:val="24"/>
          <w:szCs w:val="24"/>
        </w:rPr>
        <w:t xml:space="preserve"> lain yang </w:t>
      </w:r>
      <w:proofErr w:type="spellStart"/>
      <w:r w:rsidRPr="004D524A">
        <w:rPr>
          <w:rFonts w:ascii="Garamond" w:hAnsi="Garamond"/>
          <w:sz w:val="24"/>
          <w:szCs w:val="24"/>
        </w:rPr>
        <w:t>tidak</w:t>
      </w:r>
      <w:proofErr w:type="spellEnd"/>
      <w:r w:rsidRPr="004D524A">
        <w:rPr>
          <w:rFonts w:ascii="Garamond" w:hAnsi="Garamond"/>
          <w:sz w:val="24"/>
          <w:szCs w:val="24"/>
        </w:rPr>
        <w:t xml:space="preserve"> </w:t>
      </w:r>
      <w:proofErr w:type="spellStart"/>
      <w:r w:rsidRPr="004D524A">
        <w:rPr>
          <w:rFonts w:ascii="Garamond" w:hAnsi="Garamond"/>
          <w:sz w:val="24"/>
          <w:szCs w:val="24"/>
        </w:rPr>
        <w:t>dijelaskan</w:t>
      </w:r>
      <w:proofErr w:type="spellEnd"/>
      <w:r w:rsidRPr="004D524A">
        <w:rPr>
          <w:rFonts w:ascii="Garamond" w:hAnsi="Garamond"/>
          <w:sz w:val="24"/>
          <w:szCs w:val="24"/>
        </w:rPr>
        <w:t xml:space="preserve"> oleh model </w:t>
      </w:r>
      <w:proofErr w:type="spellStart"/>
      <w:r w:rsidRPr="004D524A">
        <w:rPr>
          <w:rFonts w:ascii="Garamond" w:hAnsi="Garamond"/>
          <w:sz w:val="24"/>
          <w:szCs w:val="24"/>
        </w:rPr>
        <w:t>penelitian</w:t>
      </w:r>
      <w:proofErr w:type="spellEnd"/>
      <w:r w:rsidRPr="004D524A">
        <w:rPr>
          <w:rFonts w:ascii="Garamond" w:hAnsi="Garamond"/>
          <w:sz w:val="24"/>
          <w:szCs w:val="24"/>
        </w:rPr>
        <w:t xml:space="preserve"> </w:t>
      </w:r>
      <w:proofErr w:type="spellStart"/>
      <w:r w:rsidRPr="004D524A">
        <w:rPr>
          <w:rFonts w:ascii="Garamond" w:hAnsi="Garamond"/>
          <w:sz w:val="24"/>
          <w:szCs w:val="24"/>
        </w:rPr>
        <w:t>ini</w:t>
      </w:r>
      <w:proofErr w:type="spellEnd"/>
      <w:r w:rsidRPr="004D524A">
        <w:rPr>
          <w:rFonts w:ascii="Garamond" w:hAnsi="Garamond"/>
          <w:sz w:val="24"/>
          <w:szCs w:val="24"/>
        </w:rPr>
        <w:t>.</w:t>
      </w:r>
    </w:p>
    <w:p w14:paraId="4B4F6C6F" w14:textId="77777777" w:rsidR="004D524A" w:rsidRPr="004D524A" w:rsidRDefault="004D524A" w:rsidP="004D524A">
      <w:pPr>
        <w:pStyle w:val="Default"/>
        <w:spacing w:line="240" w:lineRule="auto"/>
        <w:jc w:val="both"/>
        <w:rPr>
          <w:rFonts w:ascii="Garamond" w:hAnsi="Garamond"/>
          <w:b/>
          <w:bCs/>
        </w:rPr>
      </w:pPr>
      <w:proofErr w:type="spellStart"/>
      <w:r w:rsidRPr="004D524A">
        <w:rPr>
          <w:rFonts w:ascii="Garamond" w:hAnsi="Garamond"/>
          <w:b/>
          <w:bCs/>
        </w:rPr>
        <w:t>Pembahasan</w:t>
      </w:r>
      <w:proofErr w:type="spellEnd"/>
    </w:p>
    <w:p w14:paraId="40FFBCF5" w14:textId="77777777" w:rsidR="004D524A" w:rsidRPr="004D524A" w:rsidRDefault="004D524A" w:rsidP="004D524A">
      <w:pPr>
        <w:pStyle w:val="Default"/>
        <w:spacing w:line="240" w:lineRule="auto"/>
        <w:jc w:val="both"/>
        <w:rPr>
          <w:rFonts w:ascii="Garamond" w:hAnsi="Garamond"/>
          <w:bCs/>
        </w:rPr>
      </w:pPr>
      <w:r w:rsidRPr="004D524A">
        <w:rPr>
          <w:rFonts w:ascii="Garamond" w:hAnsi="Garamond"/>
          <w:bCs/>
        </w:rPr>
        <w:tab/>
        <w:t xml:space="preserve">Hasil uji </w:t>
      </w:r>
      <w:proofErr w:type="spellStart"/>
      <w:r w:rsidRPr="004D524A">
        <w:rPr>
          <w:rFonts w:ascii="Garamond" w:hAnsi="Garamond"/>
          <w:bCs/>
        </w:rPr>
        <w:t>hipotesis</w:t>
      </w:r>
      <w:proofErr w:type="spellEnd"/>
      <w:r w:rsidRPr="004D524A">
        <w:rPr>
          <w:rFonts w:ascii="Garamond" w:hAnsi="Garamond"/>
          <w:bCs/>
        </w:rPr>
        <w:t xml:space="preserve"> </w:t>
      </w:r>
      <w:proofErr w:type="spellStart"/>
      <w:r w:rsidRPr="004D524A">
        <w:rPr>
          <w:rFonts w:ascii="Garamond" w:hAnsi="Garamond"/>
          <w:bCs/>
        </w:rPr>
        <w:t>menyebutkan</w:t>
      </w:r>
      <w:proofErr w:type="spellEnd"/>
      <w:r w:rsidRPr="004D524A">
        <w:rPr>
          <w:rFonts w:ascii="Garamond" w:hAnsi="Garamond"/>
          <w:bCs/>
        </w:rPr>
        <w:t xml:space="preserve"> </w:t>
      </w:r>
      <w:proofErr w:type="spellStart"/>
      <w:r w:rsidRPr="004D524A">
        <w:rPr>
          <w:rFonts w:ascii="Garamond" w:hAnsi="Garamond"/>
          <w:bCs/>
        </w:rPr>
        <w:t>bahwa</w:t>
      </w:r>
      <w:proofErr w:type="spellEnd"/>
      <w:r w:rsidRPr="004D524A">
        <w:rPr>
          <w:rFonts w:ascii="Garamond" w:hAnsi="Garamond"/>
          <w:bCs/>
        </w:rPr>
        <w:t xml:space="preserve"> </w:t>
      </w:r>
      <w:proofErr w:type="spellStart"/>
      <w:r w:rsidRPr="004D524A">
        <w:rPr>
          <w:rFonts w:ascii="Garamond" w:hAnsi="Garamond"/>
          <w:bCs/>
        </w:rPr>
        <w:t>Lingkingan</w:t>
      </w:r>
      <w:proofErr w:type="spellEnd"/>
      <w:r w:rsidRPr="004D524A">
        <w:rPr>
          <w:rFonts w:ascii="Garamond" w:hAnsi="Garamond"/>
          <w:bCs/>
        </w:rPr>
        <w:t xml:space="preserve"> </w:t>
      </w:r>
      <w:proofErr w:type="spellStart"/>
      <w:r w:rsidRPr="004D524A">
        <w:rPr>
          <w:rFonts w:ascii="Garamond" w:hAnsi="Garamond"/>
          <w:bCs/>
        </w:rPr>
        <w:t>kerja</w:t>
      </w:r>
      <w:proofErr w:type="spellEnd"/>
      <w:r w:rsidRPr="004D524A">
        <w:rPr>
          <w:rFonts w:ascii="Garamond" w:hAnsi="Garamond"/>
          <w:bCs/>
        </w:rPr>
        <w:t xml:space="preserve"> </w:t>
      </w:r>
      <w:proofErr w:type="spellStart"/>
      <w:r w:rsidRPr="004D524A">
        <w:rPr>
          <w:rFonts w:ascii="Garamond" w:hAnsi="Garamond"/>
          <w:bCs/>
        </w:rPr>
        <w:t>berpengaruh</w:t>
      </w:r>
      <w:proofErr w:type="spellEnd"/>
      <w:r w:rsidRPr="004D524A">
        <w:rPr>
          <w:rFonts w:ascii="Garamond" w:hAnsi="Garamond"/>
          <w:bCs/>
        </w:rPr>
        <w:t xml:space="preserve"> </w:t>
      </w:r>
      <w:proofErr w:type="spellStart"/>
      <w:r w:rsidRPr="004D524A">
        <w:rPr>
          <w:rFonts w:ascii="Garamond" w:hAnsi="Garamond"/>
          <w:bCs/>
        </w:rPr>
        <w:t>positif</w:t>
      </w:r>
      <w:proofErr w:type="spellEnd"/>
      <w:r w:rsidRPr="004D524A">
        <w:rPr>
          <w:rFonts w:ascii="Garamond" w:hAnsi="Garamond"/>
          <w:bCs/>
        </w:rPr>
        <w:t xml:space="preserve"> dan </w:t>
      </w:r>
      <w:proofErr w:type="spellStart"/>
      <w:r w:rsidRPr="004D524A">
        <w:rPr>
          <w:rFonts w:ascii="Garamond" w:hAnsi="Garamond"/>
          <w:bCs/>
        </w:rPr>
        <w:t>signifikan</w:t>
      </w:r>
      <w:proofErr w:type="spellEnd"/>
      <w:r w:rsidRPr="004D524A">
        <w:rPr>
          <w:rFonts w:ascii="Garamond" w:hAnsi="Garamond"/>
          <w:bCs/>
        </w:rPr>
        <w:t xml:space="preserve"> </w:t>
      </w:r>
      <w:proofErr w:type="spellStart"/>
      <w:r w:rsidRPr="004D524A">
        <w:rPr>
          <w:rFonts w:ascii="Garamond" w:hAnsi="Garamond"/>
          <w:bCs/>
        </w:rPr>
        <w:t>terhadap</w:t>
      </w:r>
      <w:proofErr w:type="spellEnd"/>
      <w:r w:rsidRPr="004D524A">
        <w:rPr>
          <w:rFonts w:ascii="Garamond" w:hAnsi="Garamond"/>
          <w:bCs/>
        </w:rPr>
        <w:t xml:space="preserve"> </w:t>
      </w:r>
      <w:proofErr w:type="spellStart"/>
      <w:r w:rsidRPr="004D524A">
        <w:rPr>
          <w:rFonts w:ascii="Garamond" w:hAnsi="Garamond"/>
          <w:bCs/>
        </w:rPr>
        <w:t>kinerja</w:t>
      </w:r>
      <w:proofErr w:type="spellEnd"/>
      <w:r w:rsidRPr="004D524A">
        <w:rPr>
          <w:rFonts w:ascii="Garamond" w:hAnsi="Garamond"/>
          <w:bCs/>
        </w:rPr>
        <w:t xml:space="preserve"> </w:t>
      </w:r>
      <w:proofErr w:type="spellStart"/>
      <w:r w:rsidRPr="004D524A">
        <w:rPr>
          <w:rFonts w:ascii="Garamond" w:hAnsi="Garamond"/>
          <w:bCs/>
        </w:rPr>
        <w:t>pegawai</w:t>
      </w:r>
      <w:proofErr w:type="spellEnd"/>
      <w:r w:rsidRPr="004D524A">
        <w:rPr>
          <w:rFonts w:ascii="Garamond" w:hAnsi="Garamond"/>
          <w:bCs/>
        </w:rPr>
        <w:t xml:space="preserve">. Hal </w:t>
      </w:r>
      <w:proofErr w:type="spellStart"/>
      <w:r w:rsidRPr="004D524A">
        <w:rPr>
          <w:rFonts w:ascii="Garamond" w:hAnsi="Garamond"/>
          <w:bCs/>
        </w:rPr>
        <w:t>ini</w:t>
      </w:r>
      <w:proofErr w:type="spellEnd"/>
      <w:r w:rsidRPr="004D524A">
        <w:rPr>
          <w:rFonts w:ascii="Garamond" w:hAnsi="Garamond"/>
          <w:bCs/>
        </w:rPr>
        <w:t xml:space="preserve"> </w:t>
      </w:r>
      <w:proofErr w:type="spellStart"/>
      <w:r w:rsidRPr="004D524A">
        <w:rPr>
          <w:rFonts w:ascii="Garamond" w:hAnsi="Garamond"/>
          <w:bCs/>
        </w:rPr>
        <w:t>dibuktikan</w:t>
      </w:r>
      <w:proofErr w:type="spellEnd"/>
      <w:r w:rsidRPr="004D524A">
        <w:rPr>
          <w:rFonts w:ascii="Garamond" w:hAnsi="Garamond"/>
          <w:bCs/>
        </w:rPr>
        <w:t xml:space="preserve"> </w:t>
      </w:r>
      <w:proofErr w:type="spellStart"/>
      <w:r w:rsidRPr="004D524A">
        <w:rPr>
          <w:rFonts w:ascii="Garamond" w:hAnsi="Garamond"/>
          <w:bCs/>
        </w:rPr>
        <w:t>bahwa</w:t>
      </w:r>
      <w:proofErr w:type="spellEnd"/>
      <w:r w:rsidRPr="004D524A">
        <w:rPr>
          <w:rFonts w:ascii="Garamond" w:hAnsi="Garamond"/>
          <w:bCs/>
        </w:rPr>
        <w:t xml:space="preserve"> </w:t>
      </w:r>
      <w:proofErr w:type="spellStart"/>
      <w:r w:rsidRPr="004D524A">
        <w:rPr>
          <w:rFonts w:ascii="Garamond" w:hAnsi="Garamond"/>
          <w:bCs/>
        </w:rPr>
        <w:t>dengan</w:t>
      </w:r>
      <w:proofErr w:type="spellEnd"/>
      <w:r w:rsidRPr="004D524A">
        <w:rPr>
          <w:rFonts w:ascii="Garamond" w:hAnsi="Garamond"/>
          <w:bCs/>
        </w:rPr>
        <w:t xml:space="preserve"> </w:t>
      </w:r>
      <w:proofErr w:type="spellStart"/>
      <w:r w:rsidRPr="004D524A">
        <w:rPr>
          <w:rFonts w:ascii="Garamond" w:hAnsi="Garamond"/>
          <w:bCs/>
        </w:rPr>
        <w:t>adanya</w:t>
      </w:r>
      <w:proofErr w:type="spellEnd"/>
      <w:r w:rsidRPr="004D524A">
        <w:rPr>
          <w:rFonts w:ascii="Garamond" w:hAnsi="Garamond"/>
          <w:bCs/>
        </w:rPr>
        <w:t xml:space="preserve"> </w:t>
      </w:r>
      <w:proofErr w:type="spellStart"/>
      <w:r w:rsidRPr="004D524A">
        <w:rPr>
          <w:rFonts w:ascii="Garamond" w:hAnsi="Garamond"/>
          <w:bCs/>
        </w:rPr>
        <w:t>lingkungan</w:t>
      </w:r>
      <w:proofErr w:type="spellEnd"/>
      <w:r w:rsidRPr="004D524A">
        <w:rPr>
          <w:rFonts w:ascii="Garamond" w:hAnsi="Garamond"/>
          <w:bCs/>
        </w:rPr>
        <w:t xml:space="preserve"> </w:t>
      </w:r>
      <w:proofErr w:type="spellStart"/>
      <w:r w:rsidRPr="004D524A">
        <w:rPr>
          <w:rFonts w:ascii="Garamond" w:hAnsi="Garamond"/>
          <w:bCs/>
        </w:rPr>
        <w:t>kerja</w:t>
      </w:r>
      <w:proofErr w:type="spellEnd"/>
      <w:r w:rsidRPr="004D524A">
        <w:rPr>
          <w:rFonts w:ascii="Garamond" w:hAnsi="Garamond"/>
          <w:bCs/>
        </w:rPr>
        <w:t xml:space="preserve"> </w:t>
      </w:r>
      <w:proofErr w:type="spellStart"/>
      <w:r w:rsidRPr="004D524A">
        <w:rPr>
          <w:rFonts w:ascii="Garamond" w:hAnsi="Garamond"/>
          <w:bCs/>
        </w:rPr>
        <w:t>dapat</w:t>
      </w:r>
      <w:proofErr w:type="spellEnd"/>
      <w:r w:rsidRPr="004D524A">
        <w:rPr>
          <w:rFonts w:ascii="Garamond" w:hAnsi="Garamond"/>
          <w:bCs/>
        </w:rPr>
        <w:t xml:space="preserve"> </w:t>
      </w:r>
      <w:proofErr w:type="spellStart"/>
      <w:r w:rsidRPr="004D524A">
        <w:rPr>
          <w:rFonts w:ascii="Garamond" w:hAnsi="Garamond"/>
          <w:bCs/>
        </w:rPr>
        <w:t>meningkatkan</w:t>
      </w:r>
      <w:proofErr w:type="spellEnd"/>
      <w:r w:rsidRPr="004D524A">
        <w:rPr>
          <w:rFonts w:ascii="Garamond" w:hAnsi="Garamond"/>
          <w:bCs/>
        </w:rPr>
        <w:t xml:space="preserve"> </w:t>
      </w:r>
      <w:proofErr w:type="spellStart"/>
      <w:r w:rsidRPr="004D524A">
        <w:rPr>
          <w:rFonts w:ascii="Garamond" w:hAnsi="Garamond"/>
          <w:bCs/>
        </w:rPr>
        <w:t>kinerja</w:t>
      </w:r>
      <w:proofErr w:type="spellEnd"/>
      <w:r w:rsidRPr="004D524A">
        <w:rPr>
          <w:rFonts w:ascii="Garamond" w:hAnsi="Garamond"/>
          <w:bCs/>
        </w:rPr>
        <w:t xml:space="preserve"> </w:t>
      </w:r>
      <w:proofErr w:type="spellStart"/>
      <w:proofErr w:type="gramStart"/>
      <w:r w:rsidRPr="004D524A">
        <w:rPr>
          <w:rFonts w:ascii="Garamond" w:hAnsi="Garamond"/>
          <w:bCs/>
        </w:rPr>
        <w:t>pegawai</w:t>
      </w:r>
      <w:proofErr w:type="spellEnd"/>
      <w:r w:rsidRPr="004D524A">
        <w:rPr>
          <w:rFonts w:ascii="Garamond" w:hAnsi="Garamond"/>
          <w:bCs/>
        </w:rPr>
        <w:t xml:space="preserve">  Kantor</w:t>
      </w:r>
      <w:proofErr w:type="gramEnd"/>
      <w:r w:rsidRPr="004D524A">
        <w:rPr>
          <w:rFonts w:ascii="Garamond" w:hAnsi="Garamond"/>
          <w:bCs/>
        </w:rPr>
        <w:t xml:space="preserve"> Camat Medan </w:t>
      </w:r>
      <w:proofErr w:type="spellStart"/>
      <w:r w:rsidRPr="004D524A">
        <w:rPr>
          <w:rFonts w:ascii="Garamond" w:hAnsi="Garamond"/>
          <w:bCs/>
        </w:rPr>
        <w:t>Hamaran</w:t>
      </w:r>
      <w:proofErr w:type="spellEnd"/>
      <w:r w:rsidRPr="004D524A">
        <w:rPr>
          <w:rFonts w:ascii="Garamond" w:hAnsi="Garamond"/>
          <w:bCs/>
        </w:rPr>
        <w:t xml:space="preserve"> Perak Deli Serdang.</w:t>
      </w:r>
    </w:p>
    <w:p w14:paraId="2E00ECA7" w14:textId="77777777" w:rsidR="004D524A" w:rsidRPr="004D524A" w:rsidRDefault="004D524A" w:rsidP="004D524A">
      <w:pPr>
        <w:pStyle w:val="Default"/>
        <w:spacing w:line="240" w:lineRule="auto"/>
        <w:jc w:val="both"/>
        <w:rPr>
          <w:rFonts w:ascii="Garamond" w:hAnsi="Garamond"/>
          <w:bCs/>
        </w:rPr>
      </w:pPr>
      <w:r w:rsidRPr="004D524A">
        <w:rPr>
          <w:rFonts w:ascii="Garamond" w:hAnsi="Garamond"/>
          <w:bCs/>
        </w:rPr>
        <w:tab/>
        <w:t xml:space="preserve">Hasil uji </w:t>
      </w:r>
      <w:proofErr w:type="spellStart"/>
      <w:r w:rsidRPr="004D524A">
        <w:rPr>
          <w:rFonts w:ascii="Garamond" w:hAnsi="Garamond"/>
          <w:bCs/>
        </w:rPr>
        <w:t>hipotesis</w:t>
      </w:r>
      <w:proofErr w:type="spellEnd"/>
      <w:r w:rsidRPr="004D524A">
        <w:rPr>
          <w:rFonts w:ascii="Garamond" w:hAnsi="Garamond"/>
          <w:bCs/>
        </w:rPr>
        <w:t xml:space="preserve"> </w:t>
      </w:r>
      <w:proofErr w:type="spellStart"/>
      <w:r w:rsidRPr="004D524A">
        <w:rPr>
          <w:rFonts w:ascii="Garamond" w:hAnsi="Garamond"/>
          <w:bCs/>
        </w:rPr>
        <w:t>menyebutkan</w:t>
      </w:r>
      <w:proofErr w:type="spellEnd"/>
      <w:r w:rsidRPr="004D524A">
        <w:rPr>
          <w:rFonts w:ascii="Garamond" w:hAnsi="Garamond"/>
          <w:bCs/>
        </w:rPr>
        <w:t xml:space="preserve"> </w:t>
      </w:r>
      <w:proofErr w:type="spellStart"/>
      <w:r w:rsidRPr="004D524A">
        <w:rPr>
          <w:rFonts w:ascii="Garamond" w:hAnsi="Garamond"/>
          <w:bCs/>
        </w:rPr>
        <w:t>bahwa</w:t>
      </w:r>
      <w:proofErr w:type="spellEnd"/>
      <w:r w:rsidRPr="004D524A">
        <w:rPr>
          <w:rFonts w:ascii="Garamond" w:hAnsi="Garamond"/>
          <w:bCs/>
        </w:rPr>
        <w:t xml:space="preserve"> </w:t>
      </w:r>
      <w:proofErr w:type="spellStart"/>
      <w:r w:rsidRPr="004D524A">
        <w:rPr>
          <w:rFonts w:ascii="Garamond" w:hAnsi="Garamond"/>
          <w:bCs/>
        </w:rPr>
        <w:t>Motivasi</w:t>
      </w:r>
      <w:proofErr w:type="spellEnd"/>
      <w:r w:rsidRPr="004D524A">
        <w:rPr>
          <w:rFonts w:ascii="Garamond" w:hAnsi="Garamond"/>
          <w:bCs/>
        </w:rPr>
        <w:t xml:space="preserve"> </w:t>
      </w:r>
      <w:proofErr w:type="spellStart"/>
      <w:r w:rsidRPr="004D524A">
        <w:rPr>
          <w:rFonts w:ascii="Garamond" w:hAnsi="Garamond"/>
          <w:bCs/>
        </w:rPr>
        <w:t>berpengaruh</w:t>
      </w:r>
      <w:proofErr w:type="spellEnd"/>
      <w:r w:rsidRPr="004D524A">
        <w:rPr>
          <w:rFonts w:ascii="Garamond" w:hAnsi="Garamond"/>
          <w:bCs/>
        </w:rPr>
        <w:t xml:space="preserve"> </w:t>
      </w:r>
      <w:proofErr w:type="spellStart"/>
      <w:r w:rsidRPr="004D524A">
        <w:rPr>
          <w:rFonts w:ascii="Garamond" w:hAnsi="Garamond"/>
          <w:bCs/>
        </w:rPr>
        <w:t>secara</w:t>
      </w:r>
      <w:proofErr w:type="spellEnd"/>
      <w:r w:rsidRPr="004D524A">
        <w:rPr>
          <w:rFonts w:ascii="Garamond" w:hAnsi="Garamond"/>
          <w:bCs/>
        </w:rPr>
        <w:t xml:space="preserve"> </w:t>
      </w:r>
      <w:proofErr w:type="spellStart"/>
      <w:r w:rsidRPr="004D524A">
        <w:rPr>
          <w:rFonts w:ascii="Garamond" w:hAnsi="Garamond"/>
          <w:bCs/>
        </w:rPr>
        <w:t>signifikan</w:t>
      </w:r>
      <w:proofErr w:type="spellEnd"/>
      <w:r w:rsidRPr="004D524A">
        <w:rPr>
          <w:rFonts w:ascii="Garamond" w:hAnsi="Garamond"/>
          <w:bCs/>
        </w:rPr>
        <w:t xml:space="preserve"> </w:t>
      </w:r>
      <w:proofErr w:type="spellStart"/>
      <w:r w:rsidRPr="004D524A">
        <w:rPr>
          <w:rFonts w:ascii="Garamond" w:hAnsi="Garamond"/>
          <w:bCs/>
        </w:rPr>
        <w:t>terhadap</w:t>
      </w:r>
      <w:proofErr w:type="spellEnd"/>
      <w:r w:rsidRPr="004D524A">
        <w:rPr>
          <w:rFonts w:ascii="Garamond" w:hAnsi="Garamond"/>
          <w:bCs/>
        </w:rPr>
        <w:t xml:space="preserve"> </w:t>
      </w:r>
      <w:proofErr w:type="spellStart"/>
      <w:r w:rsidRPr="004D524A">
        <w:rPr>
          <w:rFonts w:ascii="Garamond" w:hAnsi="Garamond"/>
          <w:bCs/>
        </w:rPr>
        <w:t>kinerja</w:t>
      </w:r>
      <w:proofErr w:type="spellEnd"/>
      <w:r w:rsidRPr="004D524A">
        <w:rPr>
          <w:rFonts w:ascii="Garamond" w:hAnsi="Garamond"/>
          <w:bCs/>
        </w:rPr>
        <w:t xml:space="preserve">. Hal </w:t>
      </w:r>
      <w:proofErr w:type="spellStart"/>
      <w:r w:rsidRPr="004D524A">
        <w:rPr>
          <w:rFonts w:ascii="Garamond" w:hAnsi="Garamond"/>
          <w:bCs/>
        </w:rPr>
        <w:t>ini</w:t>
      </w:r>
      <w:proofErr w:type="spellEnd"/>
      <w:r w:rsidRPr="004D524A">
        <w:rPr>
          <w:rFonts w:ascii="Garamond" w:hAnsi="Garamond"/>
          <w:bCs/>
        </w:rPr>
        <w:t xml:space="preserve"> </w:t>
      </w:r>
      <w:proofErr w:type="spellStart"/>
      <w:r w:rsidRPr="004D524A">
        <w:rPr>
          <w:rFonts w:ascii="Garamond" w:hAnsi="Garamond"/>
          <w:bCs/>
        </w:rPr>
        <w:t>dibuktikan</w:t>
      </w:r>
      <w:proofErr w:type="spellEnd"/>
      <w:r w:rsidRPr="004D524A">
        <w:rPr>
          <w:rFonts w:ascii="Garamond" w:hAnsi="Garamond"/>
          <w:bCs/>
        </w:rPr>
        <w:t xml:space="preserve"> </w:t>
      </w:r>
      <w:proofErr w:type="spellStart"/>
      <w:r w:rsidRPr="004D524A">
        <w:rPr>
          <w:rFonts w:ascii="Garamond" w:hAnsi="Garamond"/>
          <w:bCs/>
        </w:rPr>
        <w:t>dengan</w:t>
      </w:r>
      <w:proofErr w:type="spellEnd"/>
      <w:r w:rsidRPr="004D524A">
        <w:rPr>
          <w:rFonts w:ascii="Garamond" w:hAnsi="Garamond"/>
          <w:bCs/>
        </w:rPr>
        <w:t xml:space="preserve"> </w:t>
      </w:r>
      <w:proofErr w:type="spellStart"/>
      <w:r w:rsidRPr="004D524A">
        <w:rPr>
          <w:rFonts w:ascii="Garamond" w:hAnsi="Garamond"/>
          <w:bCs/>
        </w:rPr>
        <w:t>kenyaman</w:t>
      </w:r>
      <w:proofErr w:type="spellEnd"/>
      <w:r w:rsidRPr="004D524A">
        <w:rPr>
          <w:rFonts w:ascii="Garamond" w:hAnsi="Garamond"/>
          <w:bCs/>
        </w:rPr>
        <w:t xml:space="preserve"> </w:t>
      </w:r>
      <w:proofErr w:type="spellStart"/>
      <w:r w:rsidRPr="004D524A">
        <w:rPr>
          <w:rFonts w:ascii="Garamond" w:hAnsi="Garamond"/>
          <w:bCs/>
        </w:rPr>
        <w:t>tempat</w:t>
      </w:r>
      <w:proofErr w:type="spellEnd"/>
      <w:r w:rsidRPr="004D524A">
        <w:rPr>
          <w:rFonts w:ascii="Garamond" w:hAnsi="Garamond"/>
          <w:bCs/>
        </w:rPr>
        <w:t xml:space="preserve"> dan </w:t>
      </w:r>
      <w:proofErr w:type="spellStart"/>
      <w:r w:rsidRPr="004D524A">
        <w:rPr>
          <w:rFonts w:ascii="Garamond" w:hAnsi="Garamond"/>
          <w:bCs/>
        </w:rPr>
        <w:t>lingkungan</w:t>
      </w:r>
      <w:proofErr w:type="spellEnd"/>
      <w:r w:rsidRPr="004D524A">
        <w:rPr>
          <w:rFonts w:ascii="Garamond" w:hAnsi="Garamond"/>
          <w:bCs/>
        </w:rPr>
        <w:t xml:space="preserve"> </w:t>
      </w:r>
      <w:proofErr w:type="spellStart"/>
      <w:r w:rsidRPr="004D524A">
        <w:rPr>
          <w:rFonts w:ascii="Garamond" w:hAnsi="Garamond"/>
          <w:bCs/>
        </w:rPr>
        <w:t>bekerja</w:t>
      </w:r>
      <w:proofErr w:type="spellEnd"/>
      <w:r w:rsidRPr="004D524A">
        <w:rPr>
          <w:rFonts w:ascii="Garamond" w:hAnsi="Garamond"/>
          <w:bCs/>
        </w:rPr>
        <w:t xml:space="preserve"> </w:t>
      </w:r>
      <w:proofErr w:type="spellStart"/>
      <w:r w:rsidRPr="004D524A">
        <w:rPr>
          <w:rFonts w:ascii="Garamond" w:hAnsi="Garamond"/>
          <w:bCs/>
        </w:rPr>
        <w:t>dapat</w:t>
      </w:r>
      <w:proofErr w:type="spellEnd"/>
      <w:r w:rsidRPr="004D524A">
        <w:rPr>
          <w:rFonts w:ascii="Garamond" w:hAnsi="Garamond"/>
          <w:bCs/>
        </w:rPr>
        <w:t xml:space="preserve"> </w:t>
      </w:r>
      <w:proofErr w:type="spellStart"/>
      <w:r w:rsidRPr="004D524A">
        <w:rPr>
          <w:rFonts w:ascii="Garamond" w:hAnsi="Garamond"/>
          <w:bCs/>
        </w:rPr>
        <w:t>membuat</w:t>
      </w:r>
      <w:proofErr w:type="spellEnd"/>
      <w:r w:rsidRPr="004D524A">
        <w:rPr>
          <w:rFonts w:ascii="Garamond" w:hAnsi="Garamond"/>
          <w:bCs/>
        </w:rPr>
        <w:t xml:space="preserve"> </w:t>
      </w:r>
      <w:proofErr w:type="spellStart"/>
      <w:r w:rsidRPr="004D524A">
        <w:rPr>
          <w:rFonts w:ascii="Garamond" w:hAnsi="Garamond"/>
          <w:bCs/>
        </w:rPr>
        <w:t>Pegawai</w:t>
      </w:r>
      <w:proofErr w:type="spellEnd"/>
      <w:r w:rsidRPr="004D524A">
        <w:rPr>
          <w:rFonts w:ascii="Garamond" w:hAnsi="Garamond"/>
          <w:bCs/>
        </w:rPr>
        <w:t xml:space="preserve"> </w:t>
      </w:r>
      <w:proofErr w:type="spellStart"/>
      <w:r w:rsidRPr="004D524A">
        <w:rPr>
          <w:rFonts w:ascii="Garamond" w:hAnsi="Garamond"/>
          <w:bCs/>
        </w:rPr>
        <w:t>bersemangat</w:t>
      </w:r>
      <w:proofErr w:type="spellEnd"/>
      <w:r w:rsidRPr="004D524A">
        <w:rPr>
          <w:rFonts w:ascii="Garamond" w:hAnsi="Garamond"/>
          <w:bCs/>
        </w:rPr>
        <w:t xml:space="preserve"> </w:t>
      </w:r>
      <w:proofErr w:type="spellStart"/>
      <w:r w:rsidRPr="004D524A">
        <w:rPr>
          <w:rFonts w:ascii="Garamond" w:hAnsi="Garamond"/>
          <w:bCs/>
        </w:rPr>
        <w:t>dalam</w:t>
      </w:r>
      <w:proofErr w:type="spellEnd"/>
      <w:r w:rsidRPr="004D524A">
        <w:rPr>
          <w:rFonts w:ascii="Garamond" w:hAnsi="Garamond"/>
          <w:bCs/>
        </w:rPr>
        <w:t xml:space="preserve"> </w:t>
      </w:r>
      <w:proofErr w:type="spellStart"/>
      <w:r w:rsidRPr="004D524A">
        <w:rPr>
          <w:rFonts w:ascii="Garamond" w:hAnsi="Garamond"/>
          <w:bCs/>
        </w:rPr>
        <w:t>melakukan</w:t>
      </w:r>
      <w:proofErr w:type="spellEnd"/>
      <w:r w:rsidRPr="004D524A">
        <w:rPr>
          <w:rFonts w:ascii="Garamond" w:hAnsi="Garamond"/>
          <w:bCs/>
        </w:rPr>
        <w:t xml:space="preserve"> </w:t>
      </w:r>
      <w:proofErr w:type="spellStart"/>
      <w:r w:rsidRPr="004D524A">
        <w:rPr>
          <w:rFonts w:ascii="Garamond" w:hAnsi="Garamond"/>
          <w:bCs/>
        </w:rPr>
        <w:t>pekerjaan</w:t>
      </w:r>
      <w:proofErr w:type="spellEnd"/>
      <w:r w:rsidRPr="004D524A">
        <w:rPr>
          <w:rFonts w:ascii="Garamond" w:hAnsi="Garamond"/>
          <w:bCs/>
        </w:rPr>
        <w:t>.</w:t>
      </w:r>
    </w:p>
    <w:p w14:paraId="7483A0DA" w14:textId="77777777" w:rsidR="004D524A" w:rsidRPr="004D524A" w:rsidRDefault="004D524A" w:rsidP="004D524A">
      <w:pPr>
        <w:pStyle w:val="Default"/>
        <w:spacing w:line="240" w:lineRule="auto"/>
        <w:jc w:val="both"/>
        <w:rPr>
          <w:rFonts w:ascii="Garamond" w:hAnsi="Garamond"/>
          <w:b/>
        </w:rPr>
      </w:pPr>
      <w:r w:rsidRPr="004D524A">
        <w:rPr>
          <w:rFonts w:ascii="Garamond" w:hAnsi="Garamond"/>
          <w:bCs/>
        </w:rPr>
        <w:tab/>
        <w:t xml:space="preserve">Hasil uji </w:t>
      </w:r>
      <w:proofErr w:type="spellStart"/>
      <w:r w:rsidRPr="004D524A">
        <w:rPr>
          <w:rFonts w:ascii="Garamond" w:hAnsi="Garamond"/>
          <w:bCs/>
        </w:rPr>
        <w:t>hipotesis</w:t>
      </w:r>
      <w:proofErr w:type="spellEnd"/>
      <w:r w:rsidRPr="004D524A">
        <w:rPr>
          <w:rFonts w:ascii="Garamond" w:hAnsi="Garamond"/>
          <w:bCs/>
        </w:rPr>
        <w:t xml:space="preserve"> </w:t>
      </w:r>
      <w:proofErr w:type="spellStart"/>
      <w:r w:rsidRPr="004D524A">
        <w:rPr>
          <w:rFonts w:ascii="Garamond" w:hAnsi="Garamond"/>
          <w:bCs/>
        </w:rPr>
        <w:t>menyebutkan</w:t>
      </w:r>
      <w:proofErr w:type="spellEnd"/>
      <w:r w:rsidRPr="004D524A">
        <w:rPr>
          <w:rFonts w:ascii="Garamond" w:hAnsi="Garamond"/>
          <w:bCs/>
        </w:rPr>
        <w:t xml:space="preserve"> </w:t>
      </w:r>
      <w:proofErr w:type="spellStart"/>
      <w:r w:rsidRPr="004D524A">
        <w:rPr>
          <w:rFonts w:ascii="Garamond" w:hAnsi="Garamond"/>
          <w:bCs/>
        </w:rPr>
        <w:t>bahwa</w:t>
      </w:r>
      <w:proofErr w:type="spellEnd"/>
      <w:r w:rsidRPr="004D524A">
        <w:rPr>
          <w:rFonts w:ascii="Garamond" w:hAnsi="Garamond"/>
          <w:bCs/>
        </w:rPr>
        <w:t xml:space="preserve"> </w:t>
      </w:r>
      <w:proofErr w:type="spellStart"/>
      <w:r w:rsidRPr="004D524A">
        <w:rPr>
          <w:rFonts w:ascii="Garamond" w:hAnsi="Garamond"/>
          <w:bCs/>
        </w:rPr>
        <w:t>Disiplin</w:t>
      </w:r>
      <w:proofErr w:type="spellEnd"/>
      <w:r w:rsidRPr="004D524A">
        <w:rPr>
          <w:rFonts w:ascii="Garamond" w:hAnsi="Garamond"/>
          <w:bCs/>
        </w:rPr>
        <w:t xml:space="preserve"> </w:t>
      </w:r>
      <w:proofErr w:type="spellStart"/>
      <w:r w:rsidRPr="004D524A">
        <w:rPr>
          <w:rFonts w:ascii="Garamond" w:hAnsi="Garamond"/>
          <w:bCs/>
        </w:rPr>
        <w:t>berpengaruhi</w:t>
      </w:r>
      <w:proofErr w:type="spellEnd"/>
      <w:r w:rsidRPr="004D524A">
        <w:rPr>
          <w:rFonts w:ascii="Garamond" w:hAnsi="Garamond"/>
          <w:bCs/>
        </w:rPr>
        <w:t xml:space="preserve"> </w:t>
      </w:r>
      <w:proofErr w:type="spellStart"/>
      <w:r w:rsidRPr="004D524A">
        <w:rPr>
          <w:rFonts w:ascii="Garamond" w:hAnsi="Garamond"/>
          <w:bCs/>
        </w:rPr>
        <w:t>signifikan</w:t>
      </w:r>
      <w:proofErr w:type="spellEnd"/>
      <w:r w:rsidRPr="004D524A">
        <w:rPr>
          <w:rFonts w:ascii="Garamond" w:hAnsi="Garamond"/>
          <w:bCs/>
        </w:rPr>
        <w:t xml:space="preserve"> </w:t>
      </w:r>
      <w:proofErr w:type="spellStart"/>
      <w:r w:rsidRPr="004D524A">
        <w:rPr>
          <w:rFonts w:ascii="Garamond" w:hAnsi="Garamond"/>
          <w:bCs/>
        </w:rPr>
        <w:t>terhadap</w:t>
      </w:r>
      <w:proofErr w:type="spellEnd"/>
      <w:r w:rsidRPr="004D524A">
        <w:rPr>
          <w:rFonts w:ascii="Garamond" w:hAnsi="Garamond"/>
          <w:bCs/>
        </w:rPr>
        <w:t xml:space="preserve"> </w:t>
      </w:r>
      <w:proofErr w:type="spellStart"/>
      <w:r w:rsidRPr="004D524A">
        <w:rPr>
          <w:rFonts w:ascii="Garamond" w:hAnsi="Garamond"/>
          <w:bCs/>
        </w:rPr>
        <w:t>kinerja</w:t>
      </w:r>
      <w:proofErr w:type="spellEnd"/>
      <w:r w:rsidRPr="004D524A">
        <w:rPr>
          <w:rFonts w:ascii="Garamond" w:hAnsi="Garamond"/>
          <w:bCs/>
        </w:rPr>
        <w:t xml:space="preserve">. Hal </w:t>
      </w:r>
      <w:proofErr w:type="spellStart"/>
      <w:r w:rsidRPr="004D524A">
        <w:rPr>
          <w:rFonts w:ascii="Garamond" w:hAnsi="Garamond"/>
          <w:bCs/>
        </w:rPr>
        <w:t>ini</w:t>
      </w:r>
      <w:proofErr w:type="spellEnd"/>
      <w:r w:rsidRPr="004D524A">
        <w:rPr>
          <w:rFonts w:ascii="Garamond" w:hAnsi="Garamond"/>
          <w:bCs/>
        </w:rPr>
        <w:t xml:space="preserve"> </w:t>
      </w:r>
      <w:proofErr w:type="spellStart"/>
      <w:r w:rsidRPr="004D524A">
        <w:rPr>
          <w:rFonts w:ascii="Garamond" w:hAnsi="Garamond"/>
          <w:bCs/>
        </w:rPr>
        <w:t>dibuktikan</w:t>
      </w:r>
      <w:proofErr w:type="spellEnd"/>
      <w:r w:rsidRPr="004D524A">
        <w:rPr>
          <w:rFonts w:ascii="Garamond" w:hAnsi="Garamond"/>
          <w:bCs/>
        </w:rPr>
        <w:t xml:space="preserve"> </w:t>
      </w:r>
      <w:proofErr w:type="spellStart"/>
      <w:r w:rsidRPr="004D524A">
        <w:rPr>
          <w:rFonts w:ascii="Garamond" w:hAnsi="Garamond"/>
          <w:bCs/>
        </w:rPr>
        <w:t>dengan</w:t>
      </w:r>
      <w:proofErr w:type="spellEnd"/>
      <w:r w:rsidRPr="004D524A">
        <w:rPr>
          <w:rFonts w:ascii="Garamond" w:hAnsi="Garamond"/>
          <w:bCs/>
        </w:rPr>
        <w:t xml:space="preserve"> </w:t>
      </w:r>
      <w:proofErr w:type="spellStart"/>
      <w:r w:rsidRPr="004D524A">
        <w:rPr>
          <w:rFonts w:ascii="Garamond" w:hAnsi="Garamond"/>
          <w:bCs/>
        </w:rPr>
        <w:t>semakin</w:t>
      </w:r>
      <w:proofErr w:type="spellEnd"/>
      <w:r w:rsidRPr="004D524A">
        <w:rPr>
          <w:rFonts w:ascii="Garamond" w:hAnsi="Garamond"/>
          <w:bCs/>
        </w:rPr>
        <w:t xml:space="preserve"> </w:t>
      </w:r>
      <w:proofErr w:type="spellStart"/>
      <w:r w:rsidRPr="004D524A">
        <w:rPr>
          <w:rFonts w:ascii="Garamond" w:hAnsi="Garamond"/>
          <w:bCs/>
        </w:rPr>
        <w:t>membaiknya</w:t>
      </w:r>
      <w:proofErr w:type="spellEnd"/>
      <w:r w:rsidRPr="004D524A">
        <w:rPr>
          <w:rFonts w:ascii="Garamond" w:hAnsi="Garamond"/>
          <w:bCs/>
        </w:rPr>
        <w:t xml:space="preserve"> </w:t>
      </w:r>
      <w:proofErr w:type="spellStart"/>
      <w:r w:rsidRPr="004D524A">
        <w:rPr>
          <w:rFonts w:ascii="Garamond" w:hAnsi="Garamond"/>
          <w:bCs/>
        </w:rPr>
        <w:t>pemberian</w:t>
      </w:r>
      <w:proofErr w:type="spellEnd"/>
      <w:r w:rsidRPr="004D524A">
        <w:rPr>
          <w:rFonts w:ascii="Garamond" w:hAnsi="Garamond"/>
          <w:bCs/>
        </w:rPr>
        <w:t xml:space="preserve"> </w:t>
      </w:r>
      <w:proofErr w:type="spellStart"/>
      <w:r w:rsidRPr="004D524A">
        <w:rPr>
          <w:rFonts w:ascii="Garamond" w:hAnsi="Garamond"/>
          <w:bCs/>
        </w:rPr>
        <w:t>disiplin</w:t>
      </w:r>
      <w:proofErr w:type="spellEnd"/>
      <w:r w:rsidRPr="004D524A">
        <w:rPr>
          <w:rFonts w:ascii="Garamond" w:hAnsi="Garamond"/>
          <w:bCs/>
        </w:rPr>
        <w:t xml:space="preserve"> </w:t>
      </w:r>
      <w:proofErr w:type="spellStart"/>
      <w:r w:rsidRPr="004D524A">
        <w:rPr>
          <w:rFonts w:ascii="Garamond" w:hAnsi="Garamond"/>
          <w:bCs/>
        </w:rPr>
        <w:t>seperti</w:t>
      </w:r>
      <w:proofErr w:type="spellEnd"/>
      <w:r w:rsidRPr="004D524A">
        <w:rPr>
          <w:rFonts w:ascii="Garamond" w:hAnsi="Garamond"/>
          <w:bCs/>
        </w:rPr>
        <w:t xml:space="preserve"> </w:t>
      </w:r>
      <w:proofErr w:type="spellStart"/>
      <w:r w:rsidRPr="004D524A">
        <w:rPr>
          <w:rFonts w:ascii="Garamond" w:hAnsi="Garamond"/>
          <w:bCs/>
        </w:rPr>
        <w:t>ketepatan</w:t>
      </w:r>
      <w:proofErr w:type="spellEnd"/>
      <w:r w:rsidRPr="004D524A">
        <w:rPr>
          <w:rFonts w:ascii="Garamond" w:hAnsi="Garamond"/>
          <w:bCs/>
        </w:rPr>
        <w:t xml:space="preserve"> </w:t>
      </w:r>
      <w:proofErr w:type="spellStart"/>
      <w:r w:rsidRPr="004D524A">
        <w:rPr>
          <w:rFonts w:ascii="Garamond" w:hAnsi="Garamond"/>
          <w:bCs/>
        </w:rPr>
        <w:t>dalam</w:t>
      </w:r>
      <w:proofErr w:type="spellEnd"/>
      <w:r w:rsidRPr="004D524A">
        <w:rPr>
          <w:rFonts w:ascii="Garamond" w:hAnsi="Garamond"/>
          <w:bCs/>
        </w:rPr>
        <w:t xml:space="preserve"> </w:t>
      </w:r>
      <w:proofErr w:type="spellStart"/>
      <w:r w:rsidRPr="004D524A">
        <w:rPr>
          <w:rFonts w:ascii="Garamond" w:hAnsi="Garamond"/>
          <w:bCs/>
        </w:rPr>
        <w:t>pmeberian</w:t>
      </w:r>
      <w:proofErr w:type="spellEnd"/>
      <w:r w:rsidRPr="004D524A">
        <w:rPr>
          <w:rFonts w:ascii="Garamond" w:hAnsi="Garamond"/>
          <w:bCs/>
        </w:rPr>
        <w:t xml:space="preserve"> </w:t>
      </w:r>
      <w:proofErr w:type="spellStart"/>
      <w:r w:rsidRPr="004D524A">
        <w:rPr>
          <w:rFonts w:ascii="Garamond" w:hAnsi="Garamond"/>
          <w:bCs/>
        </w:rPr>
        <w:t>disiplin</w:t>
      </w:r>
      <w:proofErr w:type="spellEnd"/>
      <w:r w:rsidRPr="004D524A">
        <w:rPr>
          <w:rFonts w:ascii="Garamond" w:hAnsi="Garamond"/>
          <w:bCs/>
        </w:rPr>
        <w:t xml:space="preserve"> </w:t>
      </w:r>
      <w:proofErr w:type="spellStart"/>
      <w:r w:rsidRPr="004D524A">
        <w:rPr>
          <w:rFonts w:ascii="Garamond" w:hAnsi="Garamond"/>
          <w:bCs/>
        </w:rPr>
        <w:t>dapat</w:t>
      </w:r>
      <w:proofErr w:type="spellEnd"/>
      <w:r w:rsidRPr="004D524A">
        <w:rPr>
          <w:rFonts w:ascii="Garamond" w:hAnsi="Garamond"/>
          <w:bCs/>
        </w:rPr>
        <w:t xml:space="preserve"> </w:t>
      </w:r>
      <w:proofErr w:type="spellStart"/>
      <w:r w:rsidRPr="004D524A">
        <w:rPr>
          <w:rFonts w:ascii="Garamond" w:hAnsi="Garamond"/>
          <w:bCs/>
        </w:rPr>
        <w:t>meningkatkan</w:t>
      </w:r>
      <w:proofErr w:type="spellEnd"/>
      <w:r w:rsidRPr="004D524A">
        <w:rPr>
          <w:rFonts w:ascii="Garamond" w:hAnsi="Garamond"/>
          <w:bCs/>
        </w:rPr>
        <w:t xml:space="preserve"> </w:t>
      </w:r>
      <w:proofErr w:type="spellStart"/>
      <w:r w:rsidRPr="004D524A">
        <w:rPr>
          <w:rFonts w:ascii="Garamond" w:hAnsi="Garamond"/>
          <w:bCs/>
        </w:rPr>
        <w:t>kinerja</w:t>
      </w:r>
      <w:proofErr w:type="spellEnd"/>
      <w:r w:rsidRPr="004D524A">
        <w:rPr>
          <w:rFonts w:ascii="Garamond" w:hAnsi="Garamond"/>
          <w:bCs/>
        </w:rPr>
        <w:t xml:space="preserve"> </w:t>
      </w:r>
      <w:proofErr w:type="spellStart"/>
      <w:proofErr w:type="gramStart"/>
      <w:r w:rsidRPr="004D524A">
        <w:rPr>
          <w:rFonts w:ascii="Garamond" w:hAnsi="Garamond"/>
          <w:bCs/>
        </w:rPr>
        <w:t>Pegawai</w:t>
      </w:r>
      <w:proofErr w:type="spellEnd"/>
      <w:r w:rsidRPr="004D524A">
        <w:rPr>
          <w:rFonts w:ascii="Garamond" w:hAnsi="Garamond"/>
          <w:bCs/>
        </w:rPr>
        <w:t xml:space="preserve">  pada</w:t>
      </w:r>
      <w:proofErr w:type="gramEnd"/>
      <w:r w:rsidRPr="004D524A">
        <w:rPr>
          <w:rFonts w:ascii="Garamond" w:hAnsi="Garamond"/>
          <w:bCs/>
        </w:rPr>
        <w:t xml:space="preserve"> Kantor Camat Medan </w:t>
      </w:r>
      <w:proofErr w:type="spellStart"/>
      <w:r w:rsidRPr="004D524A">
        <w:rPr>
          <w:rFonts w:ascii="Garamond" w:hAnsi="Garamond"/>
          <w:bCs/>
        </w:rPr>
        <w:t>Hamparan</w:t>
      </w:r>
      <w:proofErr w:type="spellEnd"/>
      <w:r w:rsidRPr="004D524A">
        <w:rPr>
          <w:rFonts w:ascii="Garamond" w:hAnsi="Garamond"/>
          <w:bCs/>
        </w:rPr>
        <w:t xml:space="preserve"> Perak Deli Serdang.</w:t>
      </w:r>
    </w:p>
    <w:p w14:paraId="78BEB165" w14:textId="77777777" w:rsidR="004D524A" w:rsidRPr="004D524A" w:rsidRDefault="004D524A" w:rsidP="004D524A">
      <w:pPr>
        <w:pStyle w:val="Default"/>
        <w:spacing w:line="240" w:lineRule="auto"/>
        <w:jc w:val="both"/>
        <w:rPr>
          <w:rFonts w:ascii="Garamond" w:hAnsi="Garamond"/>
          <w:b/>
        </w:rPr>
      </w:pPr>
    </w:p>
    <w:p w14:paraId="46A8669A" w14:textId="77777777" w:rsidR="004D524A" w:rsidRPr="004D524A" w:rsidRDefault="004D524A" w:rsidP="004D524A">
      <w:pPr>
        <w:pStyle w:val="Default"/>
        <w:numPr>
          <w:ilvl w:val="0"/>
          <w:numId w:val="46"/>
        </w:numPr>
        <w:spacing w:line="240" w:lineRule="auto"/>
        <w:jc w:val="both"/>
        <w:rPr>
          <w:rFonts w:ascii="Garamond" w:hAnsi="Garamond"/>
          <w:bCs/>
        </w:rPr>
      </w:pPr>
      <w:r w:rsidRPr="004D524A">
        <w:rPr>
          <w:rFonts w:ascii="Garamond" w:hAnsi="Garamond"/>
          <w:b/>
        </w:rPr>
        <w:t>Kesimpulan dan Saran</w:t>
      </w:r>
    </w:p>
    <w:p w14:paraId="457505F9" w14:textId="77777777" w:rsidR="004D524A" w:rsidRPr="004D524A" w:rsidRDefault="004D524A" w:rsidP="004D524A">
      <w:pPr>
        <w:pStyle w:val="Default"/>
        <w:spacing w:line="240" w:lineRule="auto"/>
        <w:jc w:val="both"/>
        <w:rPr>
          <w:rFonts w:ascii="Garamond" w:hAnsi="Garamond"/>
          <w:b/>
        </w:rPr>
      </w:pPr>
      <w:r w:rsidRPr="004D524A">
        <w:rPr>
          <w:rFonts w:ascii="Garamond" w:hAnsi="Garamond"/>
          <w:b/>
        </w:rPr>
        <w:t>5.1 Kesimpulan</w:t>
      </w:r>
    </w:p>
    <w:p w14:paraId="35730E1B" w14:textId="77777777" w:rsidR="004D524A" w:rsidRPr="004D524A" w:rsidRDefault="004D524A" w:rsidP="004D524A">
      <w:pPr>
        <w:spacing w:before="0" w:beforeAutospacing="0" w:after="0" w:afterAutospacing="0" w:line="240" w:lineRule="auto"/>
        <w:ind w:firstLine="720"/>
        <w:jc w:val="both"/>
        <w:rPr>
          <w:rFonts w:ascii="Garamond" w:eastAsia="Times New Roman" w:hAnsi="Garamond"/>
          <w:sz w:val="24"/>
          <w:szCs w:val="24"/>
        </w:rPr>
      </w:pPr>
      <w:proofErr w:type="spellStart"/>
      <w:r w:rsidRPr="004D524A">
        <w:rPr>
          <w:rFonts w:ascii="Garamond" w:hAnsi="Garamond"/>
          <w:sz w:val="24"/>
          <w:szCs w:val="24"/>
        </w:rPr>
        <w:t>Secara</w:t>
      </w:r>
      <w:proofErr w:type="spellEnd"/>
      <w:r w:rsidRPr="004D524A">
        <w:rPr>
          <w:rFonts w:ascii="Garamond" w:hAnsi="Garamond"/>
          <w:sz w:val="24"/>
          <w:szCs w:val="24"/>
        </w:rPr>
        <w:t xml:space="preserve"> </w:t>
      </w:r>
      <w:proofErr w:type="spellStart"/>
      <w:r w:rsidRPr="004D524A">
        <w:rPr>
          <w:rFonts w:ascii="Garamond" w:hAnsi="Garamond"/>
          <w:sz w:val="24"/>
          <w:szCs w:val="24"/>
        </w:rPr>
        <w:t>parsial</w:t>
      </w:r>
      <w:proofErr w:type="spellEnd"/>
      <w:r w:rsidRPr="004D524A">
        <w:rPr>
          <w:rFonts w:ascii="Garamond" w:hAnsi="Garamond"/>
          <w:sz w:val="24"/>
          <w:szCs w:val="24"/>
        </w:rPr>
        <w:t xml:space="preserve"> </w:t>
      </w:r>
      <w:proofErr w:type="spellStart"/>
      <w:r w:rsidRPr="004D524A">
        <w:rPr>
          <w:rFonts w:ascii="Garamond" w:hAnsi="Garamond"/>
          <w:sz w:val="24"/>
          <w:szCs w:val="24"/>
        </w:rPr>
        <w:t>menunjukkan</w:t>
      </w:r>
      <w:proofErr w:type="spellEnd"/>
      <w:r w:rsidRPr="004D524A">
        <w:rPr>
          <w:rFonts w:ascii="Garamond" w:hAnsi="Garamond"/>
          <w:sz w:val="24"/>
          <w:szCs w:val="24"/>
        </w:rPr>
        <w:t xml:space="preserve"> </w:t>
      </w:r>
      <w:proofErr w:type="spellStart"/>
      <w:r w:rsidRPr="004D524A">
        <w:rPr>
          <w:rFonts w:ascii="Garamond" w:hAnsi="Garamond"/>
          <w:sz w:val="24"/>
          <w:szCs w:val="24"/>
        </w:rPr>
        <w:t>bahwa</w:t>
      </w:r>
      <w:proofErr w:type="spellEnd"/>
      <w:r w:rsidRPr="004D524A">
        <w:rPr>
          <w:rFonts w:ascii="Garamond" w:hAnsi="Garamond"/>
          <w:sz w:val="24"/>
          <w:szCs w:val="24"/>
        </w:rPr>
        <w:t xml:space="preserve"> </w:t>
      </w:r>
      <w:proofErr w:type="spellStart"/>
      <w:r w:rsidRPr="004D524A">
        <w:rPr>
          <w:rFonts w:ascii="Garamond" w:eastAsia="Times New Roman" w:hAnsi="Garamond"/>
          <w:sz w:val="24"/>
          <w:szCs w:val="24"/>
        </w:rPr>
        <w:t>Linkungan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Kerja</w:t>
      </w:r>
      <w:proofErr w:type="spellEnd"/>
      <w:r w:rsidRPr="004D524A">
        <w:rPr>
          <w:rFonts w:ascii="Garamond" w:eastAsia="Times New Roman" w:hAnsi="Garamond"/>
          <w:sz w:val="24"/>
          <w:szCs w:val="24"/>
        </w:rPr>
        <w:t xml:space="preserve"> (X</w:t>
      </w:r>
      <w:r w:rsidRPr="004D524A">
        <w:rPr>
          <w:rFonts w:ascii="Garamond" w:eastAsia="Times New Roman" w:hAnsi="Garamond"/>
          <w:sz w:val="24"/>
          <w:szCs w:val="24"/>
          <w:vertAlign w:val="subscript"/>
        </w:rPr>
        <w:t>1</w:t>
      </w:r>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Motivasi</w:t>
      </w:r>
      <w:proofErr w:type="spellEnd"/>
      <w:r w:rsidRPr="004D524A">
        <w:rPr>
          <w:rFonts w:ascii="Garamond" w:eastAsia="Times New Roman" w:hAnsi="Garamond"/>
          <w:sz w:val="24"/>
          <w:szCs w:val="24"/>
        </w:rPr>
        <w:t xml:space="preserve"> (X</w:t>
      </w:r>
      <w:r w:rsidRPr="004D524A">
        <w:rPr>
          <w:rFonts w:ascii="Garamond" w:eastAsia="Times New Roman" w:hAnsi="Garamond"/>
          <w:sz w:val="24"/>
          <w:szCs w:val="24"/>
          <w:vertAlign w:val="subscript"/>
        </w:rPr>
        <w:t>2</w:t>
      </w:r>
      <w:r w:rsidRPr="004D524A">
        <w:rPr>
          <w:rFonts w:ascii="Garamond" w:eastAsia="Times New Roman" w:hAnsi="Garamond"/>
          <w:sz w:val="24"/>
          <w:szCs w:val="24"/>
        </w:rPr>
        <w:t xml:space="preserve">) dan </w:t>
      </w:r>
      <w:proofErr w:type="spellStart"/>
      <w:r w:rsidRPr="004D524A">
        <w:rPr>
          <w:rFonts w:ascii="Garamond" w:eastAsia="Times New Roman" w:hAnsi="Garamond"/>
          <w:sz w:val="24"/>
          <w:szCs w:val="24"/>
        </w:rPr>
        <w:t>Disiplin</w:t>
      </w:r>
      <w:proofErr w:type="spellEnd"/>
      <w:r w:rsidRPr="004D524A">
        <w:rPr>
          <w:rFonts w:ascii="Garamond" w:eastAsia="Times New Roman" w:hAnsi="Garamond"/>
          <w:sz w:val="24"/>
          <w:szCs w:val="24"/>
        </w:rPr>
        <w:t xml:space="preserve"> (X</w:t>
      </w:r>
      <w:r w:rsidRPr="004D524A">
        <w:rPr>
          <w:rFonts w:ascii="Garamond" w:eastAsia="Times New Roman" w:hAnsi="Garamond"/>
          <w:sz w:val="24"/>
          <w:szCs w:val="24"/>
          <w:vertAlign w:val="subscript"/>
        </w:rPr>
        <w:t>3</w:t>
      </w:r>
      <w:proofErr w:type="gramStart"/>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berpengaruh</w:t>
      </w:r>
      <w:proofErr w:type="spellEnd"/>
      <w:proofErr w:type="gram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positif</w:t>
      </w:r>
      <w:proofErr w:type="spellEnd"/>
      <w:r w:rsidRPr="004D524A">
        <w:rPr>
          <w:rFonts w:ascii="Garamond" w:eastAsia="Times New Roman" w:hAnsi="Garamond"/>
          <w:sz w:val="24"/>
          <w:szCs w:val="24"/>
        </w:rPr>
        <w:t xml:space="preserve"> dan </w:t>
      </w:r>
      <w:proofErr w:type="spellStart"/>
      <w:r w:rsidRPr="004D524A">
        <w:rPr>
          <w:rFonts w:ascii="Garamond" w:eastAsia="Times New Roman" w:hAnsi="Garamond"/>
          <w:sz w:val="24"/>
          <w:szCs w:val="24"/>
        </w:rPr>
        <w:t>signifikan</w:t>
      </w:r>
      <w:proofErr w:type="spellEnd"/>
      <w:r w:rsidRPr="004D524A">
        <w:rPr>
          <w:rFonts w:ascii="Garamond" w:eastAsia="Times New Roman" w:hAnsi="Garamond"/>
          <w:sz w:val="24"/>
          <w:szCs w:val="24"/>
        </w:rPr>
        <w:t xml:space="preserve"> </w:t>
      </w:r>
      <w:proofErr w:type="spellStart"/>
      <w:r w:rsidRPr="004D524A">
        <w:rPr>
          <w:rFonts w:ascii="Garamond" w:eastAsia="Times New Roman" w:hAnsi="Garamond"/>
          <w:sz w:val="24"/>
          <w:szCs w:val="24"/>
        </w:rPr>
        <w:t>terhadap</w:t>
      </w:r>
      <w:proofErr w:type="spellEnd"/>
      <w:r w:rsidRPr="004D524A">
        <w:rPr>
          <w:rFonts w:ascii="Garamond" w:eastAsia="Times New Roman" w:hAnsi="Garamond"/>
          <w:sz w:val="24"/>
          <w:szCs w:val="24"/>
        </w:rPr>
        <w:t xml:space="preserve"> Kinerja </w:t>
      </w:r>
      <w:proofErr w:type="spellStart"/>
      <w:r w:rsidRPr="004D524A">
        <w:rPr>
          <w:rFonts w:ascii="Garamond" w:eastAsia="Times New Roman" w:hAnsi="Garamond"/>
          <w:sz w:val="24"/>
          <w:szCs w:val="24"/>
        </w:rPr>
        <w:t>Pegawai</w:t>
      </w:r>
      <w:proofErr w:type="spellEnd"/>
      <w:r w:rsidRPr="004D524A">
        <w:rPr>
          <w:rFonts w:ascii="Garamond" w:eastAsia="Times New Roman" w:hAnsi="Garamond"/>
          <w:sz w:val="24"/>
          <w:szCs w:val="24"/>
        </w:rPr>
        <w:t xml:space="preserve"> Kantor Camat Medan </w:t>
      </w:r>
      <w:proofErr w:type="spellStart"/>
      <w:r w:rsidRPr="004D524A">
        <w:rPr>
          <w:rFonts w:ascii="Garamond" w:eastAsia="Times New Roman" w:hAnsi="Garamond"/>
          <w:sz w:val="24"/>
          <w:szCs w:val="24"/>
        </w:rPr>
        <w:t>Hamparan</w:t>
      </w:r>
      <w:proofErr w:type="spellEnd"/>
      <w:r w:rsidRPr="004D524A">
        <w:rPr>
          <w:rFonts w:ascii="Garamond" w:eastAsia="Times New Roman" w:hAnsi="Garamond"/>
          <w:sz w:val="24"/>
          <w:szCs w:val="24"/>
        </w:rPr>
        <w:t xml:space="preserve"> Perak Deli Serdang. </w:t>
      </w:r>
    </w:p>
    <w:p w14:paraId="19F0E3D3" w14:textId="77777777" w:rsidR="004D524A" w:rsidRPr="004D524A" w:rsidRDefault="004D524A" w:rsidP="004D524A">
      <w:pPr>
        <w:pStyle w:val="Default"/>
        <w:spacing w:line="240" w:lineRule="auto"/>
        <w:jc w:val="both"/>
        <w:rPr>
          <w:rFonts w:ascii="Garamond" w:hAnsi="Garamond"/>
          <w:b/>
        </w:rPr>
      </w:pPr>
      <w:r w:rsidRPr="004D524A">
        <w:rPr>
          <w:rFonts w:ascii="Garamond" w:hAnsi="Garamond"/>
          <w:b/>
        </w:rPr>
        <w:t>5.2 Saran</w:t>
      </w:r>
    </w:p>
    <w:p w14:paraId="4960CA1A" w14:textId="77777777" w:rsidR="004D524A" w:rsidRPr="004D524A" w:rsidRDefault="004D524A" w:rsidP="004D524A">
      <w:pPr>
        <w:pStyle w:val="Default"/>
        <w:spacing w:line="240" w:lineRule="auto"/>
        <w:ind w:firstLine="426"/>
        <w:jc w:val="both"/>
        <w:rPr>
          <w:rFonts w:ascii="Garamond" w:hAnsi="Garamond"/>
        </w:rPr>
      </w:pPr>
      <w:proofErr w:type="spellStart"/>
      <w:r w:rsidRPr="004D524A">
        <w:rPr>
          <w:rFonts w:ascii="Garamond" w:hAnsi="Garamond"/>
          <w:lang w:val="en-ID"/>
        </w:rPr>
        <w:t>Diharapkan</w:t>
      </w:r>
      <w:proofErr w:type="spellEnd"/>
      <w:r w:rsidRPr="004D524A">
        <w:rPr>
          <w:rFonts w:ascii="Garamond" w:hAnsi="Garamond"/>
          <w:lang w:val="en-ID"/>
        </w:rPr>
        <w:t xml:space="preserve"> Kantor Camat </w:t>
      </w:r>
      <w:proofErr w:type="spellStart"/>
      <w:r w:rsidRPr="004D524A">
        <w:rPr>
          <w:rFonts w:ascii="Garamond" w:hAnsi="Garamond"/>
          <w:lang w:val="en-ID"/>
        </w:rPr>
        <w:t>Hamparan</w:t>
      </w:r>
      <w:proofErr w:type="spellEnd"/>
      <w:r w:rsidRPr="004D524A">
        <w:rPr>
          <w:rFonts w:ascii="Garamond" w:hAnsi="Garamond"/>
          <w:lang w:val="en-ID"/>
        </w:rPr>
        <w:t xml:space="preserve"> Perak Deli Serdang </w:t>
      </w:r>
      <w:proofErr w:type="spellStart"/>
      <w:r w:rsidRPr="004D524A">
        <w:rPr>
          <w:rFonts w:ascii="Garamond" w:hAnsi="Garamond"/>
          <w:lang w:val="en-ID"/>
        </w:rPr>
        <w:t>untuk</w:t>
      </w:r>
      <w:proofErr w:type="spellEnd"/>
      <w:r w:rsidRPr="004D524A">
        <w:rPr>
          <w:rFonts w:ascii="Garamond" w:hAnsi="Garamond"/>
          <w:lang w:val="en-ID"/>
        </w:rPr>
        <w:t xml:space="preserve"> </w:t>
      </w:r>
      <w:proofErr w:type="spellStart"/>
      <w:r w:rsidRPr="004D524A">
        <w:rPr>
          <w:rFonts w:ascii="Garamond" w:hAnsi="Garamond"/>
          <w:lang w:val="en-ID"/>
        </w:rPr>
        <w:t>tetap</w:t>
      </w:r>
      <w:proofErr w:type="spellEnd"/>
      <w:r w:rsidRPr="004D524A">
        <w:rPr>
          <w:rFonts w:ascii="Garamond" w:hAnsi="Garamond"/>
          <w:lang w:val="en-ID"/>
        </w:rPr>
        <w:t xml:space="preserve"> </w:t>
      </w:r>
      <w:proofErr w:type="spellStart"/>
      <w:r w:rsidRPr="004D524A">
        <w:rPr>
          <w:rFonts w:ascii="Garamond" w:hAnsi="Garamond"/>
          <w:lang w:val="en-ID"/>
        </w:rPr>
        <w:t>mempertahankan</w:t>
      </w:r>
      <w:proofErr w:type="spellEnd"/>
      <w:r w:rsidRPr="004D524A">
        <w:rPr>
          <w:rFonts w:ascii="Garamond" w:hAnsi="Garamond"/>
          <w:lang w:val="en-ID"/>
        </w:rPr>
        <w:t xml:space="preserve"> </w:t>
      </w:r>
      <w:proofErr w:type="spellStart"/>
      <w:r w:rsidRPr="004D524A">
        <w:rPr>
          <w:rFonts w:ascii="Garamond" w:hAnsi="Garamond"/>
          <w:lang w:val="en-ID"/>
        </w:rPr>
        <w:t>serta</w:t>
      </w:r>
      <w:proofErr w:type="spellEnd"/>
      <w:r w:rsidRPr="004D524A">
        <w:rPr>
          <w:rFonts w:ascii="Garamond" w:hAnsi="Garamond"/>
          <w:lang w:val="en-ID"/>
        </w:rPr>
        <w:t xml:space="preserve"> </w:t>
      </w:r>
      <w:proofErr w:type="spellStart"/>
      <w:r w:rsidRPr="004D524A">
        <w:rPr>
          <w:rFonts w:ascii="Garamond" w:hAnsi="Garamond"/>
          <w:lang w:val="en-ID"/>
        </w:rPr>
        <w:t>meningkatkan</w:t>
      </w:r>
      <w:proofErr w:type="spellEnd"/>
      <w:r w:rsidRPr="004D524A">
        <w:rPr>
          <w:rFonts w:ascii="Garamond" w:hAnsi="Garamond"/>
          <w:lang w:val="en-ID"/>
        </w:rPr>
        <w:t xml:space="preserve"> </w:t>
      </w:r>
      <w:proofErr w:type="spellStart"/>
      <w:r w:rsidRPr="004D524A">
        <w:rPr>
          <w:rFonts w:ascii="Garamond" w:hAnsi="Garamond"/>
          <w:lang w:val="en-ID"/>
        </w:rPr>
        <w:t>Lingkungan</w:t>
      </w:r>
      <w:proofErr w:type="spellEnd"/>
      <w:r w:rsidRPr="004D524A">
        <w:rPr>
          <w:rFonts w:ascii="Garamond" w:hAnsi="Garamond"/>
          <w:lang w:val="en-ID"/>
        </w:rPr>
        <w:t xml:space="preserve"> </w:t>
      </w:r>
      <w:proofErr w:type="spellStart"/>
      <w:r w:rsidRPr="004D524A">
        <w:rPr>
          <w:rFonts w:ascii="Garamond" w:hAnsi="Garamond"/>
          <w:lang w:val="en-ID"/>
        </w:rPr>
        <w:t>kerja</w:t>
      </w:r>
      <w:proofErr w:type="spellEnd"/>
      <w:r w:rsidRPr="004D524A">
        <w:rPr>
          <w:rFonts w:ascii="Garamond" w:hAnsi="Garamond"/>
          <w:lang w:val="en-ID"/>
        </w:rPr>
        <w:t xml:space="preserve"> </w:t>
      </w:r>
      <w:proofErr w:type="spellStart"/>
      <w:r w:rsidRPr="004D524A">
        <w:rPr>
          <w:rFonts w:ascii="Garamond" w:hAnsi="Garamond"/>
          <w:lang w:val="en-ID"/>
        </w:rPr>
        <w:t>pegawai</w:t>
      </w:r>
      <w:proofErr w:type="spellEnd"/>
      <w:r w:rsidRPr="004D524A">
        <w:rPr>
          <w:rFonts w:ascii="Garamond" w:hAnsi="Garamond"/>
          <w:lang w:val="en-ID"/>
        </w:rPr>
        <w:t xml:space="preserve"> </w:t>
      </w:r>
      <w:proofErr w:type="spellStart"/>
      <w:r w:rsidRPr="004D524A">
        <w:rPr>
          <w:rFonts w:ascii="Garamond" w:hAnsi="Garamond"/>
          <w:lang w:val="en-ID"/>
        </w:rPr>
        <w:t>seperti</w:t>
      </w:r>
      <w:proofErr w:type="spellEnd"/>
      <w:r w:rsidRPr="004D524A">
        <w:rPr>
          <w:rFonts w:ascii="Garamond" w:hAnsi="Garamond"/>
          <w:lang w:val="en-ID"/>
        </w:rPr>
        <w:t xml:space="preserve">, </w:t>
      </w:r>
      <w:proofErr w:type="spellStart"/>
      <w:r w:rsidRPr="004D524A">
        <w:rPr>
          <w:rFonts w:ascii="Garamond" w:hAnsi="Garamond"/>
        </w:rPr>
        <w:t>menambah</w:t>
      </w:r>
      <w:proofErr w:type="spellEnd"/>
      <w:r w:rsidRPr="004D524A">
        <w:rPr>
          <w:rFonts w:ascii="Garamond" w:hAnsi="Garamond"/>
        </w:rPr>
        <w:t xml:space="preserve"> </w:t>
      </w:r>
      <w:proofErr w:type="spellStart"/>
      <w:r w:rsidRPr="004D524A">
        <w:rPr>
          <w:rFonts w:ascii="Garamond" w:hAnsi="Garamond"/>
        </w:rPr>
        <w:t>stok</w:t>
      </w:r>
      <w:proofErr w:type="spellEnd"/>
      <w:r w:rsidRPr="004D524A">
        <w:rPr>
          <w:rFonts w:ascii="Garamond" w:hAnsi="Garamond"/>
        </w:rPr>
        <w:t xml:space="preserve"> </w:t>
      </w:r>
      <w:proofErr w:type="spellStart"/>
      <w:r w:rsidRPr="004D524A">
        <w:rPr>
          <w:rFonts w:ascii="Garamond" w:hAnsi="Garamond"/>
        </w:rPr>
        <w:t>perlengkapan</w:t>
      </w:r>
      <w:proofErr w:type="spellEnd"/>
      <w:r w:rsidRPr="004D524A">
        <w:rPr>
          <w:rFonts w:ascii="Garamond" w:hAnsi="Garamond"/>
        </w:rPr>
        <w:t xml:space="preserve"> </w:t>
      </w:r>
      <w:proofErr w:type="spellStart"/>
      <w:r w:rsidRPr="004D524A">
        <w:rPr>
          <w:rFonts w:ascii="Garamond" w:hAnsi="Garamond"/>
        </w:rPr>
        <w:t>kantor</w:t>
      </w:r>
      <w:proofErr w:type="spellEnd"/>
      <w:r w:rsidRPr="004D524A">
        <w:rPr>
          <w:rFonts w:ascii="Garamond" w:hAnsi="Garamond"/>
        </w:rPr>
        <w:t xml:space="preserve">, </w:t>
      </w:r>
      <w:proofErr w:type="spellStart"/>
      <w:r w:rsidRPr="004D524A">
        <w:rPr>
          <w:rFonts w:ascii="Garamond" w:hAnsi="Garamond"/>
        </w:rPr>
        <w:t>menata</w:t>
      </w:r>
      <w:proofErr w:type="spellEnd"/>
      <w:r w:rsidRPr="004D524A">
        <w:rPr>
          <w:rFonts w:ascii="Garamond" w:hAnsi="Garamond"/>
        </w:rPr>
        <w:t xml:space="preserve"> </w:t>
      </w:r>
      <w:proofErr w:type="spellStart"/>
      <w:r w:rsidRPr="004D524A">
        <w:rPr>
          <w:rFonts w:ascii="Garamond" w:hAnsi="Garamond"/>
        </w:rPr>
        <w:t>tempat</w:t>
      </w:r>
      <w:proofErr w:type="spellEnd"/>
      <w:r w:rsidRPr="004D524A">
        <w:rPr>
          <w:rFonts w:ascii="Garamond" w:hAnsi="Garamond"/>
        </w:rPr>
        <w:t xml:space="preserve"> </w:t>
      </w:r>
      <w:proofErr w:type="spellStart"/>
      <w:r w:rsidRPr="004D524A">
        <w:rPr>
          <w:rFonts w:ascii="Garamond" w:hAnsi="Garamond"/>
        </w:rPr>
        <w:t>kerja</w:t>
      </w:r>
      <w:proofErr w:type="spellEnd"/>
      <w:r w:rsidRPr="004D524A">
        <w:rPr>
          <w:rFonts w:ascii="Garamond" w:hAnsi="Garamond"/>
        </w:rPr>
        <w:t xml:space="preserve"> </w:t>
      </w:r>
      <w:proofErr w:type="spellStart"/>
      <w:r w:rsidRPr="004D524A">
        <w:rPr>
          <w:rFonts w:ascii="Garamond" w:hAnsi="Garamond"/>
        </w:rPr>
        <w:t>menjadi</w:t>
      </w:r>
      <w:proofErr w:type="spellEnd"/>
      <w:r w:rsidRPr="004D524A">
        <w:rPr>
          <w:rFonts w:ascii="Garamond" w:hAnsi="Garamond"/>
        </w:rPr>
        <w:t xml:space="preserve"> </w:t>
      </w:r>
      <w:proofErr w:type="spellStart"/>
      <w:r w:rsidRPr="004D524A">
        <w:rPr>
          <w:rFonts w:ascii="Garamond" w:hAnsi="Garamond"/>
        </w:rPr>
        <w:t>tertata</w:t>
      </w:r>
      <w:proofErr w:type="spellEnd"/>
      <w:r w:rsidRPr="004D524A">
        <w:rPr>
          <w:rFonts w:ascii="Garamond" w:hAnsi="Garamond"/>
          <w:lang w:val="en-ID"/>
        </w:rPr>
        <w:t xml:space="preserve">, </w:t>
      </w:r>
      <w:r w:rsidRPr="004D524A">
        <w:rPr>
          <w:rFonts w:ascii="Garamond" w:hAnsi="Garamond"/>
        </w:rPr>
        <w:t xml:space="preserve">dan </w:t>
      </w:r>
      <w:proofErr w:type="spellStart"/>
      <w:r w:rsidRPr="004D524A">
        <w:rPr>
          <w:rFonts w:ascii="Garamond" w:hAnsi="Garamond"/>
        </w:rPr>
        <w:t>lainnya</w:t>
      </w:r>
      <w:proofErr w:type="spellEnd"/>
      <w:r w:rsidRPr="004D524A">
        <w:rPr>
          <w:rFonts w:ascii="Garamond" w:hAnsi="Garamond"/>
        </w:rPr>
        <w:t xml:space="preserve"> </w:t>
      </w:r>
      <w:proofErr w:type="spellStart"/>
      <w:r w:rsidRPr="004D524A">
        <w:rPr>
          <w:rFonts w:ascii="Garamond" w:hAnsi="Garamond"/>
        </w:rPr>
        <w:t>dalam</w:t>
      </w:r>
      <w:proofErr w:type="spellEnd"/>
      <w:r w:rsidRPr="004D524A">
        <w:rPr>
          <w:rFonts w:ascii="Garamond" w:hAnsi="Garamond"/>
        </w:rPr>
        <w:t xml:space="preserve"> </w:t>
      </w:r>
      <w:proofErr w:type="spellStart"/>
      <w:r w:rsidRPr="004D524A">
        <w:rPr>
          <w:rFonts w:ascii="Garamond" w:hAnsi="Garamond"/>
        </w:rPr>
        <w:t>meningkatkan</w:t>
      </w:r>
      <w:proofErr w:type="spellEnd"/>
      <w:r w:rsidRPr="004D524A">
        <w:rPr>
          <w:rFonts w:ascii="Garamond" w:hAnsi="Garamond"/>
        </w:rPr>
        <w:t xml:space="preserve"> </w:t>
      </w:r>
      <w:proofErr w:type="spellStart"/>
      <w:r w:rsidRPr="004D524A">
        <w:rPr>
          <w:rFonts w:ascii="Garamond" w:hAnsi="Garamond"/>
        </w:rPr>
        <w:t>semangat</w:t>
      </w:r>
      <w:proofErr w:type="spellEnd"/>
      <w:r w:rsidRPr="004D524A">
        <w:rPr>
          <w:rFonts w:ascii="Garamond" w:hAnsi="Garamond"/>
        </w:rPr>
        <w:t xml:space="preserve"> dan </w:t>
      </w:r>
      <w:proofErr w:type="spellStart"/>
      <w:r w:rsidRPr="004D524A">
        <w:rPr>
          <w:rFonts w:ascii="Garamond" w:hAnsi="Garamond"/>
        </w:rPr>
        <w:t>gairah</w:t>
      </w:r>
      <w:proofErr w:type="spellEnd"/>
      <w:r w:rsidRPr="004D524A">
        <w:rPr>
          <w:rFonts w:ascii="Garamond" w:hAnsi="Garamond"/>
        </w:rPr>
        <w:t xml:space="preserve"> </w:t>
      </w:r>
      <w:proofErr w:type="spellStart"/>
      <w:r w:rsidRPr="004D524A">
        <w:rPr>
          <w:rFonts w:ascii="Garamond" w:hAnsi="Garamond"/>
        </w:rPr>
        <w:t>pegawai</w:t>
      </w:r>
      <w:proofErr w:type="spellEnd"/>
      <w:r w:rsidRPr="004D524A">
        <w:rPr>
          <w:rFonts w:ascii="Garamond" w:hAnsi="Garamond"/>
        </w:rPr>
        <w:t xml:space="preserve"> untuk </w:t>
      </w:r>
      <w:proofErr w:type="spellStart"/>
      <w:r w:rsidRPr="004D524A">
        <w:rPr>
          <w:rFonts w:ascii="Garamond" w:hAnsi="Garamond"/>
        </w:rPr>
        <w:t>bekerja</w:t>
      </w:r>
      <w:proofErr w:type="spellEnd"/>
      <w:r w:rsidRPr="004D524A">
        <w:rPr>
          <w:rFonts w:ascii="Garamond" w:hAnsi="Garamond"/>
        </w:rPr>
        <w:t xml:space="preserve">, </w:t>
      </w:r>
      <w:proofErr w:type="spellStart"/>
      <w:r w:rsidRPr="004D524A">
        <w:rPr>
          <w:rFonts w:ascii="Garamond" w:hAnsi="Garamond"/>
        </w:rPr>
        <w:t>sehingga</w:t>
      </w:r>
      <w:proofErr w:type="spellEnd"/>
      <w:r w:rsidRPr="004D524A">
        <w:rPr>
          <w:rFonts w:ascii="Garamond" w:hAnsi="Garamond"/>
        </w:rPr>
        <w:t xml:space="preserve"> </w:t>
      </w:r>
      <w:proofErr w:type="spellStart"/>
      <w:r w:rsidRPr="004D524A">
        <w:rPr>
          <w:rFonts w:ascii="Garamond" w:hAnsi="Garamond"/>
        </w:rPr>
        <w:t>kinerja</w:t>
      </w:r>
      <w:proofErr w:type="spellEnd"/>
      <w:r w:rsidRPr="004D524A">
        <w:rPr>
          <w:rFonts w:ascii="Garamond" w:hAnsi="Garamond"/>
        </w:rPr>
        <w:t xml:space="preserve"> </w:t>
      </w:r>
      <w:proofErr w:type="spellStart"/>
      <w:r w:rsidRPr="004D524A">
        <w:rPr>
          <w:rFonts w:ascii="Garamond" w:hAnsi="Garamond"/>
        </w:rPr>
        <w:t>pegawai</w:t>
      </w:r>
      <w:proofErr w:type="spellEnd"/>
      <w:r w:rsidRPr="004D524A">
        <w:rPr>
          <w:rFonts w:ascii="Garamond" w:hAnsi="Garamond"/>
        </w:rPr>
        <w:t xml:space="preserve"> </w:t>
      </w:r>
      <w:proofErr w:type="spellStart"/>
      <w:r w:rsidRPr="004D524A">
        <w:rPr>
          <w:rFonts w:ascii="Garamond" w:hAnsi="Garamond"/>
        </w:rPr>
        <w:t>tetap</w:t>
      </w:r>
      <w:proofErr w:type="spellEnd"/>
      <w:r w:rsidRPr="004D524A">
        <w:rPr>
          <w:rFonts w:ascii="Garamond" w:hAnsi="Garamond"/>
        </w:rPr>
        <w:t xml:space="preserve"> </w:t>
      </w:r>
      <w:proofErr w:type="spellStart"/>
      <w:r w:rsidRPr="004D524A">
        <w:rPr>
          <w:rFonts w:ascii="Garamond" w:hAnsi="Garamond"/>
        </w:rPr>
        <w:t>baik</w:t>
      </w:r>
      <w:proofErr w:type="spellEnd"/>
      <w:r w:rsidRPr="004D524A">
        <w:rPr>
          <w:rFonts w:ascii="Garamond" w:hAnsi="Garamond"/>
        </w:rPr>
        <w:t xml:space="preserve"> </w:t>
      </w:r>
      <w:proofErr w:type="spellStart"/>
      <w:r w:rsidRPr="004D524A">
        <w:rPr>
          <w:rFonts w:ascii="Garamond" w:hAnsi="Garamond"/>
        </w:rPr>
        <w:t>bahkan</w:t>
      </w:r>
      <w:proofErr w:type="spellEnd"/>
      <w:r w:rsidRPr="004D524A">
        <w:rPr>
          <w:rFonts w:ascii="Garamond" w:hAnsi="Garamond"/>
        </w:rPr>
        <w:t xml:space="preserve"> </w:t>
      </w:r>
      <w:proofErr w:type="spellStart"/>
      <w:r w:rsidRPr="004D524A">
        <w:rPr>
          <w:rFonts w:ascii="Garamond" w:hAnsi="Garamond"/>
        </w:rPr>
        <w:t>lebih</w:t>
      </w:r>
      <w:proofErr w:type="spellEnd"/>
      <w:r w:rsidRPr="004D524A">
        <w:rPr>
          <w:rFonts w:ascii="Garamond" w:hAnsi="Garamond"/>
        </w:rPr>
        <w:t xml:space="preserve"> </w:t>
      </w:r>
      <w:proofErr w:type="spellStart"/>
      <w:r w:rsidRPr="004D524A">
        <w:rPr>
          <w:rFonts w:ascii="Garamond" w:hAnsi="Garamond"/>
        </w:rPr>
        <w:t>baik</w:t>
      </w:r>
      <w:proofErr w:type="spellEnd"/>
      <w:r w:rsidRPr="004D524A">
        <w:rPr>
          <w:rFonts w:ascii="Garamond" w:hAnsi="Garamond"/>
        </w:rPr>
        <w:t xml:space="preserve"> </w:t>
      </w:r>
      <w:proofErr w:type="spellStart"/>
      <w:r w:rsidRPr="004D524A">
        <w:rPr>
          <w:rFonts w:ascii="Garamond" w:hAnsi="Garamond"/>
        </w:rPr>
        <w:t>lagi</w:t>
      </w:r>
      <w:proofErr w:type="spellEnd"/>
      <w:r w:rsidRPr="004D524A">
        <w:rPr>
          <w:rFonts w:ascii="Garamond" w:hAnsi="Garamond"/>
        </w:rPr>
        <w:t xml:space="preserve"> </w:t>
      </w:r>
      <w:proofErr w:type="spellStart"/>
      <w:r w:rsidRPr="004D524A">
        <w:rPr>
          <w:rFonts w:ascii="Garamond" w:hAnsi="Garamond"/>
        </w:rPr>
        <w:t>sehingga</w:t>
      </w:r>
      <w:proofErr w:type="spellEnd"/>
      <w:r w:rsidRPr="004D524A">
        <w:rPr>
          <w:rFonts w:ascii="Garamond" w:hAnsi="Garamond"/>
        </w:rPr>
        <w:t xml:space="preserve"> </w:t>
      </w:r>
      <w:proofErr w:type="spellStart"/>
      <w:r w:rsidRPr="004D524A">
        <w:rPr>
          <w:rFonts w:ascii="Garamond" w:hAnsi="Garamond"/>
        </w:rPr>
        <w:t>terciptanya</w:t>
      </w:r>
      <w:proofErr w:type="spellEnd"/>
      <w:r w:rsidRPr="004D524A">
        <w:rPr>
          <w:rFonts w:ascii="Garamond" w:hAnsi="Garamond"/>
        </w:rPr>
        <w:t xml:space="preserve"> </w:t>
      </w:r>
      <w:proofErr w:type="spellStart"/>
      <w:r w:rsidRPr="004D524A">
        <w:rPr>
          <w:rFonts w:ascii="Garamond" w:hAnsi="Garamond"/>
        </w:rPr>
        <w:t>kinerja</w:t>
      </w:r>
      <w:proofErr w:type="spellEnd"/>
      <w:r w:rsidRPr="004D524A">
        <w:rPr>
          <w:rFonts w:ascii="Garamond" w:hAnsi="Garamond"/>
        </w:rPr>
        <w:t xml:space="preserve"> </w:t>
      </w:r>
      <w:proofErr w:type="spellStart"/>
      <w:r w:rsidRPr="004D524A">
        <w:rPr>
          <w:rFonts w:ascii="Garamond" w:hAnsi="Garamond"/>
        </w:rPr>
        <w:t>pegawai</w:t>
      </w:r>
      <w:proofErr w:type="spellEnd"/>
      <w:r w:rsidRPr="004D524A">
        <w:rPr>
          <w:rFonts w:ascii="Garamond" w:hAnsi="Garamond"/>
        </w:rPr>
        <w:t xml:space="preserve"> yang </w:t>
      </w:r>
      <w:proofErr w:type="spellStart"/>
      <w:r w:rsidRPr="004D524A">
        <w:rPr>
          <w:rFonts w:ascii="Garamond" w:hAnsi="Garamond"/>
        </w:rPr>
        <w:t>lebih</w:t>
      </w:r>
      <w:proofErr w:type="spellEnd"/>
      <w:r w:rsidRPr="004D524A">
        <w:rPr>
          <w:rFonts w:ascii="Garamond" w:hAnsi="Garamond"/>
        </w:rPr>
        <w:t xml:space="preserve"> optimal.</w:t>
      </w:r>
    </w:p>
    <w:p w14:paraId="213626FB" w14:textId="77777777" w:rsidR="004D524A" w:rsidRPr="004D524A" w:rsidRDefault="004D524A" w:rsidP="004D524A">
      <w:pPr>
        <w:pStyle w:val="Default"/>
        <w:spacing w:line="240" w:lineRule="auto"/>
        <w:jc w:val="both"/>
        <w:rPr>
          <w:rFonts w:ascii="Garamond" w:hAnsi="Garamond"/>
          <w:b/>
        </w:rPr>
      </w:pPr>
    </w:p>
    <w:p w14:paraId="3582355D" w14:textId="77777777" w:rsidR="004D524A" w:rsidRPr="004D524A" w:rsidRDefault="004D524A" w:rsidP="004D524A">
      <w:pPr>
        <w:pStyle w:val="Default"/>
        <w:spacing w:line="240" w:lineRule="auto"/>
        <w:jc w:val="both"/>
        <w:rPr>
          <w:rFonts w:ascii="Garamond" w:hAnsi="Garamond"/>
          <w:b/>
        </w:rPr>
      </w:pPr>
      <w:r w:rsidRPr="004D524A">
        <w:rPr>
          <w:rFonts w:ascii="Garamond" w:hAnsi="Garamond"/>
          <w:b/>
        </w:rPr>
        <w:t>REFERENSI</w:t>
      </w:r>
    </w:p>
    <w:p w14:paraId="5F4603E1" w14:textId="77777777" w:rsidR="004D524A" w:rsidRPr="004D524A" w:rsidRDefault="004D524A" w:rsidP="004D524A">
      <w:pPr>
        <w:spacing w:before="0" w:beforeAutospacing="0" w:after="0" w:afterAutospacing="0" w:line="240" w:lineRule="auto"/>
        <w:ind w:left="709" w:hanging="709"/>
        <w:jc w:val="both"/>
        <w:rPr>
          <w:rFonts w:ascii="Garamond" w:hAnsi="Garamond"/>
          <w:sz w:val="24"/>
          <w:szCs w:val="24"/>
        </w:rPr>
      </w:pPr>
      <w:r w:rsidRPr="004D524A">
        <w:rPr>
          <w:rFonts w:ascii="Garamond" w:hAnsi="Garamond"/>
          <w:sz w:val="24"/>
          <w:szCs w:val="24"/>
        </w:rPr>
        <w:t xml:space="preserve">[1] Sugiyono (2015). Metode </w:t>
      </w:r>
      <w:proofErr w:type="spellStart"/>
      <w:r w:rsidRPr="004D524A">
        <w:rPr>
          <w:rFonts w:ascii="Garamond" w:hAnsi="Garamond"/>
          <w:sz w:val="24"/>
          <w:szCs w:val="24"/>
        </w:rPr>
        <w:t>Penelitian</w:t>
      </w:r>
      <w:proofErr w:type="spellEnd"/>
      <w:r w:rsidRPr="004D524A">
        <w:rPr>
          <w:rFonts w:ascii="Garamond" w:hAnsi="Garamond"/>
          <w:sz w:val="24"/>
          <w:szCs w:val="24"/>
        </w:rPr>
        <w:t xml:space="preserve"> </w:t>
      </w:r>
      <w:proofErr w:type="spellStart"/>
      <w:r w:rsidRPr="004D524A">
        <w:rPr>
          <w:rFonts w:ascii="Garamond" w:hAnsi="Garamond"/>
          <w:sz w:val="24"/>
          <w:szCs w:val="24"/>
        </w:rPr>
        <w:t>Kombinasi</w:t>
      </w:r>
      <w:proofErr w:type="spellEnd"/>
      <w:r w:rsidRPr="004D524A">
        <w:rPr>
          <w:rFonts w:ascii="Garamond" w:hAnsi="Garamond"/>
          <w:sz w:val="24"/>
          <w:szCs w:val="24"/>
        </w:rPr>
        <w:t xml:space="preserve"> (Mix Methods). Bandung: </w:t>
      </w:r>
      <w:proofErr w:type="spellStart"/>
      <w:r w:rsidRPr="004D524A">
        <w:rPr>
          <w:rFonts w:ascii="Garamond" w:hAnsi="Garamond"/>
          <w:sz w:val="24"/>
          <w:szCs w:val="24"/>
        </w:rPr>
        <w:t>Alfabeta</w:t>
      </w:r>
      <w:proofErr w:type="spellEnd"/>
      <w:r w:rsidRPr="004D524A">
        <w:rPr>
          <w:rFonts w:ascii="Garamond" w:hAnsi="Garamond"/>
          <w:sz w:val="24"/>
          <w:szCs w:val="24"/>
        </w:rPr>
        <w:t xml:space="preserve"> </w:t>
      </w:r>
    </w:p>
    <w:p w14:paraId="1C0FB970" w14:textId="77777777" w:rsidR="004D524A" w:rsidRPr="004D524A" w:rsidRDefault="004D524A" w:rsidP="004D524A">
      <w:pPr>
        <w:spacing w:before="0" w:beforeAutospacing="0" w:after="0" w:afterAutospacing="0" w:line="240" w:lineRule="auto"/>
        <w:ind w:left="709" w:hanging="709"/>
        <w:jc w:val="both"/>
        <w:rPr>
          <w:rFonts w:ascii="Garamond" w:hAnsi="Garamond"/>
          <w:sz w:val="24"/>
          <w:szCs w:val="24"/>
        </w:rPr>
      </w:pPr>
      <w:r w:rsidRPr="004D524A">
        <w:rPr>
          <w:rFonts w:ascii="Garamond" w:hAnsi="Garamond"/>
          <w:sz w:val="24"/>
          <w:szCs w:val="24"/>
        </w:rPr>
        <w:t xml:space="preserve">[2] </w:t>
      </w:r>
      <w:proofErr w:type="spellStart"/>
      <w:r w:rsidRPr="004D524A">
        <w:rPr>
          <w:rFonts w:ascii="Garamond" w:hAnsi="Garamond"/>
          <w:sz w:val="24"/>
          <w:szCs w:val="24"/>
        </w:rPr>
        <w:t>Novitasari</w:t>
      </w:r>
      <w:proofErr w:type="spellEnd"/>
      <w:r w:rsidRPr="004D524A">
        <w:rPr>
          <w:rFonts w:ascii="Garamond" w:hAnsi="Garamond"/>
          <w:sz w:val="24"/>
          <w:szCs w:val="24"/>
        </w:rPr>
        <w:t xml:space="preserve">, Dian. 2017. </w:t>
      </w:r>
      <w:proofErr w:type="spellStart"/>
      <w:r w:rsidRPr="004D524A">
        <w:rPr>
          <w:rFonts w:ascii="Garamond" w:hAnsi="Garamond"/>
          <w:i/>
          <w:sz w:val="24"/>
          <w:szCs w:val="24"/>
        </w:rPr>
        <w:t>Pengaruh</w:t>
      </w:r>
      <w:proofErr w:type="spellEnd"/>
      <w:r w:rsidRPr="004D524A">
        <w:rPr>
          <w:rFonts w:ascii="Garamond" w:hAnsi="Garamond"/>
          <w:i/>
          <w:sz w:val="24"/>
          <w:szCs w:val="24"/>
        </w:rPr>
        <w:t xml:space="preserve"> Motivasi, </w:t>
      </w:r>
      <w:proofErr w:type="spellStart"/>
      <w:r w:rsidRPr="004D524A">
        <w:rPr>
          <w:rFonts w:ascii="Garamond" w:hAnsi="Garamond"/>
          <w:i/>
          <w:sz w:val="24"/>
          <w:szCs w:val="24"/>
        </w:rPr>
        <w:t>Disiplin</w:t>
      </w:r>
      <w:proofErr w:type="spellEnd"/>
      <w:r w:rsidRPr="004D524A">
        <w:rPr>
          <w:rFonts w:ascii="Garamond" w:hAnsi="Garamond"/>
          <w:i/>
          <w:sz w:val="24"/>
          <w:szCs w:val="24"/>
        </w:rPr>
        <w:t xml:space="preserve"> </w:t>
      </w:r>
      <w:proofErr w:type="spellStart"/>
      <w:r w:rsidRPr="004D524A">
        <w:rPr>
          <w:rFonts w:ascii="Garamond" w:hAnsi="Garamond"/>
          <w:i/>
          <w:sz w:val="24"/>
          <w:szCs w:val="24"/>
        </w:rPr>
        <w:t>Kerja</w:t>
      </w:r>
      <w:proofErr w:type="spellEnd"/>
      <w:r w:rsidRPr="004D524A">
        <w:rPr>
          <w:rFonts w:ascii="Garamond" w:hAnsi="Garamond"/>
          <w:i/>
          <w:sz w:val="24"/>
          <w:szCs w:val="24"/>
        </w:rPr>
        <w:t xml:space="preserve"> Dan </w:t>
      </w:r>
      <w:proofErr w:type="spellStart"/>
      <w:r w:rsidRPr="004D524A">
        <w:rPr>
          <w:rFonts w:ascii="Garamond" w:hAnsi="Garamond"/>
          <w:i/>
          <w:sz w:val="24"/>
          <w:szCs w:val="24"/>
        </w:rPr>
        <w:t>Kompensasi</w:t>
      </w:r>
      <w:proofErr w:type="spellEnd"/>
      <w:r w:rsidRPr="004D524A">
        <w:rPr>
          <w:rFonts w:ascii="Garamond" w:hAnsi="Garamond"/>
          <w:i/>
          <w:sz w:val="24"/>
          <w:szCs w:val="24"/>
        </w:rPr>
        <w:t xml:space="preserve"> </w:t>
      </w:r>
      <w:proofErr w:type="spellStart"/>
      <w:r w:rsidRPr="004D524A">
        <w:rPr>
          <w:rFonts w:ascii="Garamond" w:hAnsi="Garamond"/>
          <w:i/>
          <w:sz w:val="24"/>
          <w:szCs w:val="24"/>
        </w:rPr>
        <w:t>Terhadap</w:t>
      </w:r>
      <w:proofErr w:type="spellEnd"/>
      <w:r w:rsidRPr="004D524A">
        <w:rPr>
          <w:rFonts w:ascii="Garamond" w:hAnsi="Garamond"/>
          <w:i/>
          <w:sz w:val="24"/>
          <w:szCs w:val="24"/>
        </w:rPr>
        <w:t xml:space="preserve"> Kinerja PT. Bank </w:t>
      </w:r>
      <w:proofErr w:type="spellStart"/>
      <w:r w:rsidRPr="004D524A">
        <w:rPr>
          <w:rFonts w:ascii="Garamond" w:hAnsi="Garamond"/>
          <w:i/>
          <w:sz w:val="24"/>
          <w:szCs w:val="24"/>
        </w:rPr>
        <w:t>Bni</w:t>
      </w:r>
      <w:proofErr w:type="spellEnd"/>
      <w:r w:rsidRPr="004D524A">
        <w:rPr>
          <w:rFonts w:ascii="Garamond" w:hAnsi="Garamond"/>
          <w:i/>
          <w:sz w:val="24"/>
          <w:szCs w:val="24"/>
        </w:rPr>
        <w:t xml:space="preserve"> Syariah Cabang Surakarta</w:t>
      </w:r>
      <w:r w:rsidRPr="004D524A">
        <w:rPr>
          <w:rFonts w:ascii="Garamond" w:hAnsi="Garamond"/>
          <w:sz w:val="24"/>
          <w:szCs w:val="24"/>
        </w:rPr>
        <w:t xml:space="preserve">. </w:t>
      </w:r>
      <w:proofErr w:type="spellStart"/>
      <w:r w:rsidRPr="004D524A">
        <w:rPr>
          <w:rFonts w:ascii="Garamond" w:hAnsi="Garamond"/>
          <w:sz w:val="24"/>
          <w:szCs w:val="24"/>
        </w:rPr>
        <w:t>Skripsi</w:t>
      </w:r>
      <w:proofErr w:type="spellEnd"/>
      <w:r w:rsidRPr="004D524A">
        <w:rPr>
          <w:rFonts w:ascii="Garamond" w:hAnsi="Garamond"/>
          <w:sz w:val="24"/>
          <w:szCs w:val="24"/>
        </w:rPr>
        <w:t xml:space="preserve">. </w:t>
      </w:r>
      <w:proofErr w:type="spellStart"/>
      <w:r w:rsidRPr="004D524A">
        <w:rPr>
          <w:rFonts w:ascii="Garamond" w:hAnsi="Garamond"/>
          <w:sz w:val="24"/>
          <w:szCs w:val="24"/>
        </w:rPr>
        <w:t>Fakultas</w:t>
      </w:r>
      <w:proofErr w:type="spellEnd"/>
      <w:r w:rsidRPr="004D524A">
        <w:rPr>
          <w:rFonts w:ascii="Garamond" w:hAnsi="Garamond"/>
          <w:sz w:val="24"/>
          <w:szCs w:val="24"/>
        </w:rPr>
        <w:t xml:space="preserve"> Ekonomi Dan </w:t>
      </w:r>
      <w:proofErr w:type="spellStart"/>
      <w:r w:rsidRPr="004D524A">
        <w:rPr>
          <w:rFonts w:ascii="Garamond" w:hAnsi="Garamond"/>
          <w:sz w:val="24"/>
          <w:szCs w:val="24"/>
        </w:rPr>
        <w:t>Bisnis</w:t>
      </w:r>
      <w:proofErr w:type="spellEnd"/>
      <w:r w:rsidRPr="004D524A">
        <w:rPr>
          <w:rFonts w:ascii="Garamond" w:hAnsi="Garamond"/>
          <w:sz w:val="24"/>
          <w:szCs w:val="24"/>
        </w:rPr>
        <w:t xml:space="preserve"> Islam </w:t>
      </w:r>
      <w:proofErr w:type="spellStart"/>
      <w:r w:rsidRPr="004D524A">
        <w:rPr>
          <w:rFonts w:ascii="Garamond" w:hAnsi="Garamond"/>
          <w:sz w:val="24"/>
          <w:szCs w:val="24"/>
        </w:rPr>
        <w:t>Institut</w:t>
      </w:r>
      <w:proofErr w:type="spellEnd"/>
      <w:r w:rsidRPr="004D524A">
        <w:rPr>
          <w:rFonts w:ascii="Garamond" w:hAnsi="Garamond"/>
          <w:sz w:val="24"/>
          <w:szCs w:val="24"/>
        </w:rPr>
        <w:t xml:space="preserve"> Agama Islam Negeri.</w:t>
      </w:r>
    </w:p>
    <w:p w14:paraId="2249CA57" w14:textId="77777777" w:rsidR="004D524A" w:rsidRPr="004D524A" w:rsidRDefault="004D524A" w:rsidP="004D524A">
      <w:pPr>
        <w:spacing w:before="0" w:beforeAutospacing="0" w:after="0" w:afterAutospacing="0" w:line="240" w:lineRule="auto"/>
        <w:ind w:left="709" w:hanging="709"/>
        <w:jc w:val="both"/>
        <w:rPr>
          <w:rFonts w:ascii="Garamond" w:hAnsi="Garamond"/>
          <w:sz w:val="24"/>
          <w:szCs w:val="24"/>
        </w:rPr>
      </w:pPr>
      <w:r w:rsidRPr="004D524A">
        <w:rPr>
          <w:rFonts w:ascii="Garamond" w:hAnsi="Garamond"/>
          <w:sz w:val="24"/>
          <w:szCs w:val="24"/>
        </w:rPr>
        <w:t xml:space="preserve"> [3] </w:t>
      </w:r>
      <w:proofErr w:type="spellStart"/>
      <w:r w:rsidRPr="004D524A">
        <w:rPr>
          <w:rFonts w:ascii="Garamond" w:hAnsi="Garamond"/>
          <w:sz w:val="24"/>
          <w:szCs w:val="24"/>
        </w:rPr>
        <w:t>Hasibuan</w:t>
      </w:r>
      <w:proofErr w:type="spellEnd"/>
      <w:r w:rsidRPr="004D524A">
        <w:rPr>
          <w:rFonts w:ascii="Garamond" w:hAnsi="Garamond"/>
          <w:sz w:val="24"/>
          <w:szCs w:val="24"/>
        </w:rPr>
        <w:t xml:space="preserve">, </w:t>
      </w:r>
      <w:proofErr w:type="spellStart"/>
      <w:r w:rsidRPr="004D524A">
        <w:rPr>
          <w:rFonts w:ascii="Garamond" w:hAnsi="Garamond"/>
          <w:sz w:val="24"/>
          <w:szCs w:val="24"/>
        </w:rPr>
        <w:t>Malayu</w:t>
      </w:r>
      <w:proofErr w:type="spellEnd"/>
      <w:r w:rsidRPr="004D524A">
        <w:rPr>
          <w:rFonts w:ascii="Garamond" w:hAnsi="Garamond"/>
          <w:sz w:val="24"/>
          <w:szCs w:val="24"/>
        </w:rPr>
        <w:t xml:space="preserve">. (2016). </w:t>
      </w:r>
      <w:proofErr w:type="spellStart"/>
      <w:r w:rsidRPr="004D524A">
        <w:rPr>
          <w:rFonts w:ascii="Garamond" w:hAnsi="Garamond"/>
          <w:i/>
          <w:sz w:val="24"/>
          <w:szCs w:val="24"/>
        </w:rPr>
        <w:t>Manajemen</w:t>
      </w:r>
      <w:proofErr w:type="spellEnd"/>
      <w:r w:rsidRPr="004D524A">
        <w:rPr>
          <w:rFonts w:ascii="Garamond" w:hAnsi="Garamond"/>
          <w:i/>
          <w:sz w:val="24"/>
          <w:szCs w:val="24"/>
        </w:rPr>
        <w:t xml:space="preserve"> </w:t>
      </w:r>
      <w:proofErr w:type="spellStart"/>
      <w:r w:rsidRPr="004D524A">
        <w:rPr>
          <w:rFonts w:ascii="Garamond" w:hAnsi="Garamond"/>
          <w:i/>
          <w:sz w:val="24"/>
          <w:szCs w:val="24"/>
        </w:rPr>
        <w:t>Sumber</w:t>
      </w:r>
      <w:proofErr w:type="spellEnd"/>
      <w:r w:rsidRPr="004D524A">
        <w:rPr>
          <w:rFonts w:ascii="Garamond" w:hAnsi="Garamond"/>
          <w:i/>
          <w:sz w:val="24"/>
          <w:szCs w:val="24"/>
        </w:rPr>
        <w:t xml:space="preserve"> Daya </w:t>
      </w:r>
      <w:proofErr w:type="spellStart"/>
      <w:r w:rsidRPr="004D524A">
        <w:rPr>
          <w:rFonts w:ascii="Garamond" w:hAnsi="Garamond"/>
          <w:i/>
          <w:sz w:val="24"/>
          <w:szCs w:val="24"/>
        </w:rPr>
        <w:t>Manusia</w:t>
      </w:r>
      <w:proofErr w:type="spellEnd"/>
      <w:r w:rsidRPr="004D524A">
        <w:rPr>
          <w:rFonts w:ascii="Garamond" w:hAnsi="Garamond"/>
          <w:sz w:val="24"/>
          <w:szCs w:val="24"/>
        </w:rPr>
        <w:t xml:space="preserve">. Jakarta: </w:t>
      </w:r>
      <w:proofErr w:type="spellStart"/>
      <w:r w:rsidRPr="004D524A">
        <w:rPr>
          <w:rFonts w:ascii="Garamond" w:hAnsi="Garamond"/>
          <w:sz w:val="24"/>
          <w:szCs w:val="24"/>
        </w:rPr>
        <w:t>Penerbit</w:t>
      </w:r>
      <w:proofErr w:type="spellEnd"/>
      <w:r w:rsidRPr="004D524A">
        <w:rPr>
          <w:rFonts w:ascii="Garamond" w:hAnsi="Garamond"/>
          <w:sz w:val="24"/>
          <w:szCs w:val="24"/>
        </w:rPr>
        <w:t xml:space="preserve"> Bumi Aksara.</w:t>
      </w:r>
    </w:p>
    <w:p w14:paraId="7CC91AB9" w14:textId="4592BA9D" w:rsidR="004D524A" w:rsidRPr="004D524A" w:rsidRDefault="004D524A" w:rsidP="004D524A">
      <w:pPr>
        <w:spacing w:before="0" w:beforeAutospacing="0" w:after="0" w:afterAutospacing="0" w:line="240" w:lineRule="auto"/>
        <w:ind w:left="709" w:hanging="709"/>
        <w:jc w:val="both"/>
        <w:rPr>
          <w:rFonts w:ascii="Garamond" w:hAnsi="Garamond"/>
          <w:sz w:val="24"/>
          <w:szCs w:val="24"/>
        </w:rPr>
      </w:pPr>
      <w:r w:rsidRPr="004D524A">
        <w:rPr>
          <w:rFonts w:ascii="Garamond" w:hAnsi="Garamond"/>
          <w:sz w:val="24"/>
          <w:szCs w:val="24"/>
        </w:rPr>
        <w:t xml:space="preserve"> [4] </w:t>
      </w:r>
      <w:proofErr w:type="spellStart"/>
      <w:r w:rsidRPr="004D524A">
        <w:rPr>
          <w:rFonts w:ascii="Garamond" w:hAnsi="Garamond"/>
          <w:sz w:val="24"/>
          <w:szCs w:val="24"/>
        </w:rPr>
        <w:t>Mangkunegara</w:t>
      </w:r>
      <w:proofErr w:type="spellEnd"/>
      <w:r w:rsidRPr="004D524A">
        <w:rPr>
          <w:rFonts w:ascii="Garamond" w:hAnsi="Garamond"/>
          <w:sz w:val="24"/>
          <w:szCs w:val="24"/>
        </w:rPr>
        <w:t xml:space="preserve">, Anwar Prabu. </w:t>
      </w:r>
      <w:r w:rsidRPr="004D524A">
        <w:rPr>
          <w:rFonts w:ascii="Garamond" w:hAnsi="Garamond"/>
          <w:i/>
          <w:sz w:val="24"/>
          <w:szCs w:val="24"/>
        </w:rPr>
        <w:t>“</w:t>
      </w:r>
      <w:proofErr w:type="spellStart"/>
      <w:r w:rsidRPr="004D524A">
        <w:rPr>
          <w:rFonts w:ascii="Garamond" w:hAnsi="Garamond"/>
          <w:i/>
          <w:sz w:val="24"/>
          <w:szCs w:val="24"/>
        </w:rPr>
        <w:t>Manajemen</w:t>
      </w:r>
      <w:proofErr w:type="spellEnd"/>
      <w:r w:rsidRPr="004D524A">
        <w:rPr>
          <w:rFonts w:ascii="Garamond" w:hAnsi="Garamond"/>
          <w:i/>
          <w:sz w:val="24"/>
          <w:szCs w:val="24"/>
        </w:rPr>
        <w:t xml:space="preserve"> </w:t>
      </w:r>
      <w:proofErr w:type="spellStart"/>
      <w:r w:rsidRPr="004D524A">
        <w:rPr>
          <w:rFonts w:ascii="Garamond" w:hAnsi="Garamond"/>
          <w:i/>
          <w:sz w:val="24"/>
          <w:szCs w:val="24"/>
        </w:rPr>
        <w:t>Sumber</w:t>
      </w:r>
      <w:proofErr w:type="spellEnd"/>
      <w:r w:rsidRPr="004D524A">
        <w:rPr>
          <w:rFonts w:ascii="Garamond" w:hAnsi="Garamond"/>
          <w:i/>
          <w:sz w:val="24"/>
          <w:szCs w:val="24"/>
        </w:rPr>
        <w:t xml:space="preserve"> Daya </w:t>
      </w:r>
      <w:proofErr w:type="spellStart"/>
      <w:r w:rsidRPr="004D524A">
        <w:rPr>
          <w:rFonts w:ascii="Garamond" w:hAnsi="Garamond"/>
          <w:i/>
          <w:sz w:val="24"/>
          <w:szCs w:val="24"/>
        </w:rPr>
        <w:t>Manusia</w:t>
      </w:r>
      <w:proofErr w:type="spellEnd"/>
      <w:r w:rsidRPr="004D524A">
        <w:rPr>
          <w:rFonts w:ascii="Garamond" w:hAnsi="Garamond"/>
          <w:i/>
          <w:sz w:val="24"/>
          <w:szCs w:val="24"/>
        </w:rPr>
        <w:t xml:space="preserve"> Perusahaan”.</w:t>
      </w:r>
      <w:r w:rsidRPr="004D524A">
        <w:rPr>
          <w:rFonts w:ascii="Garamond" w:hAnsi="Garamond"/>
          <w:sz w:val="24"/>
          <w:szCs w:val="24"/>
        </w:rPr>
        <w:t xml:space="preserve"> PT. </w:t>
      </w:r>
      <w:proofErr w:type="spellStart"/>
      <w:r w:rsidRPr="004D524A">
        <w:rPr>
          <w:rFonts w:ascii="Garamond" w:hAnsi="Garamond"/>
          <w:sz w:val="24"/>
          <w:szCs w:val="24"/>
        </w:rPr>
        <w:t>Remaja</w:t>
      </w:r>
      <w:proofErr w:type="spellEnd"/>
      <w:r w:rsidRPr="004D524A">
        <w:rPr>
          <w:rFonts w:ascii="Garamond" w:hAnsi="Garamond"/>
          <w:sz w:val="24"/>
          <w:szCs w:val="24"/>
        </w:rPr>
        <w:t xml:space="preserve"> Rosdakarya, Bandung, 2015</w:t>
      </w:r>
    </w:p>
    <w:sectPr w:rsidR="004D524A" w:rsidRPr="004D524A" w:rsidSect="009C1CB7">
      <w:headerReference w:type="default" r:id="rId18"/>
      <w:pgSz w:w="11907" w:h="16840" w:code="9"/>
      <w:pgMar w:top="1440" w:right="1417" w:bottom="1440" w:left="1531" w:header="737" w:footer="737" w:gutter="0"/>
      <w:cols w:num="2"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89FD" w14:textId="77777777" w:rsidR="00E41461" w:rsidRDefault="00E41461">
      <w:pPr>
        <w:spacing w:before="0" w:after="0" w:line="240" w:lineRule="auto"/>
      </w:pPr>
      <w:r>
        <w:separator/>
      </w:r>
    </w:p>
  </w:endnote>
  <w:endnote w:type="continuationSeparator" w:id="0">
    <w:p w14:paraId="6FDB8D71" w14:textId="77777777" w:rsidR="00E41461" w:rsidRDefault="00E414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ADCB" w14:textId="629820B4" w:rsidR="00E54F04" w:rsidRPr="003F6EBD" w:rsidRDefault="006E1D2F">
    <w:pPr>
      <w:pBdr>
        <w:top w:val="nil"/>
        <w:left w:val="nil"/>
        <w:bottom w:val="nil"/>
        <w:right w:val="nil"/>
        <w:between w:val="nil"/>
      </w:pBdr>
      <w:tabs>
        <w:tab w:val="center" w:pos="4680"/>
        <w:tab w:val="right" w:pos="9360"/>
      </w:tabs>
      <w:spacing w:line="240" w:lineRule="auto"/>
      <w:ind w:left="5245"/>
      <w:rPr>
        <w:rFonts w:ascii="Garamond" w:hAnsi="Garamond"/>
        <w:color w:val="000000"/>
      </w:rPr>
    </w:pPr>
    <w:r w:rsidRPr="003F6EBD">
      <w:rPr>
        <w:rFonts w:ascii="Garamond" w:hAnsi="Garamond"/>
        <w:noProof/>
      </w:rPr>
      <mc:AlternateContent>
        <mc:Choice Requires="wps">
          <w:drawing>
            <wp:anchor distT="45720" distB="45720" distL="114300" distR="114300" simplePos="0" relativeHeight="251660288" behindDoc="0" locked="0" layoutInCell="1" hidden="0" allowOverlap="1" wp14:anchorId="35E0D0D5" wp14:editId="58CAC5C2">
              <wp:simplePos x="0" y="0"/>
              <wp:positionH relativeFrom="column">
                <wp:posOffset>571500</wp:posOffset>
              </wp:positionH>
              <wp:positionV relativeFrom="paragraph">
                <wp:posOffset>17907</wp:posOffset>
              </wp:positionV>
              <wp:extent cx="4451350" cy="522605"/>
              <wp:effectExtent l="0" t="0" r="0" b="0"/>
              <wp:wrapSquare wrapText="bothSides" distT="45720" distB="45720" distL="114300" distR="114300"/>
              <wp:docPr id="1260041969" name="Persegi Panjang 1260041969"/>
              <wp:cNvGraphicFramePr/>
              <a:graphic xmlns:a="http://schemas.openxmlformats.org/drawingml/2006/main">
                <a:graphicData uri="http://schemas.microsoft.com/office/word/2010/wordprocessingShape">
                  <wps:wsp>
                    <wps:cNvSpPr/>
                    <wps:spPr>
                      <a:xfrm>
                        <a:off x="0" y="0"/>
                        <a:ext cx="4451350" cy="52260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77F2B352" w14:textId="4EF14BAD" w:rsidR="00E54F04" w:rsidRDefault="00DC5C8F">
                          <w:pPr>
                            <w:spacing w:before="0" w:beforeAutospacing="0" w:after="0" w:afterAutospacing="0" w:line="240" w:lineRule="auto"/>
                            <w:jc w:val="center"/>
                            <w:textDirection w:val="btLr"/>
                          </w:pP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BONANZA, Vol.</w:t>
                          </w:r>
                          <w:r w:rsidR="006E1D2F">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No.</w:t>
                          </w:r>
                          <w:r w:rsidR="004C04E5">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004C04E5">
                            <w:rPr>
                              <w:rFonts w:ascii="Times New Roman" w:eastAsia="Times New Roman" w:hAnsi="Times New Roman" w:cs="Times New Roman"/>
                              <w:color w:val="000000"/>
                            </w:rPr>
                            <w:t>Agustus</w:t>
                          </w:r>
                          <w:r>
                            <w:rPr>
                              <w:rFonts w:ascii="Times New Roman" w:eastAsia="Times New Roman" w:hAnsi="Times New Roman" w:cs="Times New Roman"/>
                              <w:color w:val="000000"/>
                            </w:rPr>
                            <w:t xml:space="preserve"> 202</w:t>
                          </w:r>
                          <w:r w:rsidR="006E1D2F">
                            <w:rPr>
                              <w:rFonts w:ascii="Times New Roman" w:eastAsia="Times New Roman" w:hAnsi="Times New Roman" w:cs="Times New Roman"/>
                              <w:color w:val="000000"/>
                            </w:rPr>
                            <w:t>5</w:t>
                          </w:r>
                        </w:p>
                        <w:p w14:paraId="34D64F1F" w14:textId="77777777" w:rsidR="00E54F04" w:rsidRDefault="00DC5C8F">
                          <w:pPr>
                            <w:spacing w:before="0" w:beforeAutospacing="0" w:after="0" w:afterAutospacing="0" w:line="240" w:lineRule="auto"/>
                            <w:jc w:val="center"/>
                            <w:textDirection w:val="btLr"/>
                          </w:pPr>
                          <w:proofErr w:type="gramStart"/>
                          <w:r>
                            <w:rPr>
                              <w:rFonts w:ascii="Times New Roman" w:eastAsia="Times New Roman" w:hAnsi="Times New Roman" w:cs="Times New Roman"/>
                              <w:color w:val="000000"/>
                            </w:rPr>
                            <w:t>Website :</w:t>
                          </w:r>
                          <w:proofErr w:type="gramEnd"/>
                          <w:r>
                            <w:rPr>
                              <w:rFonts w:ascii="Times New Roman" w:eastAsia="Times New Roman" w:hAnsi="Times New Roman" w:cs="Times New Roman"/>
                              <w:color w:val="000000"/>
                            </w:rPr>
                            <w:t xml:space="preserve"> http://jurnal.alazhar-university.ac.id/index.php/bonanza</w:t>
                          </w:r>
                        </w:p>
                      </w:txbxContent>
                    </wps:txbx>
                    <wps:bodyPr spcFirstLastPara="1" wrap="square" lIns="91425" tIns="45700" rIns="91425" bIns="45700" anchor="t" anchorCtr="0">
                      <a:noAutofit/>
                    </wps:bodyPr>
                  </wps:wsp>
                </a:graphicData>
              </a:graphic>
            </wp:anchor>
          </w:drawing>
        </mc:Choice>
        <mc:Fallback>
          <w:pict>
            <v:rect w14:anchorId="35E0D0D5" id="Persegi Panjang 1260041969" o:spid="_x0000_s1032" style="position:absolute;left:0;text-align:left;margin-left:45pt;margin-top:1.4pt;width:350.5pt;height:41.1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RoDgIAAD4EAAAOAAAAZHJzL2Uyb0RvYy54bWysU9tuEzEQfUfiHyy/072QLSXKpkINQUgV&#10;jVT4gInXzlryDdvJbv6esTckKTxUQuTBGXtmZ86cObO4H7UiB+6DtKal1U1JCTfMdtLsWvrj+/rd&#10;HSUhgulAWcNbeuSB3i/fvlkMbs5r21vVcU8wiQnzwbW0j9HNiyKwnmsIN9Zxg05hvYaIV78rOg8D&#10;ZteqqMvythis75y3jIeAr6vJSZc5vxCcxSchAo9EtRSxxXz6fG7TWSwXMN95cL1kJxjwDyg0SINF&#10;z6lWEIHsvfwrlZbM22BFvGFWF1YIyXjuAbupyj+6ee7B8dwLkhPcmabw/9Kyb4dnt/FIw+DCPKCZ&#10;uhiF1+kf8ZExk3U8k8XHSBg+zmZN9b5BThn6mrq+LZvEZnH52vkQv3CrSTJa6nEYmSM4PIY4hf4O&#10;ScWCVbJbS6XyJQmAPyhPDoCjU7E6JX8RpQwZUHX1hzLhANSPUBDR1K5raTC7XO/FJ1lZryZOuFYQ&#10;+ql6TjBJRcuIelVSt/SuTL/puefQfTYdiUeHIjcodZqQBU2J4rgYaGSlRZDq9TjkUBmk8jKSZMVx&#10;O57mtLXdceNJcGwtEekjhLgBj8KtsCyKGQv+3INHEOqrQbV8rGZ1g+rPl1mT6fLXnu21BwzrLe4I&#10;EjmZDzFvTJqLsZ/20QqZ55dQTVBOYFGkWQGnhUpbcH3PUZe1X/4CAAD//wMAUEsDBBQABgAIAAAA&#10;IQDZVSQK3gAAAAcBAAAPAAAAZHJzL2Rvd25yZXYueG1sTI9BS8NAFITvgv9heYI3u0mlsYl5KbHi&#10;RfBgFcHbNnlNgtm3IbttU399X096HGaY+SZfTbZXBxp95xghnkWgiCtXd9wgfH683C1B+WC4Nr1j&#10;QjiRh1VxfZWbrHZHfqfDJjRKSthnBqENYci09lVL1viZG4jF27nRmiBybHQ9mqOU217PoyjR1nQs&#10;C60ZaN1S9bPZW4S3p6/f1yRJd8/l+nRfld+ap4VGvL2ZykdQgabwF4YLvqBDIUxbt+faqx4hjeRK&#10;QJjLAbEf0lj0FmG5iEEXuf7PX5wBAAD//wMAUEsBAi0AFAAGAAgAAAAhALaDOJL+AAAA4QEAABMA&#10;AAAAAAAAAAAAAAAAAAAAAFtDb250ZW50X1R5cGVzXS54bWxQSwECLQAUAAYACAAAACEAOP0h/9YA&#10;AACUAQAACwAAAAAAAAAAAAAAAAAvAQAAX3JlbHMvLnJlbHNQSwECLQAUAAYACAAAACEAVj30aA4C&#10;AAA+BAAADgAAAAAAAAAAAAAAAAAuAgAAZHJzL2Uyb0RvYy54bWxQSwECLQAUAAYACAAAACEA2VUk&#10;Ct4AAAAHAQAADwAAAAAAAAAAAAAAAABoBAAAZHJzL2Rvd25yZXYueG1sUEsFBgAAAAAEAAQA8wAA&#10;AHMFAAAAAA==&#10;" fillcolor="white [3201]" strokecolor="white [3201]" strokeweight="1pt">
              <v:stroke startarrowwidth="narrow" startarrowlength="short" endarrowwidth="narrow" endarrowlength="short"/>
              <v:textbox inset="2.53958mm,1.2694mm,2.53958mm,1.2694mm">
                <w:txbxContent>
                  <w:p w14:paraId="77F2B352" w14:textId="4EF14BAD" w:rsidR="00E54F04" w:rsidRDefault="00DC5C8F">
                    <w:pPr>
                      <w:spacing w:before="0" w:beforeAutospacing="0" w:after="0" w:afterAutospacing="0" w:line="240" w:lineRule="auto"/>
                      <w:jc w:val="center"/>
                      <w:textDirection w:val="btLr"/>
                    </w:pP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BONANZA, Vol.</w:t>
                    </w:r>
                    <w:r w:rsidR="006E1D2F">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No.</w:t>
                    </w:r>
                    <w:r w:rsidR="004C04E5">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004C04E5">
                      <w:rPr>
                        <w:rFonts w:ascii="Times New Roman" w:eastAsia="Times New Roman" w:hAnsi="Times New Roman" w:cs="Times New Roman"/>
                        <w:color w:val="000000"/>
                      </w:rPr>
                      <w:t>Agustus</w:t>
                    </w:r>
                    <w:r>
                      <w:rPr>
                        <w:rFonts w:ascii="Times New Roman" w:eastAsia="Times New Roman" w:hAnsi="Times New Roman" w:cs="Times New Roman"/>
                        <w:color w:val="000000"/>
                      </w:rPr>
                      <w:t xml:space="preserve"> 202</w:t>
                    </w:r>
                    <w:r w:rsidR="006E1D2F">
                      <w:rPr>
                        <w:rFonts w:ascii="Times New Roman" w:eastAsia="Times New Roman" w:hAnsi="Times New Roman" w:cs="Times New Roman"/>
                        <w:color w:val="000000"/>
                      </w:rPr>
                      <w:t>5</w:t>
                    </w:r>
                  </w:p>
                  <w:p w14:paraId="34D64F1F" w14:textId="77777777" w:rsidR="00E54F04" w:rsidRDefault="00DC5C8F">
                    <w:pPr>
                      <w:spacing w:before="0" w:beforeAutospacing="0" w:after="0" w:afterAutospacing="0" w:line="240" w:lineRule="auto"/>
                      <w:jc w:val="center"/>
                      <w:textDirection w:val="btLr"/>
                    </w:pPr>
                    <w:proofErr w:type="gramStart"/>
                    <w:r>
                      <w:rPr>
                        <w:rFonts w:ascii="Times New Roman" w:eastAsia="Times New Roman" w:hAnsi="Times New Roman" w:cs="Times New Roman"/>
                        <w:color w:val="000000"/>
                      </w:rPr>
                      <w:t>Website :</w:t>
                    </w:r>
                    <w:proofErr w:type="gramEnd"/>
                    <w:r>
                      <w:rPr>
                        <w:rFonts w:ascii="Times New Roman" w:eastAsia="Times New Roman" w:hAnsi="Times New Roman" w:cs="Times New Roman"/>
                        <w:color w:val="000000"/>
                      </w:rPr>
                      <w:t xml:space="preserve"> http://jurnal.alazhar-university.ac.id/index.php/bonanza</w:t>
                    </w:r>
                  </w:p>
                </w:txbxContent>
              </v:textbox>
              <w10:wrap type="square"/>
            </v:rect>
          </w:pict>
        </mc:Fallback>
      </mc:AlternateContent>
    </w:r>
    <w:r w:rsidR="00DC5C8F" w:rsidRPr="003F6EBD">
      <w:rPr>
        <w:rFonts w:ascii="Garamond" w:hAnsi="Garamond"/>
        <w:color w:val="000000"/>
      </w:rPr>
      <w:t xml:space="preserve">Hal </w:t>
    </w:r>
    <w:r w:rsidR="00DC5C8F" w:rsidRPr="003F6EBD">
      <w:rPr>
        <w:rFonts w:ascii="Garamond" w:hAnsi="Garamond"/>
        <w:b/>
        <w:color w:val="000000"/>
      </w:rPr>
      <w:fldChar w:fldCharType="begin"/>
    </w:r>
    <w:r w:rsidR="00DC5C8F" w:rsidRPr="003F6EBD">
      <w:rPr>
        <w:rFonts w:ascii="Garamond" w:hAnsi="Garamond"/>
        <w:b/>
        <w:color w:val="000000"/>
      </w:rPr>
      <w:instrText>PAGE</w:instrText>
    </w:r>
    <w:r w:rsidR="00DC5C8F" w:rsidRPr="003F6EBD">
      <w:rPr>
        <w:rFonts w:ascii="Garamond" w:hAnsi="Garamond"/>
        <w:b/>
        <w:color w:val="000000"/>
      </w:rPr>
      <w:fldChar w:fldCharType="separate"/>
    </w:r>
    <w:r w:rsidR="001765BC" w:rsidRPr="003F6EBD">
      <w:rPr>
        <w:rFonts w:ascii="Garamond" w:hAnsi="Garamond"/>
        <w:b/>
        <w:noProof/>
        <w:color w:val="000000"/>
      </w:rPr>
      <w:t>2</w:t>
    </w:r>
    <w:r w:rsidR="00DC5C8F" w:rsidRPr="003F6EBD">
      <w:rPr>
        <w:rFonts w:ascii="Garamond" w:hAnsi="Garamond"/>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84E" w14:textId="58ED7CE0" w:rsidR="00E54F04" w:rsidRPr="00663B35" w:rsidRDefault="00DC5C8F" w:rsidP="00663B35">
    <w:pPr>
      <w:pBdr>
        <w:top w:val="nil"/>
        <w:left w:val="nil"/>
        <w:bottom w:val="nil"/>
        <w:right w:val="nil"/>
        <w:between w:val="nil"/>
      </w:pBdr>
      <w:tabs>
        <w:tab w:val="center" w:pos="4680"/>
        <w:tab w:val="right" w:pos="9360"/>
      </w:tabs>
      <w:spacing w:before="0" w:after="0" w:line="240" w:lineRule="auto"/>
      <w:ind w:left="5245"/>
      <w:rPr>
        <w:rFonts w:ascii="Garamond" w:hAnsi="Garamond"/>
        <w:color w:val="000000"/>
      </w:rPr>
    </w:pPr>
    <w:r w:rsidRPr="003F6EBD">
      <w:rPr>
        <w:rFonts w:ascii="Garamond" w:hAnsi="Garamond"/>
        <w:color w:val="000000"/>
      </w:rPr>
      <w:t xml:space="preserve">Hal </w:t>
    </w:r>
    <w:r w:rsidRPr="003F6EBD">
      <w:rPr>
        <w:rFonts w:ascii="Garamond" w:hAnsi="Garamond"/>
        <w:b/>
        <w:color w:val="000000"/>
        <w:sz w:val="24"/>
        <w:szCs w:val="24"/>
      </w:rPr>
      <w:fldChar w:fldCharType="begin"/>
    </w:r>
    <w:r w:rsidRPr="003F6EBD">
      <w:rPr>
        <w:rFonts w:ascii="Garamond" w:hAnsi="Garamond"/>
        <w:b/>
        <w:color w:val="000000"/>
        <w:sz w:val="24"/>
        <w:szCs w:val="24"/>
      </w:rPr>
      <w:instrText>PAGE</w:instrText>
    </w:r>
    <w:r w:rsidRPr="003F6EBD">
      <w:rPr>
        <w:rFonts w:ascii="Garamond" w:hAnsi="Garamond"/>
        <w:b/>
        <w:color w:val="000000"/>
        <w:sz w:val="24"/>
        <w:szCs w:val="24"/>
      </w:rPr>
      <w:fldChar w:fldCharType="separate"/>
    </w:r>
    <w:r w:rsidR="001765BC" w:rsidRPr="003F6EBD">
      <w:rPr>
        <w:rFonts w:ascii="Garamond" w:hAnsi="Garamond"/>
        <w:b/>
        <w:noProof/>
        <w:color w:val="000000"/>
        <w:sz w:val="24"/>
        <w:szCs w:val="24"/>
      </w:rPr>
      <w:t>3</w:t>
    </w:r>
    <w:r w:rsidRPr="003F6EBD">
      <w:rPr>
        <w:rFonts w:ascii="Garamond" w:hAnsi="Garamond"/>
        <w:b/>
        <w:color w:val="000000"/>
        <w:sz w:val="24"/>
        <w:szCs w:val="24"/>
      </w:rPr>
      <w:fldChar w:fldCharType="end"/>
    </w:r>
    <w:r w:rsidR="006E1D2F">
      <w:rPr>
        <w:noProof/>
      </w:rPr>
      <mc:AlternateContent>
        <mc:Choice Requires="wps">
          <w:drawing>
            <wp:anchor distT="45720" distB="45720" distL="114300" distR="114300" simplePos="0" relativeHeight="251658240" behindDoc="0" locked="0" layoutInCell="1" hidden="0" allowOverlap="1" wp14:anchorId="17790DB5" wp14:editId="75E1A5F6">
              <wp:simplePos x="0" y="0"/>
              <wp:positionH relativeFrom="margin">
                <wp:align>center</wp:align>
              </wp:positionH>
              <wp:positionV relativeFrom="paragraph">
                <wp:posOffset>29210</wp:posOffset>
              </wp:positionV>
              <wp:extent cx="4451350" cy="522605"/>
              <wp:effectExtent l="0" t="0" r="25400" b="10795"/>
              <wp:wrapSquare wrapText="bothSides" distT="45720" distB="45720" distL="114300" distR="114300"/>
              <wp:docPr id="1260041970" name="Persegi Panjang 1260041970"/>
              <wp:cNvGraphicFramePr/>
              <a:graphic xmlns:a="http://schemas.openxmlformats.org/drawingml/2006/main">
                <a:graphicData uri="http://schemas.microsoft.com/office/word/2010/wordprocessingShape">
                  <wps:wsp>
                    <wps:cNvSpPr/>
                    <wps:spPr>
                      <a:xfrm>
                        <a:off x="0" y="0"/>
                        <a:ext cx="4451350" cy="52260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A8D12C8" w14:textId="711D758A" w:rsidR="00E54F04" w:rsidRDefault="00DC5C8F">
                          <w:pPr>
                            <w:spacing w:before="0" w:beforeAutospacing="0" w:after="0" w:afterAutospacing="0" w:line="240" w:lineRule="auto"/>
                            <w:jc w:val="center"/>
                            <w:textDirection w:val="btLr"/>
                          </w:pP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BONANZA, Vol.</w:t>
                          </w:r>
                          <w:r w:rsidR="006E1D2F">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No.</w:t>
                          </w:r>
                          <w:r w:rsidR="00FE7A5A">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004C04E5">
                            <w:rPr>
                              <w:rFonts w:ascii="Times New Roman" w:eastAsia="Times New Roman" w:hAnsi="Times New Roman" w:cs="Times New Roman"/>
                              <w:color w:val="000000"/>
                            </w:rPr>
                            <w:t>Agustus</w:t>
                          </w:r>
                          <w:r>
                            <w:rPr>
                              <w:rFonts w:ascii="Times New Roman" w:eastAsia="Times New Roman" w:hAnsi="Times New Roman" w:cs="Times New Roman"/>
                              <w:color w:val="000000"/>
                            </w:rPr>
                            <w:t xml:space="preserve"> 202</w:t>
                          </w:r>
                          <w:r w:rsidR="006E1D2F">
                            <w:rPr>
                              <w:rFonts w:ascii="Times New Roman" w:eastAsia="Times New Roman" w:hAnsi="Times New Roman" w:cs="Times New Roman"/>
                              <w:color w:val="000000"/>
                            </w:rPr>
                            <w:t>5</w:t>
                          </w:r>
                        </w:p>
                        <w:p w14:paraId="01163F47" w14:textId="77777777" w:rsidR="00E54F04" w:rsidRDefault="00DC5C8F">
                          <w:pPr>
                            <w:spacing w:before="0" w:beforeAutospacing="0" w:after="0" w:afterAutospacing="0" w:line="240" w:lineRule="auto"/>
                            <w:jc w:val="center"/>
                            <w:textDirection w:val="btLr"/>
                          </w:pPr>
                          <w:proofErr w:type="gramStart"/>
                          <w:r>
                            <w:rPr>
                              <w:rFonts w:ascii="Times New Roman" w:eastAsia="Times New Roman" w:hAnsi="Times New Roman" w:cs="Times New Roman"/>
                              <w:color w:val="000000"/>
                            </w:rPr>
                            <w:t>Website :</w:t>
                          </w:r>
                          <w:proofErr w:type="gramEnd"/>
                          <w:r>
                            <w:rPr>
                              <w:rFonts w:ascii="Times New Roman" w:eastAsia="Times New Roman" w:hAnsi="Times New Roman" w:cs="Times New Roman"/>
                              <w:color w:val="000000"/>
                            </w:rPr>
                            <w:t xml:space="preserve"> http://jurnal.alazhar-university.ac.id/index.php/bonanza</w:t>
                          </w:r>
                        </w:p>
                      </w:txbxContent>
                    </wps:txbx>
                    <wps:bodyPr spcFirstLastPara="1" wrap="square" lIns="91425" tIns="45700" rIns="91425" bIns="45700" anchor="t" anchorCtr="0">
                      <a:noAutofit/>
                    </wps:bodyPr>
                  </wps:wsp>
                </a:graphicData>
              </a:graphic>
            </wp:anchor>
          </w:drawing>
        </mc:Choice>
        <mc:Fallback>
          <w:pict>
            <v:rect w14:anchorId="17790DB5" id="Persegi Panjang 1260041970" o:spid="_x0000_s1033" style="position:absolute;left:0;text-align:left;margin-left:0;margin-top:2.3pt;width:350.5pt;height:41.15pt;z-index:251658240;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NdEQIAAEUEAAAOAAAAZHJzL2Uyb0RvYy54bWysU9tuEzEQfUfiHyy/072QLSXKpkINQUgV&#10;jVT4gInXzlryDdvJbv6esTckKTxUQuTBGXtmZ86cObO4H7UiB+6DtKal1U1JCTfMdtLsWvrj+/rd&#10;HSUhgulAWcNbeuSB3i/fvlkMbs5r21vVcU8wiQnzwbW0j9HNiyKwnmsIN9Zxg05hvYaIV78rOg8D&#10;ZteqqMvythis75y3jIeAr6vJSZc5vxCcxSchAo9EtRSxxXz6fG7TWSwXMN95cL1kJxjwDyg0SINF&#10;z6lWEIHsvfwrlZbM22BFvGFWF1YIyXjuAbupyj+6ee7B8dwLkhPcmabw/9Kyb4dnt/FIw+DCPKCZ&#10;uhiF1+kf8ZExk3U8k8XHSBg+zmZN9b5BThn6mrq+LZvEZnH52vkQv3CrSTJa6nEYmSM4PIY4hf4O&#10;ScWCVbJbS6XyJQmAPyhPDoCjU7E6JX8RpQwZUHX1hzLhANSPUBDR1K5raTC7XO/FJ1lZryZOuFYQ&#10;+ql6TjBJRcuIelVSt/SuTL/puefQfTYdiUeHIjcodZqQBU2J4rgYaGSlRZDq9TjkUBmk8jKSZMVx&#10;OxKJfWUq0svWdseNJ8GxtUTAjxDiBjzqt8LqqGms+3MPHrGorwZF87Ga1Q0uQb7Mmsyav/Zsrz1g&#10;WG9xVZDPyXyIeXHSeIz9tI9WyDzGC5QTZtRqFsJpr9IyXN9z1GX7l78AAAD//wMAUEsDBBQABgAI&#10;AAAAIQCQDn5z3QAAAAUBAAAPAAAAZHJzL2Rvd25yZXYueG1sTI/NTsMwEITvSLyDtUjcqFN+Qhuy&#10;qUIRF6QeKFUlbm68TSLidRS7bcrTs5zgOJrRzDf5YnSdOtIQWs8I00kCirjytuUaYfPxejMDFaJh&#10;azrPhHCmAIvi8iI3mfUnfqfjOtZKSjhkBqGJsc+0DlVDzoSJ74nF2/vBmShyqLUdzEnKXadvkyTV&#10;zrQsC43padlQ9bU+OITV8/b7LU3n+5dyeb6ryk/N44NGvL4ayydQkcb4F4ZffEGHQph2/sA2qA5B&#10;jkSE+xSUmI/JVPQOYZbOQRe5/k9f/AAAAP//AwBQSwECLQAUAAYACAAAACEAtoM4kv4AAADhAQAA&#10;EwAAAAAAAAAAAAAAAAAAAAAAW0NvbnRlbnRfVHlwZXNdLnhtbFBLAQItABQABgAIAAAAIQA4/SH/&#10;1gAAAJQBAAALAAAAAAAAAAAAAAAAAC8BAABfcmVscy8ucmVsc1BLAQItABQABgAIAAAAIQDVbhNd&#10;EQIAAEUEAAAOAAAAAAAAAAAAAAAAAC4CAABkcnMvZTJvRG9jLnhtbFBLAQItABQABgAIAAAAIQCQ&#10;Dn5z3QAAAAUBAAAPAAAAAAAAAAAAAAAAAGsEAABkcnMvZG93bnJldi54bWxQSwUGAAAAAAQABADz&#10;AAAAdQUAAAAA&#10;" fillcolor="white [3201]" strokecolor="white [3201]" strokeweight="1pt">
              <v:stroke startarrowwidth="narrow" startarrowlength="short" endarrowwidth="narrow" endarrowlength="short"/>
              <v:textbox inset="2.53958mm,1.2694mm,2.53958mm,1.2694mm">
                <w:txbxContent>
                  <w:p w14:paraId="2A8D12C8" w14:textId="711D758A" w:rsidR="00E54F04" w:rsidRDefault="00DC5C8F">
                    <w:pPr>
                      <w:spacing w:before="0" w:beforeAutospacing="0" w:after="0" w:afterAutospacing="0" w:line="240" w:lineRule="auto"/>
                      <w:jc w:val="center"/>
                      <w:textDirection w:val="btLr"/>
                    </w:pP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BONANZA, Vol.</w:t>
                    </w:r>
                    <w:r w:rsidR="006E1D2F">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No.</w:t>
                    </w:r>
                    <w:r w:rsidR="00FE7A5A">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004C04E5">
                      <w:rPr>
                        <w:rFonts w:ascii="Times New Roman" w:eastAsia="Times New Roman" w:hAnsi="Times New Roman" w:cs="Times New Roman"/>
                        <w:color w:val="000000"/>
                      </w:rPr>
                      <w:t>Agustus</w:t>
                    </w:r>
                    <w:r>
                      <w:rPr>
                        <w:rFonts w:ascii="Times New Roman" w:eastAsia="Times New Roman" w:hAnsi="Times New Roman" w:cs="Times New Roman"/>
                        <w:color w:val="000000"/>
                      </w:rPr>
                      <w:t xml:space="preserve"> 202</w:t>
                    </w:r>
                    <w:r w:rsidR="006E1D2F">
                      <w:rPr>
                        <w:rFonts w:ascii="Times New Roman" w:eastAsia="Times New Roman" w:hAnsi="Times New Roman" w:cs="Times New Roman"/>
                        <w:color w:val="000000"/>
                      </w:rPr>
                      <w:t>5</w:t>
                    </w:r>
                  </w:p>
                  <w:p w14:paraId="01163F47" w14:textId="77777777" w:rsidR="00E54F04" w:rsidRDefault="00DC5C8F">
                    <w:pPr>
                      <w:spacing w:before="0" w:beforeAutospacing="0" w:after="0" w:afterAutospacing="0" w:line="240" w:lineRule="auto"/>
                      <w:jc w:val="center"/>
                      <w:textDirection w:val="btLr"/>
                    </w:pPr>
                    <w:proofErr w:type="gramStart"/>
                    <w:r>
                      <w:rPr>
                        <w:rFonts w:ascii="Times New Roman" w:eastAsia="Times New Roman" w:hAnsi="Times New Roman" w:cs="Times New Roman"/>
                        <w:color w:val="000000"/>
                      </w:rPr>
                      <w:t>Website :</w:t>
                    </w:r>
                    <w:proofErr w:type="gramEnd"/>
                    <w:r>
                      <w:rPr>
                        <w:rFonts w:ascii="Times New Roman" w:eastAsia="Times New Roman" w:hAnsi="Times New Roman" w:cs="Times New Roman"/>
                        <w:color w:val="000000"/>
                      </w:rPr>
                      <w:t xml:space="preserve"> http://jurnal.alazhar-university.ac.id/index.php/bonanza</w:t>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4F42" w14:textId="76EBEC0C" w:rsidR="00E54F04" w:rsidRPr="003F6EBD" w:rsidRDefault="006E1D2F" w:rsidP="00BE7EBD">
    <w:pPr>
      <w:pBdr>
        <w:top w:val="nil"/>
        <w:left w:val="nil"/>
        <w:bottom w:val="nil"/>
        <w:right w:val="nil"/>
        <w:between w:val="nil"/>
      </w:pBdr>
      <w:tabs>
        <w:tab w:val="center" w:pos="4680"/>
      </w:tabs>
      <w:spacing w:line="240" w:lineRule="auto"/>
      <w:ind w:left="5245" w:right="-227"/>
      <w:jc w:val="both"/>
      <w:rPr>
        <w:rFonts w:ascii="Garamond" w:hAnsi="Garamond"/>
        <w:color w:val="000000"/>
      </w:rPr>
    </w:pPr>
    <w:r>
      <w:rPr>
        <w:noProof/>
      </w:rPr>
      <mc:AlternateContent>
        <mc:Choice Requires="wps">
          <w:drawing>
            <wp:anchor distT="45720" distB="45720" distL="114300" distR="114300" simplePos="0" relativeHeight="251659264" behindDoc="0" locked="0" layoutInCell="1" hidden="0" allowOverlap="1" wp14:anchorId="77C41576" wp14:editId="3A819BE9">
              <wp:simplePos x="0" y="0"/>
              <wp:positionH relativeFrom="column">
                <wp:posOffset>736600</wp:posOffset>
              </wp:positionH>
              <wp:positionV relativeFrom="paragraph">
                <wp:posOffset>-24765</wp:posOffset>
              </wp:positionV>
              <wp:extent cx="4438650" cy="718185"/>
              <wp:effectExtent l="0" t="0" r="19050" b="24765"/>
              <wp:wrapSquare wrapText="bothSides" distT="45720" distB="45720" distL="114300" distR="114300"/>
              <wp:docPr id="1260041968" name="Persegi Panjang 1260041968"/>
              <wp:cNvGraphicFramePr/>
              <a:graphic xmlns:a="http://schemas.openxmlformats.org/drawingml/2006/main">
                <a:graphicData uri="http://schemas.microsoft.com/office/word/2010/wordprocessingShape">
                  <wps:wsp>
                    <wps:cNvSpPr/>
                    <wps:spPr>
                      <a:xfrm>
                        <a:off x="0" y="0"/>
                        <a:ext cx="4438650" cy="71818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31289E3C" w14:textId="296FFD7C" w:rsidR="00E54F04" w:rsidRDefault="00DC5C8F">
                          <w:pPr>
                            <w:spacing w:before="0" w:beforeAutospacing="0" w:after="0" w:afterAutospacing="0" w:line="240" w:lineRule="auto"/>
                            <w:jc w:val="center"/>
                            <w:textDirection w:val="btLr"/>
                          </w:pP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BONANZA, Vol</w:t>
                          </w:r>
                          <w:r w:rsidR="006E1D2F">
                            <w:rPr>
                              <w:rFonts w:ascii="Times New Roman" w:eastAsia="Times New Roman" w:hAnsi="Times New Roman" w:cs="Times New Roman"/>
                              <w:color w:val="000000"/>
                            </w:rPr>
                            <w:t xml:space="preserve"> 5 </w:t>
                          </w:r>
                          <w:r>
                            <w:rPr>
                              <w:rFonts w:ascii="Times New Roman" w:eastAsia="Times New Roman" w:hAnsi="Times New Roman" w:cs="Times New Roman"/>
                              <w:color w:val="000000"/>
                            </w:rPr>
                            <w:t>No.</w:t>
                          </w:r>
                          <w:r w:rsidR="003F6EBD">
                            <w:rPr>
                              <w:rFonts w:ascii="Times New Roman" w:eastAsia="Times New Roman" w:hAnsi="Times New Roman" w:cs="Times New Roman"/>
                              <w:color w:val="000000"/>
                            </w:rPr>
                            <w:t>2</w:t>
                          </w:r>
                          <w:r>
                            <w:rPr>
                              <w:rFonts w:ascii="Times New Roman" w:eastAsia="Times New Roman" w:hAnsi="Times New Roman" w:cs="Times New Roman"/>
                              <w:color w:val="000000"/>
                            </w:rPr>
                            <w:t>, Bulan 202</w:t>
                          </w:r>
                          <w:r w:rsidR="006E1D2F">
                            <w:rPr>
                              <w:rFonts w:ascii="Times New Roman" w:eastAsia="Times New Roman" w:hAnsi="Times New Roman" w:cs="Times New Roman"/>
                              <w:color w:val="000000"/>
                            </w:rPr>
                            <w:t>5</w:t>
                          </w:r>
                        </w:p>
                        <w:p w14:paraId="7E4B1E76" w14:textId="77777777" w:rsidR="00E54F04" w:rsidRDefault="00DC5C8F">
                          <w:pPr>
                            <w:spacing w:before="0" w:beforeAutospacing="0" w:after="0" w:afterAutospacing="0" w:line="240" w:lineRule="auto"/>
                            <w:jc w:val="center"/>
                            <w:textDirection w:val="btLr"/>
                          </w:pPr>
                          <w:proofErr w:type="gramStart"/>
                          <w:r>
                            <w:rPr>
                              <w:rFonts w:ascii="Times New Roman" w:eastAsia="Times New Roman" w:hAnsi="Times New Roman" w:cs="Times New Roman"/>
                              <w:color w:val="000000"/>
                            </w:rPr>
                            <w:t>Website :</w:t>
                          </w:r>
                          <w:proofErr w:type="gramEnd"/>
                          <w:r>
                            <w:rPr>
                              <w:rFonts w:ascii="Times New Roman" w:eastAsia="Times New Roman" w:hAnsi="Times New Roman" w:cs="Times New Roman"/>
                              <w:color w:val="000000"/>
                            </w:rPr>
                            <w:t xml:space="preserve"> http://jurnal.alazhar-university.ac.id/index.php/bonanza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C41576" id="Persegi Panjang 1260041968" o:spid="_x0000_s1034" style="position:absolute;left:0;text-align:left;margin-left:58pt;margin-top:-1.95pt;width:349.5pt;height:5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g3EgIAAEUEAAAOAAAAZHJzL2Uyb0RvYy54bWysU9uO2jAQfa/Uf7D8XpJQ2E0RYVUtpaq0&#10;apG2/YDBsYkl32obEv6+Y4cC2z6sVJUHM/ZMZs6cObN8GLQiR+6DtKah1aSkhBtmW2n2Df3xffOu&#10;piREMC0oa3hDTzzQh9XbN8veLfjUdla13BNMYsKidw3tYnSLogis4xrCxDpu0Cms1xDx6vdF66HH&#10;7FoV07K8K3rrW+ct4yHg63p00lXOLwRn8ZsQgUeiGorYYj59PnfpLFZLWOw9uE6yMwz4BxQapMGi&#10;l1RriEAOXv6VSkvmbbAiTpjVhRVCMp57wG6q8o9unjtwPPeC5AR3oSn8v7Ts6/HZbT3S0LuwCGim&#10;LgbhdfpHfGTIZJ0uZPEhEoaPs9n7+m6OnDL03Vd1Vc8Tm8X1a+dD/MytJsloqMdhZI7g+BTiGPo7&#10;JBULVsl2I5XKlyQA/qg8OQKOTsXqnPxFlDKkR9VN78uEA1A/QkFEU7u2ocHsc70Xn2RlvZo44VpD&#10;6MbqOcEoFS0j6lVJ3dC6TL/xuePQfjItiSeHIjcodZqQBU2J4rgYaGSlRZDq9TjkUBmk8jqSZMVh&#10;NxCJfU1TrvSys+1p60lwbCMR8BOEuAWP+q2wOmoa6/48gEcs6otB0XyoZtM5LkG+zOaZNX/r2d16&#10;wLDO4qogn6P5GPPipPEY+/EQrZB5jFcoZ8yo1SyE816lZbi956jr9q9+AQAA//8DAFBLAwQUAAYA&#10;CAAAACEAag0dauAAAAAKAQAADwAAAGRycy9kb3ducmV2LnhtbEyPwW7CMBBE75X6D9ZW6g2cgIhI&#10;GgcFUC+VOJRWlXoz8ZJEjddRbCD069meynF2RrNv8tVoO3HGwbeOFMTTCARS5UxLtYLPj9fJEoQP&#10;mozuHKGCK3pYFY8Puc6Mu9A7nvehFlxCPtMKmhD6TEpfNWi1n7oeib2jG6wOLIdamkFfuNx2chZF&#10;ibS6Jf7Q6B43DVY/+5NVsFt//b4lSXrclpvrvCq/JY0LqdTz01i+gAg4hv8w/OEzOhTMdHAnMl50&#10;rOOEtwQFk3kKggPLeMGHAztROgNZ5PJ+QnEDAAD//wMAUEsBAi0AFAAGAAgAAAAhALaDOJL+AAAA&#10;4QEAABMAAAAAAAAAAAAAAAAAAAAAAFtDb250ZW50X1R5cGVzXS54bWxQSwECLQAUAAYACAAAACEA&#10;OP0h/9YAAACUAQAACwAAAAAAAAAAAAAAAAAvAQAAX3JlbHMvLnJlbHNQSwECLQAUAAYACAAAACEA&#10;fUEINxICAABFBAAADgAAAAAAAAAAAAAAAAAuAgAAZHJzL2Uyb0RvYy54bWxQSwECLQAUAAYACAAA&#10;ACEAag0dauAAAAAKAQAADwAAAAAAAAAAAAAAAABsBAAAZHJzL2Rvd25yZXYueG1sUEsFBgAAAAAE&#10;AAQA8wAAAHkFAAAAAA==&#10;" fillcolor="white [3201]" strokecolor="white [3201]" strokeweight="1pt">
              <v:stroke startarrowwidth="narrow" startarrowlength="short" endarrowwidth="narrow" endarrowlength="short"/>
              <v:textbox inset="2.53958mm,1.2694mm,2.53958mm,1.2694mm">
                <w:txbxContent>
                  <w:p w14:paraId="31289E3C" w14:textId="296FFD7C" w:rsidR="00E54F04" w:rsidRDefault="00DC5C8F">
                    <w:pPr>
                      <w:spacing w:before="0" w:beforeAutospacing="0" w:after="0" w:afterAutospacing="0" w:line="240" w:lineRule="auto"/>
                      <w:jc w:val="center"/>
                      <w:textDirection w:val="btLr"/>
                    </w:pP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BONANZA, Vol</w:t>
                    </w:r>
                    <w:r w:rsidR="006E1D2F">
                      <w:rPr>
                        <w:rFonts w:ascii="Times New Roman" w:eastAsia="Times New Roman" w:hAnsi="Times New Roman" w:cs="Times New Roman"/>
                        <w:color w:val="000000"/>
                      </w:rPr>
                      <w:t xml:space="preserve"> 5 </w:t>
                    </w:r>
                    <w:r>
                      <w:rPr>
                        <w:rFonts w:ascii="Times New Roman" w:eastAsia="Times New Roman" w:hAnsi="Times New Roman" w:cs="Times New Roman"/>
                        <w:color w:val="000000"/>
                      </w:rPr>
                      <w:t>No.</w:t>
                    </w:r>
                    <w:r w:rsidR="003F6EBD">
                      <w:rPr>
                        <w:rFonts w:ascii="Times New Roman" w:eastAsia="Times New Roman" w:hAnsi="Times New Roman" w:cs="Times New Roman"/>
                        <w:color w:val="000000"/>
                      </w:rPr>
                      <w:t>2</w:t>
                    </w:r>
                    <w:r>
                      <w:rPr>
                        <w:rFonts w:ascii="Times New Roman" w:eastAsia="Times New Roman" w:hAnsi="Times New Roman" w:cs="Times New Roman"/>
                        <w:color w:val="000000"/>
                      </w:rPr>
                      <w:t>, Bulan 202</w:t>
                    </w:r>
                    <w:r w:rsidR="006E1D2F">
                      <w:rPr>
                        <w:rFonts w:ascii="Times New Roman" w:eastAsia="Times New Roman" w:hAnsi="Times New Roman" w:cs="Times New Roman"/>
                        <w:color w:val="000000"/>
                      </w:rPr>
                      <w:t>5</w:t>
                    </w:r>
                  </w:p>
                  <w:p w14:paraId="7E4B1E76" w14:textId="77777777" w:rsidR="00E54F04" w:rsidRDefault="00DC5C8F">
                    <w:pPr>
                      <w:spacing w:before="0" w:beforeAutospacing="0" w:after="0" w:afterAutospacing="0" w:line="240" w:lineRule="auto"/>
                      <w:jc w:val="center"/>
                      <w:textDirection w:val="btLr"/>
                    </w:pPr>
                    <w:proofErr w:type="gramStart"/>
                    <w:r>
                      <w:rPr>
                        <w:rFonts w:ascii="Times New Roman" w:eastAsia="Times New Roman" w:hAnsi="Times New Roman" w:cs="Times New Roman"/>
                        <w:color w:val="000000"/>
                      </w:rPr>
                      <w:t>Website :</w:t>
                    </w:r>
                    <w:proofErr w:type="gramEnd"/>
                    <w:r>
                      <w:rPr>
                        <w:rFonts w:ascii="Times New Roman" w:eastAsia="Times New Roman" w:hAnsi="Times New Roman" w:cs="Times New Roman"/>
                        <w:color w:val="000000"/>
                      </w:rPr>
                      <w:t xml:space="preserve"> http://jurnal.alazhar-university.ac.id/index.php/bonanza</w:t>
                    </w:r>
                  </w:p>
                </w:txbxContent>
              </v:textbox>
              <w10:wrap type="square"/>
            </v:rect>
          </w:pict>
        </mc:Fallback>
      </mc:AlternateContent>
    </w:r>
    <w:r w:rsidR="00DC5C8F" w:rsidRPr="003F6EBD">
      <w:rPr>
        <w:rFonts w:ascii="Garamond" w:hAnsi="Garamond"/>
        <w:color w:val="000000"/>
      </w:rPr>
      <w:t>Hal</w:t>
    </w:r>
    <w:r w:rsidR="00BE7EBD">
      <w:rPr>
        <w:rFonts w:ascii="Garamond" w:hAnsi="Garamond"/>
        <w:color w:val="000000"/>
      </w:rPr>
      <w:t xml:space="preserve"> </w:t>
    </w:r>
    <w:r w:rsidR="00DC5C8F" w:rsidRPr="003F6EBD">
      <w:rPr>
        <w:rFonts w:ascii="Garamond" w:hAnsi="Garamond"/>
        <w:b/>
        <w:color w:val="000000"/>
        <w:sz w:val="24"/>
        <w:szCs w:val="24"/>
      </w:rPr>
      <w:fldChar w:fldCharType="begin"/>
    </w:r>
    <w:r w:rsidR="00DC5C8F" w:rsidRPr="003F6EBD">
      <w:rPr>
        <w:rFonts w:ascii="Garamond" w:hAnsi="Garamond"/>
        <w:b/>
        <w:color w:val="000000"/>
        <w:sz w:val="24"/>
        <w:szCs w:val="24"/>
      </w:rPr>
      <w:instrText>PAGE</w:instrText>
    </w:r>
    <w:r w:rsidR="00DC5C8F" w:rsidRPr="003F6EBD">
      <w:rPr>
        <w:rFonts w:ascii="Garamond" w:hAnsi="Garamond"/>
        <w:b/>
        <w:color w:val="000000"/>
        <w:sz w:val="24"/>
        <w:szCs w:val="24"/>
      </w:rPr>
      <w:fldChar w:fldCharType="separate"/>
    </w:r>
    <w:r w:rsidR="001765BC" w:rsidRPr="003F6EBD">
      <w:rPr>
        <w:rFonts w:ascii="Garamond" w:hAnsi="Garamond"/>
        <w:b/>
        <w:noProof/>
        <w:color w:val="000000"/>
        <w:sz w:val="24"/>
        <w:szCs w:val="24"/>
      </w:rPr>
      <w:t>1</w:t>
    </w:r>
    <w:r w:rsidR="00DC5C8F" w:rsidRPr="003F6EBD">
      <w:rPr>
        <w:rFonts w:ascii="Garamond" w:hAnsi="Garamond"/>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DC8C" w14:textId="77777777" w:rsidR="00E41461" w:rsidRDefault="00E41461">
      <w:pPr>
        <w:spacing w:before="0" w:after="0" w:line="240" w:lineRule="auto"/>
      </w:pPr>
      <w:r>
        <w:separator/>
      </w:r>
    </w:p>
  </w:footnote>
  <w:footnote w:type="continuationSeparator" w:id="0">
    <w:p w14:paraId="3266D47F" w14:textId="77777777" w:rsidR="00E41461" w:rsidRDefault="00E414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34B7" w14:textId="09DF542F" w:rsidR="00E54F04" w:rsidRDefault="00663B35" w:rsidP="00663B35">
    <w:pPr>
      <w:pBdr>
        <w:top w:val="nil"/>
        <w:left w:val="nil"/>
        <w:bottom w:val="nil"/>
        <w:right w:val="nil"/>
        <w:between w:val="nil"/>
      </w:pBdr>
      <w:tabs>
        <w:tab w:val="center" w:pos="4422"/>
        <w:tab w:val="center" w:pos="4680"/>
        <w:tab w:val="left" w:pos="7455"/>
        <w:tab w:val="right" w:pos="9360"/>
      </w:tabs>
      <w:spacing w:line="240" w:lineRule="auto"/>
      <w:jc w:val="left"/>
      <w:rPr>
        <w:rFonts w:ascii="Garamond" w:eastAsia="Garamond" w:hAnsi="Garamond" w:cs="Garamond"/>
        <w:color w:val="000000"/>
      </w:rPr>
    </w:pPr>
    <w:r>
      <w:rPr>
        <w:rFonts w:ascii="Garamond" w:eastAsia="Garamond" w:hAnsi="Garamond" w:cs="Garamond"/>
        <w:color w:val="000000"/>
      </w:rPr>
      <w:tab/>
    </w:r>
    <w:proofErr w:type="spellStart"/>
    <w:r w:rsidR="00DC5C8F">
      <w:rPr>
        <w:rFonts w:ascii="Garamond" w:eastAsia="Garamond" w:hAnsi="Garamond" w:cs="Garamond"/>
        <w:color w:val="000000"/>
      </w:rPr>
      <w:t>Jurnal</w:t>
    </w:r>
    <w:proofErr w:type="spellEnd"/>
    <w:r w:rsidR="00DC5C8F">
      <w:rPr>
        <w:rFonts w:ascii="Garamond" w:eastAsia="Garamond" w:hAnsi="Garamond" w:cs="Garamond"/>
        <w:color w:val="000000"/>
      </w:rPr>
      <w:t xml:space="preserve"> Bonanza </w:t>
    </w:r>
    <w:r w:rsidR="006E1D2F">
      <w:rPr>
        <w:rFonts w:ascii="Garamond" w:eastAsia="Garamond" w:hAnsi="Garamond" w:cs="Garamond"/>
        <w:color w:val="000000"/>
      </w:rPr>
      <w:t>5</w:t>
    </w:r>
    <w:r w:rsidR="00DC5C8F">
      <w:rPr>
        <w:rFonts w:ascii="Garamond" w:eastAsia="Garamond" w:hAnsi="Garamond" w:cs="Garamond"/>
        <w:color w:val="000000"/>
      </w:rPr>
      <w:t xml:space="preserve"> (</w:t>
    </w:r>
    <w:r w:rsidR="00DA042C">
      <w:rPr>
        <w:rFonts w:ascii="Garamond" w:eastAsia="Garamond" w:hAnsi="Garamond" w:cs="Garamond"/>
        <w:color w:val="000000"/>
      </w:rPr>
      <w:t>2</w:t>
    </w:r>
    <w:r w:rsidR="00DC5C8F">
      <w:rPr>
        <w:rFonts w:ascii="Garamond" w:eastAsia="Garamond" w:hAnsi="Garamond" w:cs="Garamond"/>
        <w:color w:val="000000"/>
      </w:rPr>
      <w:t>), 20</w:t>
    </w:r>
    <w:r w:rsidR="006E1D2F">
      <w:rPr>
        <w:rFonts w:ascii="Garamond" w:eastAsia="Garamond" w:hAnsi="Garamond" w:cs="Garamond"/>
        <w:color w:val="000000"/>
      </w:rPr>
      <w:t>25</w:t>
    </w:r>
    <w:r w:rsidR="00DC5C8F">
      <w:rPr>
        <w:rFonts w:ascii="Garamond" w:eastAsia="Garamond" w:hAnsi="Garamond" w:cs="Garamond"/>
        <w:color w:val="000000"/>
      </w:rPr>
      <w:t xml:space="preserve">, </w:t>
    </w:r>
    <w:r w:rsidR="00DC2DAA">
      <w:rPr>
        <w:rFonts w:ascii="Garamond" w:eastAsia="Garamond" w:hAnsi="Garamond" w:cs="Garamond"/>
        <w:color w:val="000000"/>
      </w:rPr>
      <w:t>50</w:t>
    </w:r>
    <w:r w:rsidR="00DC5C8F">
      <w:rPr>
        <w:rFonts w:ascii="Garamond" w:eastAsia="Garamond" w:hAnsi="Garamond" w:cs="Garamond"/>
        <w:color w:val="000000"/>
      </w:rPr>
      <w:t>-</w:t>
    </w:r>
    <w:r w:rsidR="00DC2DAA">
      <w:rPr>
        <w:rFonts w:ascii="Garamond" w:eastAsia="Garamond" w:hAnsi="Garamond" w:cs="Garamond"/>
        <w:color w:val="000000"/>
      </w:rPr>
      <w:t>56</w:t>
    </w:r>
    <w:r>
      <w:rPr>
        <w:rFonts w:ascii="Garamond" w:eastAsia="Garamond" w:hAnsi="Garamond" w:cs="Garamond"/>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69E0" w14:textId="77777777" w:rsidR="00E54F04" w:rsidRDefault="00E54F04">
    <w:pPr>
      <w:pBdr>
        <w:top w:val="nil"/>
        <w:left w:val="nil"/>
        <w:bottom w:val="nil"/>
        <w:right w:val="nil"/>
        <w:between w:val="nil"/>
      </w:pBdr>
      <w:spacing w:after="280" w:line="240" w:lineRule="auto"/>
      <w:jc w:val="left"/>
      <w:rPr>
        <w:rFonts w:ascii="Century Schoolbook" w:eastAsia="Century Schoolbook" w:hAnsi="Century Schoolbook" w:cs="Century Schoolbook"/>
        <w:color w:val="000000"/>
        <w:sz w:val="24"/>
        <w:szCs w:val="24"/>
      </w:rPr>
    </w:pPr>
  </w:p>
  <w:p w14:paraId="4F180BCF" w14:textId="053BF8E5" w:rsidR="00E54F04" w:rsidRPr="00BE7EBD" w:rsidRDefault="00BE7EBD" w:rsidP="00BE7EBD">
    <w:pPr>
      <w:pBdr>
        <w:top w:val="nil"/>
        <w:left w:val="nil"/>
        <w:bottom w:val="nil"/>
        <w:right w:val="nil"/>
        <w:between w:val="nil"/>
      </w:pBdr>
      <w:tabs>
        <w:tab w:val="center" w:pos="4680"/>
        <w:tab w:val="right" w:pos="9360"/>
      </w:tabs>
      <w:spacing w:line="240" w:lineRule="auto"/>
      <w:jc w:val="center"/>
      <w:rPr>
        <w:rFonts w:ascii="Garamond" w:eastAsia="Garamond" w:hAnsi="Garamond" w:cs="Garamond"/>
        <w:color w:val="000000"/>
      </w:rPr>
    </w:pPr>
    <w:proofErr w:type="spellStart"/>
    <w:r>
      <w:rPr>
        <w:rFonts w:ascii="Garamond" w:eastAsia="Garamond" w:hAnsi="Garamond" w:cs="Garamond"/>
        <w:color w:val="000000"/>
      </w:rPr>
      <w:t>Jurnal</w:t>
    </w:r>
    <w:proofErr w:type="spellEnd"/>
    <w:r>
      <w:rPr>
        <w:rFonts w:ascii="Garamond" w:eastAsia="Garamond" w:hAnsi="Garamond" w:cs="Garamond"/>
        <w:color w:val="000000"/>
      </w:rPr>
      <w:t xml:space="preserve"> Bonanza 5 (1), 2025, 12-16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C8E2" w14:textId="77777777" w:rsidR="00E54F04" w:rsidRDefault="00E54F04">
    <w:pPr>
      <w:widowControl w:val="0"/>
      <w:pBdr>
        <w:top w:val="nil"/>
        <w:left w:val="nil"/>
        <w:bottom w:val="nil"/>
        <w:right w:val="nil"/>
        <w:between w:val="nil"/>
      </w:pBdr>
      <w:spacing w:before="0" w:after="0" w:line="240" w:lineRule="auto"/>
      <w:jc w:val="left"/>
      <w:rPr>
        <w:rFonts w:ascii="Garamond" w:eastAsia="Garamond" w:hAnsi="Garamond" w:cs="Garamond"/>
        <w:color w:val="000000"/>
      </w:rPr>
    </w:pPr>
  </w:p>
  <w:tbl>
    <w:tblPr>
      <w:tblStyle w:val="a4"/>
      <w:tblW w:w="9153" w:type="dxa"/>
      <w:tblBorders>
        <w:top w:val="nil"/>
        <w:left w:val="nil"/>
        <w:bottom w:val="nil"/>
        <w:right w:val="nil"/>
        <w:insideH w:val="nil"/>
        <w:insideV w:val="nil"/>
      </w:tblBorders>
      <w:tblLayout w:type="fixed"/>
      <w:tblLook w:val="0400" w:firstRow="0" w:lastRow="0" w:firstColumn="0" w:lastColumn="0" w:noHBand="0" w:noVBand="1"/>
    </w:tblPr>
    <w:tblGrid>
      <w:gridCol w:w="1939"/>
      <w:gridCol w:w="5889"/>
      <w:gridCol w:w="1325"/>
    </w:tblGrid>
    <w:tr w:rsidR="00E54F04" w14:paraId="124810B0" w14:textId="77777777" w:rsidTr="006E1D2F">
      <w:trPr>
        <w:trHeight w:val="1301"/>
      </w:trPr>
      <w:tc>
        <w:tcPr>
          <w:tcW w:w="1939" w:type="dxa"/>
        </w:tcPr>
        <w:p w14:paraId="366F2E6A" w14:textId="77777777" w:rsidR="00E54F04" w:rsidRDefault="00DC5C8F">
          <w:pPr>
            <w:pBdr>
              <w:top w:val="nil"/>
              <w:left w:val="nil"/>
              <w:bottom w:val="nil"/>
              <w:right w:val="nil"/>
              <w:between w:val="nil"/>
            </w:pBdr>
            <w:tabs>
              <w:tab w:val="center" w:pos="4680"/>
              <w:tab w:val="right" w:pos="9360"/>
              <w:tab w:val="left" w:pos="2940"/>
            </w:tabs>
            <w:spacing w:before="0" w:after="0" w:line="240" w:lineRule="auto"/>
            <w:rPr>
              <w:rFonts w:ascii="Times New Roman" w:eastAsia="Times New Roman" w:hAnsi="Times New Roman" w:cs="Times New Roman"/>
              <w:b/>
              <w:color w:val="000000"/>
              <w:sz w:val="36"/>
              <w:szCs w:val="36"/>
            </w:rPr>
          </w:pPr>
          <w:r>
            <w:rPr>
              <w:noProof/>
              <w:color w:val="000000"/>
            </w:rPr>
            <w:drawing>
              <wp:inline distT="0" distB="0" distL="0" distR="0" wp14:anchorId="62F9344B" wp14:editId="0D57FBFD">
                <wp:extent cx="1056310" cy="774075"/>
                <wp:effectExtent l="0" t="0" r="0" b="0"/>
                <wp:docPr id="1600629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6310" cy="774075"/>
                        </a:xfrm>
                        <a:prstGeom prst="rect">
                          <a:avLst/>
                        </a:prstGeom>
                        <a:ln/>
                      </pic:spPr>
                    </pic:pic>
                  </a:graphicData>
                </a:graphic>
              </wp:inline>
            </w:drawing>
          </w:r>
        </w:p>
      </w:tc>
      <w:tc>
        <w:tcPr>
          <w:tcW w:w="5889" w:type="dxa"/>
        </w:tcPr>
        <w:p w14:paraId="625467B5" w14:textId="77777777" w:rsidR="00E54F04" w:rsidRDefault="00DC5C8F">
          <w:pPr>
            <w:pBdr>
              <w:top w:val="nil"/>
              <w:left w:val="nil"/>
              <w:bottom w:val="nil"/>
              <w:right w:val="nil"/>
              <w:between w:val="nil"/>
            </w:pBdr>
            <w:tabs>
              <w:tab w:val="center" w:pos="4680"/>
              <w:tab w:val="right" w:pos="9360"/>
              <w:tab w:val="left" w:pos="2940"/>
            </w:tabs>
            <w:spacing w:before="0" w:after="0" w:line="240" w:lineRule="auto"/>
            <w:jc w:val="center"/>
            <w:rPr>
              <w:rFonts w:ascii="Garamond" w:eastAsia="Garamond" w:hAnsi="Garamond" w:cs="Garamond"/>
              <w:b/>
              <w:color w:val="000000"/>
              <w:sz w:val="28"/>
              <w:szCs w:val="28"/>
            </w:rPr>
          </w:pPr>
          <w:r>
            <w:rPr>
              <w:rFonts w:ascii="Garamond" w:eastAsia="Garamond" w:hAnsi="Garamond" w:cs="Garamond"/>
              <w:b/>
              <w:color w:val="000000"/>
              <w:sz w:val="28"/>
              <w:szCs w:val="28"/>
            </w:rPr>
            <w:t>JURNAL BONANZA</w:t>
          </w:r>
        </w:p>
        <w:p w14:paraId="5B1B645E" w14:textId="77777777" w:rsidR="00E54F04" w:rsidRDefault="00DC5C8F" w:rsidP="006E1D2F">
          <w:pPr>
            <w:pBdr>
              <w:top w:val="nil"/>
              <w:left w:val="nil"/>
              <w:bottom w:val="nil"/>
              <w:right w:val="nil"/>
              <w:between w:val="nil"/>
            </w:pBdr>
            <w:tabs>
              <w:tab w:val="center" w:pos="4680"/>
              <w:tab w:val="right" w:pos="9360"/>
              <w:tab w:val="left" w:pos="2940"/>
            </w:tabs>
            <w:spacing w:before="0" w:beforeAutospacing="0" w:after="0" w:afterAutospacing="0" w:line="240" w:lineRule="auto"/>
            <w:jc w:val="center"/>
            <w:rPr>
              <w:rFonts w:ascii="Garamond" w:eastAsia="Garamond" w:hAnsi="Garamond" w:cs="Garamond"/>
              <w:color w:val="000000"/>
              <w:sz w:val="24"/>
              <w:szCs w:val="24"/>
            </w:rPr>
          </w:pPr>
          <w:proofErr w:type="spellStart"/>
          <w:r>
            <w:rPr>
              <w:rFonts w:ascii="Garamond" w:eastAsia="Garamond" w:hAnsi="Garamond" w:cs="Garamond"/>
              <w:color w:val="000000"/>
              <w:sz w:val="24"/>
              <w:szCs w:val="24"/>
            </w:rPr>
            <w:t>Fakultas</w:t>
          </w:r>
          <w:proofErr w:type="spellEnd"/>
          <w:r>
            <w:rPr>
              <w:rFonts w:ascii="Garamond" w:eastAsia="Garamond" w:hAnsi="Garamond" w:cs="Garamond"/>
              <w:color w:val="000000"/>
              <w:sz w:val="24"/>
              <w:szCs w:val="24"/>
            </w:rPr>
            <w:t xml:space="preserve"> Ekonomi</w:t>
          </w:r>
        </w:p>
        <w:p w14:paraId="522F828B" w14:textId="0232C8E8" w:rsidR="00E54F04" w:rsidRPr="006E1D2F" w:rsidRDefault="00DC5C8F" w:rsidP="006E1D2F">
          <w:pPr>
            <w:pBdr>
              <w:top w:val="nil"/>
              <w:left w:val="nil"/>
              <w:bottom w:val="nil"/>
              <w:right w:val="nil"/>
              <w:between w:val="nil"/>
            </w:pBdr>
            <w:tabs>
              <w:tab w:val="center" w:pos="4680"/>
              <w:tab w:val="right" w:pos="9360"/>
              <w:tab w:val="left" w:pos="2940"/>
            </w:tabs>
            <w:spacing w:before="0" w:beforeAutospacing="0" w:after="0" w:afterAutospacing="0"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Universitas Al Azhar</w:t>
          </w:r>
          <w:r w:rsidR="006E1D2F">
            <w:rPr>
              <w:rFonts w:ascii="Garamond" w:eastAsia="Garamond" w:hAnsi="Garamond" w:cs="Garamond"/>
              <w:color w:val="000000"/>
              <w:sz w:val="24"/>
              <w:szCs w:val="24"/>
            </w:rPr>
            <w:t xml:space="preserve"> </w:t>
          </w:r>
          <w:r>
            <w:rPr>
              <w:rFonts w:ascii="Garamond" w:eastAsia="Garamond" w:hAnsi="Garamond" w:cs="Garamond"/>
              <w:color w:val="000000"/>
              <w:sz w:val="24"/>
              <w:szCs w:val="24"/>
            </w:rPr>
            <w:t>Medan</w:t>
          </w:r>
        </w:p>
      </w:tc>
      <w:tc>
        <w:tcPr>
          <w:tcW w:w="1325" w:type="dxa"/>
        </w:tcPr>
        <w:p w14:paraId="03B001F7" w14:textId="77777777" w:rsidR="00E54F04" w:rsidRDefault="00DC5C8F">
          <w:pPr>
            <w:pBdr>
              <w:top w:val="nil"/>
              <w:left w:val="nil"/>
              <w:bottom w:val="nil"/>
              <w:right w:val="nil"/>
              <w:between w:val="nil"/>
            </w:pBdr>
            <w:tabs>
              <w:tab w:val="center" w:pos="4680"/>
              <w:tab w:val="right" w:pos="9360"/>
              <w:tab w:val="left" w:pos="2940"/>
            </w:tabs>
            <w:spacing w:before="0" w:after="0" w:line="240" w:lineRule="auto"/>
            <w:rPr>
              <w:color w:val="000000"/>
            </w:rPr>
          </w:pPr>
          <w:r>
            <w:rPr>
              <w:noProof/>
              <w:color w:val="000000"/>
            </w:rPr>
            <w:drawing>
              <wp:inline distT="0" distB="0" distL="0" distR="0" wp14:anchorId="036ACB1E" wp14:editId="32FEE5D6">
                <wp:extent cx="688108" cy="965998"/>
                <wp:effectExtent l="0" t="0" r="0" b="0"/>
                <wp:docPr id="334434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88108" cy="965998"/>
                        </a:xfrm>
                        <a:prstGeom prst="rect">
                          <a:avLst/>
                        </a:prstGeom>
                        <a:ln/>
                      </pic:spPr>
                    </pic:pic>
                  </a:graphicData>
                </a:graphic>
              </wp:inline>
            </w:drawing>
          </w:r>
        </w:p>
      </w:tc>
    </w:tr>
  </w:tbl>
  <w:p w14:paraId="71B4ED00" w14:textId="77777777" w:rsidR="00E54F04" w:rsidRDefault="00E54F04" w:rsidP="006E1D2F">
    <w:pPr>
      <w:pBdr>
        <w:top w:val="nil"/>
        <w:left w:val="nil"/>
        <w:bottom w:val="nil"/>
        <w:right w:val="nil"/>
        <w:between w:val="nil"/>
      </w:pBdr>
      <w:tabs>
        <w:tab w:val="center" w:pos="4680"/>
        <w:tab w:val="right" w:pos="9360"/>
      </w:tabs>
      <w:spacing w:before="0" w:beforeAutospacing="0" w:after="0" w:afterAutospacing="0" w:line="240" w:lineRule="auto"/>
      <w:ind w:right="442"/>
      <w:jc w:val="both"/>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213F" w14:textId="6A5868E0" w:rsidR="00E54F04" w:rsidRDefault="00DC5C8F">
    <w:pPr>
      <w:pBdr>
        <w:top w:val="nil"/>
        <w:left w:val="nil"/>
        <w:bottom w:val="nil"/>
        <w:right w:val="nil"/>
        <w:between w:val="nil"/>
      </w:pBdr>
      <w:tabs>
        <w:tab w:val="center" w:pos="4680"/>
        <w:tab w:val="right" w:pos="9360"/>
      </w:tabs>
      <w:spacing w:before="0" w:after="0" w:line="240" w:lineRule="auto"/>
      <w:jc w:val="center"/>
      <w:rPr>
        <w:rFonts w:ascii="Garamond" w:eastAsia="Garamond" w:hAnsi="Garamond" w:cs="Garamond"/>
        <w:color w:val="000000"/>
      </w:rPr>
    </w:pPr>
    <w:proofErr w:type="spellStart"/>
    <w:r>
      <w:rPr>
        <w:rFonts w:ascii="Garamond" w:eastAsia="Garamond" w:hAnsi="Garamond" w:cs="Garamond"/>
        <w:color w:val="000000"/>
      </w:rPr>
      <w:t>Jurnal</w:t>
    </w:r>
    <w:proofErr w:type="spellEnd"/>
    <w:r>
      <w:rPr>
        <w:rFonts w:ascii="Garamond" w:eastAsia="Garamond" w:hAnsi="Garamond" w:cs="Garamond"/>
        <w:color w:val="000000"/>
      </w:rPr>
      <w:t xml:space="preserve"> </w:t>
    </w:r>
    <w:r w:rsidR="006E1D2F">
      <w:rPr>
        <w:rFonts w:ascii="Garamond" w:eastAsia="Garamond" w:hAnsi="Garamond" w:cs="Garamond"/>
        <w:color w:val="000000"/>
      </w:rPr>
      <w:t>BONANZA</w:t>
    </w:r>
    <w:r>
      <w:rPr>
        <w:rFonts w:ascii="Garamond" w:eastAsia="Garamond" w:hAnsi="Garamond" w:cs="Garamond"/>
        <w:color w:val="000000"/>
      </w:rPr>
      <w:t xml:space="preserve">  </w:t>
    </w:r>
    <w:r w:rsidR="006E1D2F">
      <w:rPr>
        <w:rFonts w:ascii="Garamond" w:eastAsia="Garamond" w:hAnsi="Garamond" w:cs="Garamond"/>
        <w:color w:val="000000"/>
      </w:rPr>
      <w:t>5</w:t>
    </w:r>
    <w:r>
      <w:rPr>
        <w:rFonts w:ascii="Garamond" w:eastAsia="Garamond" w:hAnsi="Garamond" w:cs="Garamond"/>
        <w:color w:val="000000"/>
      </w:rPr>
      <w:t xml:space="preserve"> (</w:t>
    </w:r>
    <w:r w:rsidR="002C5782">
      <w:rPr>
        <w:rFonts w:ascii="Garamond" w:eastAsia="Garamond" w:hAnsi="Garamond" w:cs="Garamond"/>
        <w:color w:val="000000"/>
      </w:rPr>
      <w:t>2</w:t>
    </w:r>
    <w:r>
      <w:rPr>
        <w:rFonts w:ascii="Garamond" w:eastAsia="Garamond" w:hAnsi="Garamond" w:cs="Garamond"/>
        <w:color w:val="000000"/>
      </w:rPr>
      <w:t>), 20</w:t>
    </w:r>
    <w:r w:rsidR="006E1D2F">
      <w:rPr>
        <w:rFonts w:ascii="Garamond" w:eastAsia="Garamond" w:hAnsi="Garamond" w:cs="Garamond"/>
        <w:color w:val="000000"/>
      </w:rPr>
      <w:t>25</w:t>
    </w:r>
    <w:r>
      <w:rPr>
        <w:rFonts w:ascii="Garamond" w:eastAsia="Garamond" w:hAnsi="Garamond" w:cs="Garamond"/>
        <w:color w:val="000000"/>
      </w:rPr>
      <w:t xml:space="preserve">, </w:t>
    </w:r>
    <w:r w:rsidR="00DC2DAA">
      <w:rPr>
        <w:rFonts w:ascii="Garamond" w:eastAsia="Garamond" w:hAnsi="Garamond" w:cs="Garamond"/>
        <w:color w:val="000000"/>
      </w:rPr>
      <w:t>50</w:t>
    </w:r>
    <w:r>
      <w:rPr>
        <w:rFonts w:ascii="Garamond" w:eastAsia="Garamond" w:hAnsi="Garamond" w:cs="Garamond"/>
        <w:color w:val="000000"/>
      </w:rPr>
      <w:t>-</w:t>
    </w:r>
    <w:r w:rsidR="00DC2DAA">
      <w:rPr>
        <w:rFonts w:ascii="Garamond" w:eastAsia="Garamond" w:hAnsi="Garamond" w:cs="Garamond"/>
        <w:color w:val="000000"/>
      </w:rPr>
      <w:t>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F2160A"/>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start w:val="1"/>
      <w:numFmt w:val="lowerRoman"/>
      <w:lvlText w:val="%3."/>
      <w:lvlJc w:val="right"/>
      <w:pPr>
        <w:ind w:left="3104" w:hanging="180"/>
      </w:pPr>
    </w:lvl>
    <w:lvl w:ilvl="3" w:tplc="0409000F">
      <w:start w:val="1"/>
      <w:numFmt w:val="decimal"/>
      <w:lvlText w:val="%4."/>
      <w:lvlJc w:val="left"/>
      <w:pPr>
        <w:ind w:left="3824" w:hanging="360"/>
      </w:pPr>
    </w:lvl>
    <w:lvl w:ilvl="4" w:tplc="04090019">
      <w:start w:val="1"/>
      <w:numFmt w:val="lowerLetter"/>
      <w:lvlText w:val="%5."/>
      <w:lvlJc w:val="left"/>
      <w:pPr>
        <w:ind w:left="4544" w:hanging="360"/>
      </w:pPr>
    </w:lvl>
    <w:lvl w:ilvl="5" w:tplc="0409001B">
      <w:start w:val="1"/>
      <w:numFmt w:val="lowerRoman"/>
      <w:lvlText w:val="%6."/>
      <w:lvlJc w:val="right"/>
      <w:pPr>
        <w:ind w:left="5264" w:hanging="180"/>
      </w:pPr>
    </w:lvl>
    <w:lvl w:ilvl="6" w:tplc="0409000F">
      <w:start w:val="1"/>
      <w:numFmt w:val="decimal"/>
      <w:lvlText w:val="%7."/>
      <w:lvlJc w:val="left"/>
      <w:pPr>
        <w:ind w:left="5984" w:hanging="360"/>
      </w:pPr>
    </w:lvl>
    <w:lvl w:ilvl="7" w:tplc="04090019">
      <w:start w:val="1"/>
      <w:numFmt w:val="lowerLetter"/>
      <w:lvlText w:val="%8."/>
      <w:lvlJc w:val="left"/>
      <w:pPr>
        <w:ind w:left="6704" w:hanging="360"/>
      </w:pPr>
    </w:lvl>
    <w:lvl w:ilvl="8" w:tplc="0409001B">
      <w:start w:val="1"/>
      <w:numFmt w:val="lowerRoman"/>
      <w:lvlText w:val="%9."/>
      <w:lvlJc w:val="right"/>
      <w:pPr>
        <w:ind w:left="7424" w:hanging="180"/>
      </w:pPr>
    </w:lvl>
  </w:abstractNum>
  <w:abstractNum w:abstractNumId="1" w15:restartNumberingAfterBreak="0">
    <w:nsid w:val="00000009"/>
    <w:multiLevelType w:val="multilevel"/>
    <w:tmpl w:val="6C5686DC"/>
    <w:lvl w:ilvl="0">
      <w:start w:val="1"/>
      <w:numFmt w:val="decimal"/>
      <w:lvlText w:val="%1."/>
      <w:lvlJc w:val="left"/>
      <w:pPr>
        <w:ind w:left="1196" w:hanging="267"/>
      </w:pPr>
      <w:rPr>
        <w:rFonts w:hint="default"/>
        <w:b/>
        <w:bCs/>
        <w:spacing w:val="0"/>
        <w:w w:val="103"/>
        <w:lang w:eastAsia="en-US" w:bidi="ar-SA"/>
      </w:rPr>
    </w:lvl>
    <w:lvl w:ilvl="1">
      <w:start w:val="1"/>
      <w:numFmt w:val="decimal"/>
      <w:lvlText w:val="%1.%2"/>
      <w:lvlJc w:val="left"/>
      <w:pPr>
        <w:ind w:left="1332" w:hanging="404"/>
      </w:pPr>
      <w:rPr>
        <w:rFonts w:hint="default"/>
        <w:b/>
        <w:bCs/>
        <w:w w:val="102"/>
        <w:lang w:eastAsia="en-US" w:bidi="ar-SA"/>
      </w:rPr>
    </w:lvl>
    <w:lvl w:ilvl="2">
      <w:start w:val="1"/>
      <w:numFmt w:val="decimal"/>
      <w:lvlText w:val="%1.%2.%3"/>
      <w:lvlJc w:val="left"/>
      <w:pPr>
        <w:ind w:left="1462" w:hanging="533"/>
      </w:pPr>
      <w:rPr>
        <w:rFonts w:ascii="Times New Roman" w:eastAsia="Times New Roman" w:hAnsi="Times New Roman" w:cs="Times New Roman" w:hint="default"/>
        <w:b/>
        <w:bCs/>
        <w:spacing w:val="-3"/>
        <w:w w:val="102"/>
        <w:sz w:val="22"/>
        <w:szCs w:val="22"/>
        <w:lang w:eastAsia="en-US" w:bidi="ar-SA"/>
      </w:rPr>
    </w:lvl>
    <w:lvl w:ilvl="3">
      <w:start w:val="1"/>
      <w:numFmt w:val="decimal"/>
      <w:lvlText w:val="%4."/>
      <w:lvlJc w:val="left"/>
      <w:pPr>
        <w:ind w:left="1289" w:hanging="226"/>
      </w:pPr>
      <w:rPr>
        <w:rFonts w:ascii="Times New Roman" w:eastAsia="Times New Roman" w:hAnsi="Times New Roman" w:cs="Times New Roman" w:hint="default"/>
        <w:w w:val="102"/>
        <w:sz w:val="22"/>
        <w:szCs w:val="22"/>
        <w:lang w:eastAsia="en-US" w:bidi="ar-SA"/>
      </w:rPr>
    </w:lvl>
    <w:lvl w:ilvl="4">
      <w:start w:val="1"/>
      <w:numFmt w:val="bullet"/>
      <w:lvlText w:val="•"/>
      <w:lvlJc w:val="left"/>
      <w:pPr>
        <w:ind w:left="2542" w:hanging="226"/>
      </w:pPr>
      <w:rPr>
        <w:rFonts w:hint="default"/>
        <w:lang w:eastAsia="en-US" w:bidi="ar-SA"/>
      </w:rPr>
    </w:lvl>
    <w:lvl w:ilvl="5">
      <w:start w:val="1"/>
      <w:numFmt w:val="bullet"/>
      <w:lvlText w:val="•"/>
      <w:lvlJc w:val="left"/>
      <w:pPr>
        <w:ind w:left="3625" w:hanging="226"/>
      </w:pPr>
      <w:rPr>
        <w:rFonts w:hint="default"/>
        <w:lang w:eastAsia="en-US" w:bidi="ar-SA"/>
      </w:rPr>
    </w:lvl>
    <w:lvl w:ilvl="6">
      <w:start w:val="1"/>
      <w:numFmt w:val="bullet"/>
      <w:lvlText w:val="•"/>
      <w:lvlJc w:val="left"/>
      <w:pPr>
        <w:ind w:left="4708" w:hanging="226"/>
      </w:pPr>
      <w:rPr>
        <w:rFonts w:hint="default"/>
        <w:lang w:eastAsia="en-US" w:bidi="ar-SA"/>
      </w:rPr>
    </w:lvl>
    <w:lvl w:ilvl="7">
      <w:start w:val="1"/>
      <w:numFmt w:val="bullet"/>
      <w:lvlText w:val="•"/>
      <w:lvlJc w:val="left"/>
      <w:pPr>
        <w:ind w:left="5791" w:hanging="226"/>
      </w:pPr>
      <w:rPr>
        <w:rFonts w:hint="default"/>
        <w:lang w:eastAsia="en-US" w:bidi="ar-SA"/>
      </w:rPr>
    </w:lvl>
    <w:lvl w:ilvl="8">
      <w:start w:val="1"/>
      <w:numFmt w:val="bullet"/>
      <w:lvlText w:val="•"/>
      <w:lvlJc w:val="left"/>
      <w:pPr>
        <w:ind w:left="6874" w:hanging="226"/>
      </w:pPr>
      <w:rPr>
        <w:rFonts w:hint="default"/>
        <w:lang w:eastAsia="en-US" w:bidi="ar-SA"/>
      </w:rPr>
    </w:lvl>
  </w:abstractNum>
  <w:abstractNum w:abstractNumId="2" w15:restartNumberingAfterBreak="0">
    <w:nsid w:val="010A1223"/>
    <w:multiLevelType w:val="multilevel"/>
    <w:tmpl w:val="C662364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12A8E"/>
    <w:multiLevelType w:val="hybridMultilevel"/>
    <w:tmpl w:val="6520FB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674DB5"/>
    <w:multiLevelType w:val="hybridMultilevel"/>
    <w:tmpl w:val="A8B817E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735415"/>
    <w:multiLevelType w:val="hybridMultilevel"/>
    <w:tmpl w:val="E81E8A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300C25"/>
    <w:multiLevelType w:val="hybridMultilevel"/>
    <w:tmpl w:val="AE9E4FB6"/>
    <w:lvl w:ilvl="0" w:tplc="69463B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0DDF4C50"/>
    <w:multiLevelType w:val="hybridMultilevel"/>
    <w:tmpl w:val="C4A8F3C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FB4172D"/>
    <w:multiLevelType w:val="hybridMultilevel"/>
    <w:tmpl w:val="3AEA7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EF790E"/>
    <w:multiLevelType w:val="multilevel"/>
    <w:tmpl w:val="F628286E"/>
    <w:lvl w:ilvl="0">
      <w:start w:val="1"/>
      <w:numFmt w:val="lowerLetter"/>
      <w:lvlText w:val="%1."/>
      <w:lvlJc w:val="left"/>
      <w:pPr>
        <w:tabs>
          <w:tab w:val="num" w:pos="698"/>
        </w:tabs>
        <w:ind w:left="698" w:hanging="360"/>
      </w:pPr>
      <w:rPr>
        <w:rFonts w:hint="default"/>
        <w:sz w:val="24"/>
        <w:szCs w:val="24"/>
      </w:rPr>
    </w:lvl>
    <w:lvl w:ilvl="1" w:tentative="1">
      <w:start w:val="1"/>
      <w:numFmt w:val="bullet"/>
      <w:lvlText w:val="o"/>
      <w:lvlJc w:val="left"/>
      <w:pPr>
        <w:tabs>
          <w:tab w:val="num" w:pos="1418"/>
        </w:tabs>
        <w:ind w:left="1418" w:hanging="360"/>
      </w:pPr>
      <w:rPr>
        <w:rFonts w:ascii="Courier New" w:hAnsi="Courier New" w:hint="default"/>
        <w:sz w:val="20"/>
      </w:rPr>
    </w:lvl>
    <w:lvl w:ilvl="2" w:tentative="1">
      <w:start w:val="1"/>
      <w:numFmt w:val="bullet"/>
      <w:lvlText w:val=""/>
      <w:lvlJc w:val="left"/>
      <w:pPr>
        <w:tabs>
          <w:tab w:val="num" w:pos="2138"/>
        </w:tabs>
        <w:ind w:left="2138" w:hanging="360"/>
      </w:pPr>
      <w:rPr>
        <w:rFonts w:ascii="Wingdings" w:hAnsi="Wingdings" w:hint="default"/>
        <w:sz w:val="20"/>
      </w:rPr>
    </w:lvl>
    <w:lvl w:ilvl="3" w:tentative="1">
      <w:start w:val="1"/>
      <w:numFmt w:val="bullet"/>
      <w:lvlText w:val=""/>
      <w:lvlJc w:val="left"/>
      <w:pPr>
        <w:tabs>
          <w:tab w:val="num" w:pos="2858"/>
        </w:tabs>
        <w:ind w:left="2858" w:hanging="360"/>
      </w:pPr>
      <w:rPr>
        <w:rFonts w:ascii="Wingdings" w:hAnsi="Wingdings" w:hint="default"/>
        <w:sz w:val="20"/>
      </w:rPr>
    </w:lvl>
    <w:lvl w:ilvl="4" w:tentative="1">
      <w:start w:val="1"/>
      <w:numFmt w:val="bullet"/>
      <w:lvlText w:val=""/>
      <w:lvlJc w:val="left"/>
      <w:pPr>
        <w:tabs>
          <w:tab w:val="num" w:pos="3578"/>
        </w:tabs>
        <w:ind w:left="3578" w:hanging="360"/>
      </w:pPr>
      <w:rPr>
        <w:rFonts w:ascii="Wingdings" w:hAnsi="Wingdings" w:hint="default"/>
        <w:sz w:val="20"/>
      </w:rPr>
    </w:lvl>
    <w:lvl w:ilvl="5" w:tentative="1">
      <w:start w:val="1"/>
      <w:numFmt w:val="bullet"/>
      <w:lvlText w:val=""/>
      <w:lvlJc w:val="left"/>
      <w:pPr>
        <w:tabs>
          <w:tab w:val="num" w:pos="4298"/>
        </w:tabs>
        <w:ind w:left="4298" w:hanging="360"/>
      </w:pPr>
      <w:rPr>
        <w:rFonts w:ascii="Wingdings" w:hAnsi="Wingdings" w:hint="default"/>
        <w:sz w:val="20"/>
      </w:rPr>
    </w:lvl>
    <w:lvl w:ilvl="6" w:tentative="1">
      <w:start w:val="1"/>
      <w:numFmt w:val="bullet"/>
      <w:lvlText w:val=""/>
      <w:lvlJc w:val="left"/>
      <w:pPr>
        <w:tabs>
          <w:tab w:val="num" w:pos="5018"/>
        </w:tabs>
        <w:ind w:left="5018" w:hanging="360"/>
      </w:pPr>
      <w:rPr>
        <w:rFonts w:ascii="Wingdings" w:hAnsi="Wingdings" w:hint="default"/>
        <w:sz w:val="20"/>
      </w:rPr>
    </w:lvl>
    <w:lvl w:ilvl="7" w:tentative="1">
      <w:start w:val="1"/>
      <w:numFmt w:val="bullet"/>
      <w:lvlText w:val=""/>
      <w:lvlJc w:val="left"/>
      <w:pPr>
        <w:tabs>
          <w:tab w:val="num" w:pos="5738"/>
        </w:tabs>
        <w:ind w:left="5738" w:hanging="360"/>
      </w:pPr>
      <w:rPr>
        <w:rFonts w:ascii="Wingdings" w:hAnsi="Wingdings" w:hint="default"/>
        <w:sz w:val="20"/>
      </w:rPr>
    </w:lvl>
    <w:lvl w:ilvl="8" w:tentative="1">
      <w:start w:val="1"/>
      <w:numFmt w:val="bullet"/>
      <w:lvlText w:val=""/>
      <w:lvlJc w:val="left"/>
      <w:pPr>
        <w:tabs>
          <w:tab w:val="num" w:pos="6458"/>
        </w:tabs>
        <w:ind w:left="6458" w:hanging="360"/>
      </w:pPr>
      <w:rPr>
        <w:rFonts w:ascii="Wingdings" w:hAnsi="Wingdings" w:hint="default"/>
        <w:sz w:val="20"/>
      </w:rPr>
    </w:lvl>
  </w:abstractNum>
  <w:abstractNum w:abstractNumId="10" w15:restartNumberingAfterBreak="0">
    <w:nsid w:val="18077DA1"/>
    <w:multiLevelType w:val="multilevel"/>
    <w:tmpl w:val="C7F6CB1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8B0954"/>
    <w:multiLevelType w:val="multilevel"/>
    <w:tmpl w:val="24D8E16C"/>
    <w:lvl w:ilvl="0">
      <w:start w:val="1"/>
      <w:numFmt w:val="decimal"/>
      <w:lvlText w:val="%1."/>
      <w:lvlJc w:val="left"/>
      <w:pPr>
        <w:ind w:left="720" w:hanging="360"/>
      </w:pPr>
      <w:rPr>
        <w:rFonts w:eastAsiaTheme="minorHAnsi" w:hint="default"/>
        <w:b w:val="0"/>
        <w:sz w:val="24"/>
      </w:rPr>
    </w:lvl>
    <w:lvl w:ilvl="1">
      <w:start w:val="1"/>
      <w:numFmt w:val="none"/>
      <w:isLgl/>
      <w:lvlText w:val="2.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7543E1"/>
    <w:multiLevelType w:val="multilevel"/>
    <w:tmpl w:val="821CC962"/>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F13F70"/>
    <w:multiLevelType w:val="hybridMultilevel"/>
    <w:tmpl w:val="EE0CE2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11747A"/>
    <w:multiLevelType w:val="hybridMultilevel"/>
    <w:tmpl w:val="54081BD2"/>
    <w:lvl w:ilvl="0" w:tplc="99E8C3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7F40572"/>
    <w:multiLevelType w:val="hybridMultilevel"/>
    <w:tmpl w:val="5FFA8F0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D32734C">
      <w:start w:val="1"/>
      <w:numFmt w:val="decimal"/>
      <w:lvlText w:val="%3."/>
      <w:lvlJc w:val="left"/>
      <w:pPr>
        <w:ind w:left="360" w:hanging="360"/>
      </w:pPr>
      <w:rPr>
        <w:rFonts w:ascii="Times New Roman" w:eastAsia="Calibri" w:hAnsi="Times New Roman" w:cs="SimSun"/>
        <w:b w:val="0"/>
      </w:rPr>
    </w:lvl>
    <w:lvl w:ilvl="3" w:tplc="3D96F7FE">
      <w:start w:val="1"/>
      <w:numFmt w:val="decimal"/>
      <w:lvlText w:val="%4."/>
      <w:lvlJc w:val="left"/>
      <w:pPr>
        <w:ind w:left="3960" w:hanging="360"/>
      </w:pPr>
      <w:rPr>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0561BD"/>
    <w:multiLevelType w:val="multilevel"/>
    <w:tmpl w:val="A80A05CA"/>
    <w:lvl w:ilvl="0">
      <w:start w:val="1"/>
      <w:numFmt w:val="decimal"/>
      <w:lvlText w:val="%1."/>
      <w:lvlJc w:val="left"/>
      <w:pPr>
        <w:ind w:left="720" w:hanging="360"/>
      </w:pPr>
      <w:rPr>
        <w:rFonts w:hint="default"/>
      </w:rPr>
    </w:lvl>
    <w:lvl w:ilvl="1">
      <w:start w:val="1"/>
      <w:numFmt w:val="none"/>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4F224E"/>
    <w:multiLevelType w:val="hybridMultilevel"/>
    <w:tmpl w:val="899A57A6"/>
    <w:lvl w:ilvl="0" w:tplc="0421000F">
      <w:start w:val="1"/>
      <w:numFmt w:val="decimal"/>
      <w:lvlText w:val="%1."/>
      <w:lvlJc w:val="left"/>
      <w:pPr>
        <w:ind w:left="720" w:hanging="360"/>
      </w:pPr>
    </w:lvl>
    <w:lvl w:ilvl="1" w:tplc="CE0638D4">
      <w:start w:val="1"/>
      <w:numFmt w:val="lowerLetter"/>
      <w:lvlText w:val="%2."/>
      <w:lvlJc w:val="left"/>
      <w:pPr>
        <w:ind w:left="1950" w:hanging="87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9D005B"/>
    <w:multiLevelType w:val="hybridMultilevel"/>
    <w:tmpl w:val="8DC2F2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0D7435"/>
    <w:multiLevelType w:val="hybridMultilevel"/>
    <w:tmpl w:val="AB267F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1F3B24"/>
    <w:multiLevelType w:val="hybridMultilevel"/>
    <w:tmpl w:val="9020A2BA"/>
    <w:lvl w:ilvl="0" w:tplc="7FDCA7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5312609"/>
    <w:multiLevelType w:val="multilevel"/>
    <w:tmpl w:val="24B22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9B7B49"/>
    <w:multiLevelType w:val="multilevel"/>
    <w:tmpl w:val="9D8C6DDC"/>
    <w:lvl w:ilvl="0">
      <w:start w:val="1"/>
      <w:numFmt w:val="decimal"/>
      <w:lvlText w:val="%1."/>
      <w:lvlJc w:val="left"/>
      <w:pPr>
        <w:ind w:left="1080" w:hanging="360"/>
      </w:pPr>
      <w:rPr>
        <w:rFonts w:ascii="Times New Roman" w:hAnsi="Times New Roman" w:cs="Times New Roman" w:hint="default"/>
        <w:color w:val="333333"/>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7EB3F2D"/>
    <w:multiLevelType w:val="hybridMultilevel"/>
    <w:tmpl w:val="4CE67390"/>
    <w:lvl w:ilvl="0" w:tplc="F6B294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7026D"/>
    <w:multiLevelType w:val="hybridMultilevel"/>
    <w:tmpl w:val="258CB3EE"/>
    <w:lvl w:ilvl="0" w:tplc="01D0E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76450D"/>
    <w:multiLevelType w:val="hybridMultilevel"/>
    <w:tmpl w:val="214239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D02035F"/>
    <w:multiLevelType w:val="hybridMultilevel"/>
    <w:tmpl w:val="1AD0E1E6"/>
    <w:lvl w:ilvl="0" w:tplc="D0F4D716">
      <w:start w:val="1"/>
      <w:numFmt w:val="decimal"/>
      <w:lvlText w:val="%1."/>
      <w:lvlJc w:val="left"/>
      <w:pPr>
        <w:ind w:left="271" w:hanging="266"/>
        <w:jc w:val="right"/>
      </w:pPr>
      <w:rPr>
        <w:rFonts w:ascii="Times New Roman" w:eastAsia="Times New Roman" w:hAnsi="Times New Roman" w:cs="Times New Roman" w:hint="default"/>
        <w:b w:val="0"/>
        <w:bCs w:val="0"/>
        <w:i w:val="0"/>
        <w:iCs w:val="0"/>
        <w:spacing w:val="0"/>
        <w:w w:val="88"/>
        <w:sz w:val="22"/>
        <w:szCs w:val="22"/>
        <w:lang w:val="en-US" w:eastAsia="en-US" w:bidi="ar-SA"/>
      </w:rPr>
    </w:lvl>
    <w:lvl w:ilvl="1" w:tplc="26AAAD32">
      <w:numFmt w:val="bullet"/>
      <w:lvlText w:val="•"/>
      <w:lvlJc w:val="left"/>
      <w:pPr>
        <w:ind w:left="693" w:hanging="266"/>
      </w:pPr>
      <w:rPr>
        <w:rFonts w:hint="default"/>
        <w:lang w:val="en-US" w:eastAsia="en-US" w:bidi="ar-SA"/>
      </w:rPr>
    </w:lvl>
    <w:lvl w:ilvl="2" w:tplc="D01C82A0">
      <w:numFmt w:val="bullet"/>
      <w:lvlText w:val="•"/>
      <w:lvlJc w:val="left"/>
      <w:pPr>
        <w:ind w:left="1106" w:hanging="266"/>
      </w:pPr>
      <w:rPr>
        <w:rFonts w:hint="default"/>
        <w:lang w:val="en-US" w:eastAsia="en-US" w:bidi="ar-SA"/>
      </w:rPr>
    </w:lvl>
    <w:lvl w:ilvl="3" w:tplc="B7ACE852">
      <w:numFmt w:val="bullet"/>
      <w:lvlText w:val="•"/>
      <w:lvlJc w:val="left"/>
      <w:pPr>
        <w:ind w:left="1520" w:hanging="266"/>
      </w:pPr>
      <w:rPr>
        <w:rFonts w:hint="default"/>
        <w:lang w:val="en-US" w:eastAsia="en-US" w:bidi="ar-SA"/>
      </w:rPr>
    </w:lvl>
    <w:lvl w:ilvl="4" w:tplc="20E673DE">
      <w:numFmt w:val="bullet"/>
      <w:lvlText w:val="•"/>
      <w:lvlJc w:val="left"/>
      <w:pPr>
        <w:ind w:left="1933" w:hanging="266"/>
      </w:pPr>
      <w:rPr>
        <w:rFonts w:hint="default"/>
        <w:lang w:val="en-US" w:eastAsia="en-US" w:bidi="ar-SA"/>
      </w:rPr>
    </w:lvl>
    <w:lvl w:ilvl="5" w:tplc="9738DCC8">
      <w:numFmt w:val="bullet"/>
      <w:lvlText w:val="•"/>
      <w:lvlJc w:val="left"/>
      <w:pPr>
        <w:ind w:left="2346" w:hanging="266"/>
      </w:pPr>
      <w:rPr>
        <w:rFonts w:hint="default"/>
        <w:lang w:val="en-US" w:eastAsia="en-US" w:bidi="ar-SA"/>
      </w:rPr>
    </w:lvl>
    <w:lvl w:ilvl="6" w:tplc="6958F302">
      <w:numFmt w:val="bullet"/>
      <w:lvlText w:val="•"/>
      <w:lvlJc w:val="left"/>
      <w:pPr>
        <w:ind w:left="2760" w:hanging="266"/>
      </w:pPr>
      <w:rPr>
        <w:rFonts w:hint="default"/>
        <w:lang w:val="en-US" w:eastAsia="en-US" w:bidi="ar-SA"/>
      </w:rPr>
    </w:lvl>
    <w:lvl w:ilvl="7" w:tplc="3260F27A">
      <w:numFmt w:val="bullet"/>
      <w:lvlText w:val="•"/>
      <w:lvlJc w:val="left"/>
      <w:pPr>
        <w:ind w:left="3173" w:hanging="266"/>
      </w:pPr>
      <w:rPr>
        <w:rFonts w:hint="default"/>
        <w:lang w:val="en-US" w:eastAsia="en-US" w:bidi="ar-SA"/>
      </w:rPr>
    </w:lvl>
    <w:lvl w:ilvl="8" w:tplc="FA36A866">
      <w:numFmt w:val="bullet"/>
      <w:lvlText w:val="•"/>
      <w:lvlJc w:val="left"/>
      <w:pPr>
        <w:ind w:left="3586" w:hanging="266"/>
      </w:pPr>
      <w:rPr>
        <w:rFonts w:hint="default"/>
        <w:lang w:val="en-US" w:eastAsia="en-US" w:bidi="ar-SA"/>
      </w:rPr>
    </w:lvl>
  </w:abstractNum>
  <w:abstractNum w:abstractNumId="27" w15:restartNumberingAfterBreak="0">
    <w:nsid w:val="4E0B3AA6"/>
    <w:multiLevelType w:val="hybridMultilevel"/>
    <w:tmpl w:val="612E78E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EED1E29"/>
    <w:multiLevelType w:val="hybridMultilevel"/>
    <w:tmpl w:val="0672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837C9"/>
    <w:multiLevelType w:val="multilevel"/>
    <w:tmpl w:val="34565394"/>
    <w:lvl w:ilvl="0">
      <w:start w:val="1"/>
      <w:numFmt w:val="decimal"/>
      <w:lvlText w:val="%1."/>
      <w:lvlJc w:val="left"/>
      <w:pPr>
        <w:ind w:left="1440" w:hanging="360"/>
      </w:pPr>
    </w:lvl>
    <w:lvl w:ilvl="1">
      <w:start w:val="2"/>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560368D3"/>
    <w:multiLevelType w:val="hybridMultilevel"/>
    <w:tmpl w:val="690C68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6A1210E"/>
    <w:multiLevelType w:val="hybridMultilevel"/>
    <w:tmpl w:val="015C6DB8"/>
    <w:lvl w:ilvl="0" w:tplc="CA7A3B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A292B70"/>
    <w:multiLevelType w:val="hybridMultilevel"/>
    <w:tmpl w:val="589A755A"/>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15:restartNumberingAfterBreak="0">
    <w:nsid w:val="5B6D2A8C"/>
    <w:multiLevelType w:val="hybridMultilevel"/>
    <w:tmpl w:val="D6D8D1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A307FF"/>
    <w:multiLevelType w:val="multilevel"/>
    <w:tmpl w:val="367202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B93EFC"/>
    <w:multiLevelType w:val="hybridMultilevel"/>
    <w:tmpl w:val="0CA2E0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5FC4B2B"/>
    <w:multiLevelType w:val="hybridMultilevel"/>
    <w:tmpl w:val="018CB7C8"/>
    <w:lvl w:ilvl="0" w:tplc="EC3EA548">
      <w:start w:val="1"/>
      <w:numFmt w:val="decimal"/>
      <w:lvlText w:val="%1."/>
      <w:lvlJc w:val="left"/>
      <w:pPr>
        <w:ind w:left="426" w:hanging="265"/>
      </w:pPr>
      <w:rPr>
        <w:rFonts w:hint="default"/>
        <w:spacing w:val="0"/>
        <w:w w:val="88"/>
        <w:lang w:val="en-US" w:eastAsia="en-US" w:bidi="ar-SA"/>
      </w:rPr>
    </w:lvl>
    <w:lvl w:ilvl="1" w:tplc="4DF083E6">
      <w:numFmt w:val="bullet"/>
      <w:lvlText w:val="•"/>
      <w:lvlJc w:val="left"/>
      <w:pPr>
        <w:ind w:left="788" w:hanging="265"/>
      </w:pPr>
      <w:rPr>
        <w:rFonts w:hint="default"/>
        <w:lang w:val="en-US" w:eastAsia="en-US" w:bidi="ar-SA"/>
      </w:rPr>
    </w:lvl>
    <w:lvl w:ilvl="2" w:tplc="9342AEA0">
      <w:numFmt w:val="bullet"/>
      <w:lvlText w:val="•"/>
      <w:lvlJc w:val="left"/>
      <w:pPr>
        <w:ind w:left="1156" w:hanging="265"/>
      </w:pPr>
      <w:rPr>
        <w:rFonts w:hint="default"/>
        <w:lang w:val="en-US" w:eastAsia="en-US" w:bidi="ar-SA"/>
      </w:rPr>
    </w:lvl>
    <w:lvl w:ilvl="3" w:tplc="BA8E85AE">
      <w:numFmt w:val="bullet"/>
      <w:lvlText w:val="•"/>
      <w:lvlJc w:val="left"/>
      <w:pPr>
        <w:ind w:left="1524" w:hanging="265"/>
      </w:pPr>
      <w:rPr>
        <w:rFonts w:hint="default"/>
        <w:lang w:val="en-US" w:eastAsia="en-US" w:bidi="ar-SA"/>
      </w:rPr>
    </w:lvl>
    <w:lvl w:ilvl="4" w:tplc="EC04E70A">
      <w:numFmt w:val="bullet"/>
      <w:lvlText w:val="•"/>
      <w:lvlJc w:val="left"/>
      <w:pPr>
        <w:ind w:left="1893" w:hanging="265"/>
      </w:pPr>
      <w:rPr>
        <w:rFonts w:hint="default"/>
        <w:lang w:val="en-US" w:eastAsia="en-US" w:bidi="ar-SA"/>
      </w:rPr>
    </w:lvl>
    <w:lvl w:ilvl="5" w:tplc="07FA723C">
      <w:numFmt w:val="bullet"/>
      <w:lvlText w:val="•"/>
      <w:lvlJc w:val="left"/>
      <w:pPr>
        <w:ind w:left="2261" w:hanging="265"/>
      </w:pPr>
      <w:rPr>
        <w:rFonts w:hint="default"/>
        <w:lang w:val="en-US" w:eastAsia="en-US" w:bidi="ar-SA"/>
      </w:rPr>
    </w:lvl>
    <w:lvl w:ilvl="6" w:tplc="FF920D80">
      <w:numFmt w:val="bullet"/>
      <w:lvlText w:val="•"/>
      <w:lvlJc w:val="left"/>
      <w:pPr>
        <w:ind w:left="2629" w:hanging="265"/>
      </w:pPr>
      <w:rPr>
        <w:rFonts w:hint="default"/>
        <w:lang w:val="en-US" w:eastAsia="en-US" w:bidi="ar-SA"/>
      </w:rPr>
    </w:lvl>
    <w:lvl w:ilvl="7" w:tplc="4198CEBE">
      <w:numFmt w:val="bullet"/>
      <w:lvlText w:val="•"/>
      <w:lvlJc w:val="left"/>
      <w:pPr>
        <w:ind w:left="2997" w:hanging="265"/>
      </w:pPr>
      <w:rPr>
        <w:rFonts w:hint="default"/>
        <w:lang w:val="en-US" w:eastAsia="en-US" w:bidi="ar-SA"/>
      </w:rPr>
    </w:lvl>
    <w:lvl w:ilvl="8" w:tplc="F9F61C9A">
      <w:numFmt w:val="bullet"/>
      <w:lvlText w:val="•"/>
      <w:lvlJc w:val="left"/>
      <w:pPr>
        <w:ind w:left="3366" w:hanging="265"/>
      </w:pPr>
      <w:rPr>
        <w:rFonts w:hint="default"/>
        <w:lang w:val="en-US" w:eastAsia="en-US" w:bidi="ar-SA"/>
      </w:rPr>
    </w:lvl>
  </w:abstractNum>
  <w:abstractNum w:abstractNumId="37" w15:restartNumberingAfterBreak="0">
    <w:nsid w:val="6688495B"/>
    <w:multiLevelType w:val="hybridMultilevel"/>
    <w:tmpl w:val="72B8562E"/>
    <w:lvl w:ilvl="0" w:tplc="A09E66C0">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8" w15:restartNumberingAfterBreak="0">
    <w:nsid w:val="6A575CC2"/>
    <w:multiLevelType w:val="hybridMultilevel"/>
    <w:tmpl w:val="820C8D10"/>
    <w:lvl w:ilvl="0" w:tplc="2C10C2C6">
      <w:start w:val="1"/>
      <w:numFmt w:val="decimal"/>
      <w:lvlText w:val="%1."/>
      <w:lvlJc w:val="left"/>
      <w:pPr>
        <w:ind w:left="397" w:hanging="284"/>
      </w:pPr>
      <w:rPr>
        <w:rFonts w:ascii="Times New Roman" w:eastAsia="Times New Roman" w:hAnsi="Times New Roman" w:cs="Times New Roman" w:hint="default"/>
        <w:b w:val="0"/>
        <w:bCs w:val="0"/>
        <w:i w:val="0"/>
        <w:iCs w:val="0"/>
        <w:spacing w:val="0"/>
        <w:w w:val="91"/>
        <w:sz w:val="24"/>
        <w:szCs w:val="24"/>
        <w:lang w:val="en-US" w:eastAsia="en-US" w:bidi="ar-SA"/>
      </w:rPr>
    </w:lvl>
    <w:lvl w:ilvl="1" w:tplc="9916718A">
      <w:numFmt w:val="bullet"/>
      <w:lvlText w:val="&gt;"/>
      <w:lvlJc w:val="left"/>
      <w:pPr>
        <w:ind w:left="397" w:hanging="322"/>
      </w:pPr>
      <w:rPr>
        <w:rFonts w:ascii="Times New Roman" w:eastAsia="Times New Roman" w:hAnsi="Times New Roman" w:cs="Times New Roman" w:hint="default"/>
        <w:b w:val="0"/>
        <w:bCs w:val="0"/>
        <w:i w:val="0"/>
        <w:iCs w:val="0"/>
        <w:spacing w:val="0"/>
        <w:w w:val="118"/>
        <w:sz w:val="24"/>
        <w:szCs w:val="24"/>
        <w:lang w:val="en-US" w:eastAsia="en-US" w:bidi="ar-SA"/>
      </w:rPr>
    </w:lvl>
    <w:lvl w:ilvl="2" w:tplc="54F24C6A">
      <w:numFmt w:val="bullet"/>
      <w:lvlText w:val="•"/>
      <w:lvlJc w:val="left"/>
      <w:pPr>
        <w:ind w:left="1179" w:hanging="322"/>
      </w:pPr>
      <w:rPr>
        <w:rFonts w:hint="default"/>
        <w:lang w:val="en-US" w:eastAsia="en-US" w:bidi="ar-SA"/>
      </w:rPr>
    </w:lvl>
    <w:lvl w:ilvl="3" w:tplc="08B0ACB6">
      <w:numFmt w:val="bullet"/>
      <w:lvlText w:val="•"/>
      <w:lvlJc w:val="left"/>
      <w:pPr>
        <w:ind w:left="1568" w:hanging="322"/>
      </w:pPr>
      <w:rPr>
        <w:rFonts w:hint="default"/>
        <w:lang w:val="en-US" w:eastAsia="en-US" w:bidi="ar-SA"/>
      </w:rPr>
    </w:lvl>
    <w:lvl w:ilvl="4" w:tplc="5A20188E">
      <w:numFmt w:val="bullet"/>
      <w:lvlText w:val="•"/>
      <w:lvlJc w:val="left"/>
      <w:pPr>
        <w:ind w:left="1958" w:hanging="322"/>
      </w:pPr>
      <w:rPr>
        <w:rFonts w:hint="default"/>
        <w:lang w:val="en-US" w:eastAsia="en-US" w:bidi="ar-SA"/>
      </w:rPr>
    </w:lvl>
    <w:lvl w:ilvl="5" w:tplc="72C6AF3A">
      <w:numFmt w:val="bullet"/>
      <w:lvlText w:val="•"/>
      <w:lvlJc w:val="left"/>
      <w:pPr>
        <w:ind w:left="2347" w:hanging="322"/>
      </w:pPr>
      <w:rPr>
        <w:rFonts w:hint="default"/>
        <w:lang w:val="en-US" w:eastAsia="en-US" w:bidi="ar-SA"/>
      </w:rPr>
    </w:lvl>
    <w:lvl w:ilvl="6" w:tplc="D626F8D8">
      <w:numFmt w:val="bullet"/>
      <w:lvlText w:val="•"/>
      <w:lvlJc w:val="left"/>
      <w:pPr>
        <w:ind w:left="2737" w:hanging="322"/>
      </w:pPr>
      <w:rPr>
        <w:rFonts w:hint="default"/>
        <w:lang w:val="en-US" w:eastAsia="en-US" w:bidi="ar-SA"/>
      </w:rPr>
    </w:lvl>
    <w:lvl w:ilvl="7" w:tplc="313AEAD6">
      <w:numFmt w:val="bullet"/>
      <w:lvlText w:val="•"/>
      <w:lvlJc w:val="left"/>
      <w:pPr>
        <w:ind w:left="3126" w:hanging="322"/>
      </w:pPr>
      <w:rPr>
        <w:rFonts w:hint="default"/>
        <w:lang w:val="en-US" w:eastAsia="en-US" w:bidi="ar-SA"/>
      </w:rPr>
    </w:lvl>
    <w:lvl w:ilvl="8" w:tplc="CEC857D8">
      <w:numFmt w:val="bullet"/>
      <w:lvlText w:val="•"/>
      <w:lvlJc w:val="left"/>
      <w:pPr>
        <w:ind w:left="3516" w:hanging="322"/>
      </w:pPr>
      <w:rPr>
        <w:rFonts w:hint="default"/>
        <w:lang w:val="en-US" w:eastAsia="en-US" w:bidi="ar-SA"/>
      </w:rPr>
    </w:lvl>
  </w:abstractNum>
  <w:abstractNum w:abstractNumId="39" w15:restartNumberingAfterBreak="0">
    <w:nsid w:val="6C83354D"/>
    <w:multiLevelType w:val="multilevel"/>
    <w:tmpl w:val="A5FAD544"/>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70357A19"/>
    <w:multiLevelType w:val="hybridMultilevel"/>
    <w:tmpl w:val="AC442264"/>
    <w:lvl w:ilvl="0" w:tplc="DD0A4A68">
      <w:start w:val="2"/>
      <w:numFmt w:val="decimal"/>
      <w:lvlText w:val="2.%1.2"/>
      <w:lvlJc w:val="left"/>
      <w:pPr>
        <w:ind w:left="13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90119"/>
    <w:multiLevelType w:val="hybridMultilevel"/>
    <w:tmpl w:val="B08C9594"/>
    <w:lvl w:ilvl="0" w:tplc="DCB8F802">
      <w:start w:val="1"/>
      <w:numFmt w:val="lowerLetter"/>
      <w:lvlText w:val="%1."/>
      <w:lvlJc w:val="left"/>
      <w:pPr>
        <w:ind w:left="1465" w:hanging="175"/>
        <w:jc w:val="right"/>
      </w:pPr>
      <w:rPr>
        <w:rFonts w:ascii="Times New Roman" w:eastAsia="Times New Roman" w:hAnsi="Times New Roman" w:cs="Times New Roman" w:hint="default"/>
        <w:b w:val="0"/>
        <w:bCs w:val="0"/>
        <w:i w:val="0"/>
        <w:iCs w:val="0"/>
        <w:color w:val="000104"/>
        <w:spacing w:val="0"/>
        <w:w w:val="87"/>
        <w:sz w:val="20"/>
        <w:szCs w:val="20"/>
        <w:lang w:val="en-US" w:eastAsia="en-US" w:bidi="ar-SA"/>
      </w:rPr>
    </w:lvl>
    <w:lvl w:ilvl="1" w:tplc="07244B38">
      <w:numFmt w:val="bullet"/>
      <w:lvlText w:val="•"/>
      <w:lvlJc w:val="left"/>
      <w:pPr>
        <w:ind w:left="1750" w:hanging="175"/>
      </w:pPr>
      <w:rPr>
        <w:rFonts w:hint="default"/>
        <w:lang w:val="en-US" w:eastAsia="en-US" w:bidi="ar-SA"/>
      </w:rPr>
    </w:lvl>
    <w:lvl w:ilvl="2" w:tplc="F2D2FFD0">
      <w:numFmt w:val="bullet"/>
      <w:lvlText w:val="•"/>
      <w:lvlJc w:val="left"/>
      <w:pPr>
        <w:ind w:left="2041" w:hanging="175"/>
      </w:pPr>
      <w:rPr>
        <w:rFonts w:hint="default"/>
        <w:lang w:val="en-US" w:eastAsia="en-US" w:bidi="ar-SA"/>
      </w:rPr>
    </w:lvl>
    <w:lvl w:ilvl="3" w:tplc="5B3C8AFC">
      <w:numFmt w:val="bullet"/>
      <w:lvlText w:val="•"/>
      <w:lvlJc w:val="left"/>
      <w:pPr>
        <w:ind w:left="2331" w:hanging="175"/>
      </w:pPr>
      <w:rPr>
        <w:rFonts w:hint="default"/>
        <w:lang w:val="en-US" w:eastAsia="en-US" w:bidi="ar-SA"/>
      </w:rPr>
    </w:lvl>
    <w:lvl w:ilvl="4" w:tplc="54384B0E">
      <w:numFmt w:val="bullet"/>
      <w:lvlText w:val="•"/>
      <w:lvlJc w:val="left"/>
      <w:pPr>
        <w:ind w:left="2622" w:hanging="175"/>
      </w:pPr>
      <w:rPr>
        <w:rFonts w:hint="default"/>
        <w:lang w:val="en-US" w:eastAsia="en-US" w:bidi="ar-SA"/>
      </w:rPr>
    </w:lvl>
    <w:lvl w:ilvl="5" w:tplc="A55EA944">
      <w:numFmt w:val="bullet"/>
      <w:lvlText w:val="•"/>
      <w:lvlJc w:val="left"/>
      <w:pPr>
        <w:ind w:left="2912" w:hanging="175"/>
      </w:pPr>
      <w:rPr>
        <w:rFonts w:hint="default"/>
        <w:lang w:val="en-US" w:eastAsia="en-US" w:bidi="ar-SA"/>
      </w:rPr>
    </w:lvl>
    <w:lvl w:ilvl="6" w:tplc="412A6072">
      <w:numFmt w:val="bullet"/>
      <w:lvlText w:val="•"/>
      <w:lvlJc w:val="left"/>
      <w:pPr>
        <w:ind w:left="3203" w:hanging="175"/>
      </w:pPr>
      <w:rPr>
        <w:rFonts w:hint="default"/>
        <w:lang w:val="en-US" w:eastAsia="en-US" w:bidi="ar-SA"/>
      </w:rPr>
    </w:lvl>
    <w:lvl w:ilvl="7" w:tplc="930A8380">
      <w:numFmt w:val="bullet"/>
      <w:lvlText w:val="•"/>
      <w:lvlJc w:val="left"/>
      <w:pPr>
        <w:ind w:left="3493" w:hanging="175"/>
      </w:pPr>
      <w:rPr>
        <w:rFonts w:hint="default"/>
        <w:lang w:val="en-US" w:eastAsia="en-US" w:bidi="ar-SA"/>
      </w:rPr>
    </w:lvl>
    <w:lvl w:ilvl="8" w:tplc="493E5BD6">
      <w:numFmt w:val="bullet"/>
      <w:lvlText w:val="•"/>
      <w:lvlJc w:val="left"/>
      <w:pPr>
        <w:ind w:left="3784" w:hanging="175"/>
      </w:pPr>
      <w:rPr>
        <w:rFonts w:hint="default"/>
        <w:lang w:val="en-US" w:eastAsia="en-US" w:bidi="ar-SA"/>
      </w:rPr>
    </w:lvl>
  </w:abstractNum>
  <w:abstractNum w:abstractNumId="42" w15:restartNumberingAfterBreak="0">
    <w:nsid w:val="7B1C243B"/>
    <w:multiLevelType w:val="hybridMultilevel"/>
    <w:tmpl w:val="4B5093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C663008"/>
    <w:multiLevelType w:val="hybridMultilevel"/>
    <w:tmpl w:val="31586814"/>
    <w:lvl w:ilvl="0" w:tplc="3B60220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C72A3"/>
    <w:multiLevelType w:val="hybridMultilevel"/>
    <w:tmpl w:val="058C305A"/>
    <w:lvl w:ilvl="0" w:tplc="6B365E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107001">
    <w:abstractNumId w:val="28"/>
  </w:num>
  <w:num w:numId="2" w16cid:durableId="1248272028">
    <w:abstractNumId w:val="35"/>
  </w:num>
  <w:num w:numId="3" w16cid:durableId="1294560684">
    <w:abstractNumId w:val="33"/>
  </w:num>
  <w:num w:numId="4" w16cid:durableId="1989505991">
    <w:abstractNumId w:val="42"/>
  </w:num>
  <w:num w:numId="5" w16cid:durableId="1253856226">
    <w:abstractNumId w:val="18"/>
  </w:num>
  <w:num w:numId="6" w16cid:durableId="1506164159">
    <w:abstractNumId w:val="25"/>
  </w:num>
  <w:num w:numId="7" w16cid:durableId="689332922">
    <w:abstractNumId w:val="43"/>
  </w:num>
  <w:num w:numId="8" w16cid:durableId="1944996328">
    <w:abstractNumId w:val="36"/>
  </w:num>
  <w:num w:numId="9" w16cid:durableId="877543211">
    <w:abstractNumId w:val="26"/>
  </w:num>
  <w:num w:numId="10" w16cid:durableId="300578536">
    <w:abstractNumId w:val="41"/>
  </w:num>
  <w:num w:numId="11" w16cid:durableId="1620451897">
    <w:abstractNumId w:val="38"/>
  </w:num>
  <w:num w:numId="12" w16cid:durableId="1299611505">
    <w:abstractNumId w:val="31"/>
  </w:num>
  <w:num w:numId="13" w16cid:durableId="1627082178">
    <w:abstractNumId w:val="20"/>
  </w:num>
  <w:num w:numId="14" w16cid:durableId="2651608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389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9159273">
    <w:abstractNumId w:val="21"/>
  </w:num>
  <w:num w:numId="17" w16cid:durableId="1848327309">
    <w:abstractNumId w:val="13"/>
  </w:num>
  <w:num w:numId="18" w16cid:durableId="577910245">
    <w:abstractNumId w:val="3"/>
  </w:num>
  <w:num w:numId="19" w16cid:durableId="1763068408">
    <w:abstractNumId w:val="9"/>
  </w:num>
  <w:num w:numId="20" w16cid:durableId="1924531417">
    <w:abstractNumId w:val="17"/>
  </w:num>
  <w:num w:numId="21" w16cid:durableId="952325144">
    <w:abstractNumId w:val="32"/>
  </w:num>
  <w:num w:numId="22" w16cid:durableId="1742292473">
    <w:abstractNumId w:val="24"/>
  </w:num>
  <w:num w:numId="23" w16cid:durableId="2051565696">
    <w:abstractNumId w:val="34"/>
  </w:num>
  <w:num w:numId="24" w16cid:durableId="684287820">
    <w:abstractNumId w:val="40"/>
  </w:num>
  <w:num w:numId="25" w16cid:durableId="1203444763">
    <w:abstractNumId w:val="30"/>
  </w:num>
  <w:num w:numId="26" w16cid:durableId="1521163003">
    <w:abstractNumId w:val="5"/>
  </w:num>
  <w:num w:numId="27" w16cid:durableId="1784766052">
    <w:abstractNumId w:val="22"/>
  </w:num>
  <w:num w:numId="28" w16cid:durableId="405499581">
    <w:abstractNumId w:val="29"/>
  </w:num>
  <w:num w:numId="29" w16cid:durableId="2112894669">
    <w:abstractNumId w:val="14"/>
  </w:num>
  <w:num w:numId="30" w16cid:durableId="2044358312">
    <w:abstractNumId w:val="2"/>
  </w:num>
  <w:num w:numId="31" w16cid:durableId="842545624">
    <w:abstractNumId w:val="19"/>
  </w:num>
  <w:num w:numId="32" w16cid:durableId="391857255">
    <w:abstractNumId w:val="4"/>
  </w:num>
  <w:num w:numId="33" w16cid:durableId="2108042354">
    <w:abstractNumId w:val="0"/>
  </w:num>
  <w:num w:numId="34" w16cid:durableId="1694720758">
    <w:abstractNumId w:val="27"/>
  </w:num>
  <w:num w:numId="35" w16cid:durableId="65612531">
    <w:abstractNumId w:val="1"/>
  </w:num>
  <w:num w:numId="36" w16cid:durableId="546722803">
    <w:abstractNumId w:val="23"/>
  </w:num>
  <w:num w:numId="37" w16cid:durableId="965820013">
    <w:abstractNumId w:val="8"/>
  </w:num>
  <w:num w:numId="38" w16cid:durableId="1891112210">
    <w:abstractNumId w:val="6"/>
  </w:num>
  <w:num w:numId="39" w16cid:durableId="984430264">
    <w:abstractNumId w:val="37"/>
  </w:num>
  <w:num w:numId="40" w16cid:durableId="1745252970">
    <w:abstractNumId w:val="7"/>
  </w:num>
  <w:num w:numId="41" w16cid:durableId="1562209080">
    <w:abstractNumId w:val="10"/>
  </w:num>
  <w:num w:numId="42" w16cid:durableId="711806837">
    <w:abstractNumId w:val="11"/>
  </w:num>
  <w:num w:numId="43" w16cid:durableId="1160073945">
    <w:abstractNumId w:val="12"/>
  </w:num>
  <w:num w:numId="44" w16cid:durableId="276564258">
    <w:abstractNumId w:val="16"/>
  </w:num>
  <w:num w:numId="45" w16cid:durableId="587006671">
    <w:abstractNumId w:val="39"/>
  </w:num>
  <w:num w:numId="46" w16cid:durableId="22002530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wNDCztDAxMTA1NzVT0lEKTi0uzszPAykwqgUApmmXlywAAAA="/>
  </w:docVars>
  <w:rsids>
    <w:rsidRoot w:val="00E54F04"/>
    <w:rsid w:val="000026D7"/>
    <w:rsid w:val="000029B0"/>
    <w:rsid w:val="00015B19"/>
    <w:rsid w:val="00043A31"/>
    <w:rsid w:val="00055B26"/>
    <w:rsid w:val="0006020D"/>
    <w:rsid w:val="000753F3"/>
    <w:rsid w:val="000767C9"/>
    <w:rsid w:val="00082D8A"/>
    <w:rsid w:val="0009121C"/>
    <w:rsid w:val="000C2505"/>
    <w:rsid w:val="000E3D59"/>
    <w:rsid w:val="0010234E"/>
    <w:rsid w:val="00113E36"/>
    <w:rsid w:val="00114E2A"/>
    <w:rsid w:val="00152B58"/>
    <w:rsid w:val="00153FD8"/>
    <w:rsid w:val="001765BC"/>
    <w:rsid w:val="00184B32"/>
    <w:rsid w:val="00195E79"/>
    <w:rsid w:val="001B0377"/>
    <w:rsid w:val="001C559E"/>
    <w:rsid w:val="001E0918"/>
    <w:rsid w:val="002307F2"/>
    <w:rsid w:val="002607B3"/>
    <w:rsid w:val="00291737"/>
    <w:rsid w:val="002C5782"/>
    <w:rsid w:val="002D5BC3"/>
    <w:rsid w:val="00305038"/>
    <w:rsid w:val="0033068D"/>
    <w:rsid w:val="003B0E01"/>
    <w:rsid w:val="003E7C7A"/>
    <w:rsid w:val="003F6EBD"/>
    <w:rsid w:val="0044620B"/>
    <w:rsid w:val="0046530B"/>
    <w:rsid w:val="004B79AA"/>
    <w:rsid w:val="004C04E5"/>
    <w:rsid w:val="004D524A"/>
    <w:rsid w:val="005218B4"/>
    <w:rsid w:val="005253A8"/>
    <w:rsid w:val="00527120"/>
    <w:rsid w:val="00553666"/>
    <w:rsid w:val="00576B7F"/>
    <w:rsid w:val="00577FCA"/>
    <w:rsid w:val="005842B1"/>
    <w:rsid w:val="005A009E"/>
    <w:rsid w:val="005B3CEA"/>
    <w:rsid w:val="005E7ED9"/>
    <w:rsid w:val="00663B35"/>
    <w:rsid w:val="006809FD"/>
    <w:rsid w:val="00695622"/>
    <w:rsid w:val="006A2D82"/>
    <w:rsid w:val="006E1D2F"/>
    <w:rsid w:val="006F5882"/>
    <w:rsid w:val="00717DAC"/>
    <w:rsid w:val="00736A49"/>
    <w:rsid w:val="0079038D"/>
    <w:rsid w:val="007C011E"/>
    <w:rsid w:val="007C4AB0"/>
    <w:rsid w:val="007F693D"/>
    <w:rsid w:val="00856E74"/>
    <w:rsid w:val="00861D4D"/>
    <w:rsid w:val="00864BAB"/>
    <w:rsid w:val="00866C06"/>
    <w:rsid w:val="00907111"/>
    <w:rsid w:val="00926088"/>
    <w:rsid w:val="00937CDB"/>
    <w:rsid w:val="00942FE6"/>
    <w:rsid w:val="00986474"/>
    <w:rsid w:val="00990251"/>
    <w:rsid w:val="009A743D"/>
    <w:rsid w:val="009C1CB7"/>
    <w:rsid w:val="00A102B3"/>
    <w:rsid w:val="00A16B35"/>
    <w:rsid w:val="00A36B2E"/>
    <w:rsid w:val="00A5113E"/>
    <w:rsid w:val="00A57097"/>
    <w:rsid w:val="00A937D1"/>
    <w:rsid w:val="00AD0403"/>
    <w:rsid w:val="00AD5C34"/>
    <w:rsid w:val="00B4639C"/>
    <w:rsid w:val="00B52633"/>
    <w:rsid w:val="00B54A25"/>
    <w:rsid w:val="00B953F4"/>
    <w:rsid w:val="00BA0538"/>
    <w:rsid w:val="00BC1DF1"/>
    <w:rsid w:val="00BE28E4"/>
    <w:rsid w:val="00BE7EBD"/>
    <w:rsid w:val="00C0482A"/>
    <w:rsid w:val="00C375AF"/>
    <w:rsid w:val="00C41B1F"/>
    <w:rsid w:val="00C6099B"/>
    <w:rsid w:val="00C85A4F"/>
    <w:rsid w:val="00CF5C9C"/>
    <w:rsid w:val="00D347F2"/>
    <w:rsid w:val="00DA042C"/>
    <w:rsid w:val="00DC2DAA"/>
    <w:rsid w:val="00DC47F2"/>
    <w:rsid w:val="00DC5C8F"/>
    <w:rsid w:val="00DE6AED"/>
    <w:rsid w:val="00E103E1"/>
    <w:rsid w:val="00E41461"/>
    <w:rsid w:val="00E44626"/>
    <w:rsid w:val="00E54F04"/>
    <w:rsid w:val="00E74E8E"/>
    <w:rsid w:val="00E908D3"/>
    <w:rsid w:val="00EC2825"/>
    <w:rsid w:val="00EE4257"/>
    <w:rsid w:val="00EF66BE"/>
    <w:rsid w:val="00F35E8C"/>
    <w:rsid w:val="00F37916"/>
    <w:rsid w:val="00F452D1"/>
    <w:rsid w:val="00F868BF"/>
    <w:rsid w:val="00FE2AFA"/>
    <w:rsid w:val="00FE7A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100D"/>
  <w15:docId w15:val="{CD38222C-22C5-445E-B883-7CC9E233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line="360"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B3"/>
    <w:pPr>
      <w:spacing w:before="100" w:beforeAutospacing="1" w:after="100" w:afterAutospacing="1"/>
    </w:pPr>
    <w:rPr>
      <w:lang w:eastAsia="en-US"/>
    </w:rPr>
  </w:style>
  <w:style w:type="paragraph" w:styleId="Heading1">
    <w:name w:val="heading 1"/>
    <w:basedOn w:val="Normal"/>
    <w:link w:val="Heading1Char"/>
    <w:uiPriority w:val="9"/>
    <w:qFormat/>
    <w:rsid w:val="007947B9"/>
    <w:pPr>
      <w:spacing w:line="240" w:lineRule="auto"/>
      <w:jc w:val="left"/>
      <w:outlineLvl w:val="0"/>
    </w:pPr>
    <w:rPr>
      <w:rFonts w:ascii="Times New Roman" w:eastAsia="Times New Roman" w:hAnsi="Times New Roman"/>
      <w:b/>
      <w:bCs/>
      <w:kern w:val="36"/>
      <w:sz w:val="48"/>
      <w:szCs w:val="48"/>
      <w:lang w:val="id-ID" w:eastAsia="id-ID"/>
    </w:rPr>
  </w:style>
  <w:style w:type="paragraph" w:styleId="Heading2">
    <w:name w:val="heading 2"/>
    <w:basedOn w:val="Normal"/>
    <w:next w:val="Normal"/>
    <w:link w:val="Heading2Char"/>
    <w:uiPriority w:val="9"/>
    <w:semiHidden/>
    <w:unhideWhenUsed/>
    <w:qFormat/>
    <w:rsid w:val="00C97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6B4F81"/>
    <w:pPr>
      <w:spacing w:before="0" w:beforeAutospacing="0" w:after="0" w:afterAutospacing="0" w:line="240" w:lineRule="auto"/>
      <w:contextualSpacing/>
      <w:jc w:val="center"/>
    </w:pPr>
    <w:rPr>
      <w:rFonts w:ascii="Garamond" w:eastAsiaTheme="majorEastAsia" w:hAnsi="Garamond" w:cstheme="majorBidi"/>
      <w:b/>
      <w:color w:val="000000" w:themeColor="text1"/>
      <w:kern w:val="28"/>
      <w:sz w:val="28"/>
      <w:szCs w:val="28"/>
      <w:lang w:val="id-ID"/>
    </w:rPr>
  </w:style>
  <w:style w:type="paragraph" w:styleId="Header">
    <w:name w:val="header"/>
    <w:basedOn w:val="Normal"/>
    <w:link w:val="HeaderChar"/>
    <w:uiPriority w:val="99"/>
    <w:unhideWhenUsed/>
    <w:rsid w:val="0050598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5980"/>
  </w:style>
  <w:style w:type="paragraph" w:styleId="Footer">
    <w:name w:val="footer"/>
    <w:basedOn w:val="Normal"/>
    <w:link w:val="FooterChar"/>
    <w:uiPriority w:val="99"/>
    <w:unhideWhenUsed/>
    <w:qFormat/>
    <w:rsid w:val="0050598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05980"/>
  </w:style>
  <w:style w:type="paragraph" w:styleId="BalloonText">
    <w:name w:val="Balloon Text"/>
    <w:basedOn w:val="Normal"/>
    <w:link w:val="BalloonTextChar"/>
    <w:uiPriority w:val="99"/>
    <w:semiHidden/>
    <w:unhideWhenUsed/>
    <w:rsid w:val="0050598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05980"/>
    <w:rPr>
      <w:rFonts w:ascii="Tahoma" w:hAnsi="Tahoma" w:cs="Tahoma"/>
      <w:sz w:val="16"/>
      <w:szCs w:val="16"/>
    </w:rPr>
  </w:style>
  <w:style w:type="character" w:customStyle="1" w:styleId="hps">
    <w:name w:val="hps"/>
    <w:basedOn w:val="DefaultParagraphFont"/>
    <w:rsid w:val="000A16F2"/>
  </w:style>
  <w:style w:type="character" w:customStyle="1" w:styleId="shorttext">
    <w:name w:val="short_text"/>
    <w:basedOn w:val="DefaultParagraphFont"/>
    <w:rsid w:val="00EE42DC"/>
  </w:style>
  <w:style w:type="paragraph" w:styleId="ListParagraph">
    <w:name w:val="List Paragraph"/>
    <w:aliases w:val="spasi 2 taiiii,First Level Outline,tabel,Body Text Char1,Char Char2,List Paragraph1,Body of text,Colorful List - Accent 11,HEADING 1,heading 3,Medium Grid 1 - Accent 21,Body of text+1,Body of text+2,Body of text+3,List Paragraph11,skrips"/>
    <w:basedOn w:val="Normal"/>
    <w:link w:val="ListParagraphChar"/>
    <w:uiPriority w:val="1"/>
    <w:qFormat/>
    <w:rsid w:val="00600F24"/>
    <w:pPr>
      <w:spacing w:before="0" w:beforeAutospacing="0" w:after="200" w:afterAutospacing="0" w:line="276" w:lineRule="auto"/>
      <w:ind w:left="720"/>
      <w:contextualSpacing/>
      <w:jc w:val="left"/>
    </w:pPr>
    <w:rPr>
      <w:lang w:val="id-ID"/>
    </w:rPr>
  </w:style>
  <w:style w:type="table" w:styleId="TableGrid">
    <w:name w:val="Table Grid"/>
    <w:basedOn w:val="TableNormal"/>
    <w:uiPriority w:val="59"/>
    <w:qFormat/>
    <w:rsid w:val="00600F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7947B9"/>
    <w:rPr>
      <w:rFonts w:ascii="Times New Roman" w:eastAsia="Times New Roman" w:hAnsi="Times New Roman" w:cs="Times New Roman"/>
      <w:b/>
      <w:bCs/>
      <w:kern w:val="36"/>
      <w:sz w:val="48"/>
      <w:szCs w:val="48"/>
      <w:lang w:val="id-ID" w:eastAsia="id-ID"/>
    </w:rPr>
  </w:style>
  <w:style w:type="paragraph" w:customStyle="1" w:styleId="Default">
    <w:name w:val="Default"/>
    <w:link w:val="DefaultChar"/>
    <w:rsid w:val="00984CEC"/>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8D5D54"/>
    <w:rPr>
      <w:color w:val="0000FF"/>
      <w:u w:val="single"/>
    </w:rPr>
  </w:style>
  <w:style w:type="character" w:styleId="FollowedHyperlink">
    <w:name w:val="FollowedHyperlink"/>
    <w:uiPriority w:val="99"/>
    <w:semiHidden/>
    <w:unhideWhenUsed/>
    <w:rsid w:val="00335560"/>
    <w:rPr>
      <w:color w:val="800080"/>
      <w:u w:val="single"/>
    </w:rPr>
  </w:style>
  <w:style w:type="character" w:customStyle="1" w:styleId="Heading2Char">
    <w:name w:val="Heading 2 Char"/>
    <w:basedOn w:val="DefaultParagraphFont"/>
    <w:link w:val="Heading2"/>
    <w:uiPriority w:val="9"/>
    <w:semiHidden/>
    <w:rsid w:val="00C9727D"/>
    <w:rPr>
      <w:rFonts w:asciiTheme="majorHAnsi" w:eastAsiaTheme="majorEastAsia" w:hAnsiTheme="majorHAnsi" w:cstheme="majorBidi"/>
      <w:color w:val="2E74B5" w:themeColor="accent1" w:themeShade="BF"/>
      <w:sz w:val="26"/>
      <w:szCs w:val="26"/>
      <w:lang w:val="en-US" w:eastAsia="en-US"/>
    </w:rPr>
  </w:style>
  <w:style w:type="character" w:customStyle="1" w:styleId="TitleChar">
    <w:name w:val="Title Char"/>
    <w:basedOn w:val="DefaultParagraphFont"/>
    <w:link w:val="Title"/>
    <w:uiPriority w:val="10"/>
    <w:rsid w:val="006B4F81"/>
    <w:rPr>
      <w:rFonts w:ascii="Garamond" w:eastAsiaTheme="majorEastAsia" w:hAnsi="Garamond" w:cstheme="majorBidi"/>
      <w:b/>
      <w:color w:val="000000" w:themeColor="text1"/>
      <w:kern w:val="28"/>
      <w:sz w:val="28"/>
      <w:szCs w:val="28"/>
      <w:lang w:eastAsia="en-US"/>
    </w:rPr>
  </w:style>
  <w:style w:type="paragraph" w:customStyle="1" w:styleId="Author">
    <w:name w:val="Author"/>
    <w:basedOn w:val="Normal"/>
    <w:qFormat/>
    <w:rsid w:val="00AB5D62"/>
    <w:pPr>
      <w:spacing w:before="0" w:beforeAutospacing="0" w:after="0" w:afterAutospacing="0" w:line="240" w:lineRule="auto"/>
      <w:jc w:val="center"/>
    </w:pPr>
    <w:rPr>
      <w:rFonts w:ascii="Garamond" w:hAnsi="Garamond"/>
      <w:b/>
      <w:sz w:val="26"/>
      <w:szCs w:val="26"/>
      <w:lang w:val="id-ID"/>
    </w:rPr>
  </w:style>
  <w:style w:type="paragraph" w:customStyle="1" w:styleId="Afiliation">
    <w:name w:val="Afiliation"/>
    <w:basedOn w:val="Normal"/>
    <w:qFormat/>
    <w:rsid w:val="00AB5D62"/>
    <w:pPr>
      <w:spacing w:before="0" w:beforeAutospacing="0" w:after="0" w:afterAutospacing="0" w:line="240" w:lineRule="auto"/>
      <w:jc w:val="center"/>
    </w:pPr>
    <w:rPr>
      <w:rFonts w:ascii="Garamond" w:hAnsi="Garamond"/>
      <w:sz w:val="24"/>
      <w:szCs w:val="24"/>
      <w:lang w:val="id-ID"/>
    </w:rPr>
  </w:style>
  <w:style w:type="paragraph" w:styleId="NormalWeb">
    <w:name w:val="Normal (Web)"/>
    <w:basedOn w:val="Normal"/>
    <w:uiPriority w:val="99"/>
    <w:unhideWhenUsed/>
    <w:rsid w:val="007C622F"/>
    <w:pPr>
      <w:spacing w:line="240" w:lineRule="auto"/>
      <w:jc w:val="left"/>
    </w:pPr>
    <w:rPr>
      <w:rFonts w:ascii="Times New Roman" w:eastAsia="Times New Roman" w:hAnsi="Times New Roman"/>
      <w:sz w:val="24"/>
      <w:szCs w:val="24"/>
    </w:rPr>
  </w:style>
  <w:style w:type="paragraph" w:customStyle="1" w:styleId="Ventura-Formula">
    <w:name w:val="Ventura-Formula"/>
    <w:basedOn w:val="Normal"/>
    <w:link w:val="Ventura-FormulaChar"/>
    <w:rsid w:val="00140622"/>
    <w:pPr>
      <w:widowControl w:val="0"/>
      <w:tabs>
        <w:tab w:val="right" w:pos="4621"/>
      </w:tabs>
      <w:spacing w:before="0" w:beforeAutospacing="0" w:after="0" w:afterAutospacing="0" w:line="240" w:lineRule="auto"/>
      <w:jc w:val="both"/>
    </w:pPr>
    <w:rPr>
      <w:rFonts w:ascii="Book Antiqua" w:eastAsia="Times New Roman" w:hAnsi="Book Antiqua"/>
      <w:sz w:val="20"/>
      <w:szCs w:val="24"/>
    </w:rPr>
  </w:style>
  <w:style w:type="character" w:customStyle="1" w:styleId="Ventura-FormulaChar">
    <w:name w:val="Ventura-Formula Char"/>
    <w:link w:val="Ventura-Formula"/>
    <w:rsid w:val="00140622"/>
    <w:rPr>
      <w:rFonts w:ascii="Book Antiqua" w:eastAsia="Times New Roman" w:hAnsi="Book Antiqua"/>
      <w:szCs w:val="24"/>
      <w:lang w:val="en-US" w:eastAsia="en-US"/>
    </w:rPr>
  </w:style>
  <w:style w:type="paragraph" w:customStyle="1" w:styleId="EndNoteBibliography">
    <w:name w:val="EndNote Bibliography"/>
    <w:basedOn w:val="Normal"/>
    <w:link w:val="EndNoteBibliographyChar"/>
    <w:autoRedefine/>
    <w:rsid w:val="00B71778"/>
    <w:pPr>
      <w:widowControl w:val="0"/>
      <w:spacing w:before="0" w:beforeAutospacing="0" w:after="0" w:afterAutospacing="0" w:line="240" w:lineRule="auto"/>
      <w:ind w:left="567" w:hanging="567"/>
      <w:jc w:val="both"/>
    </w:pPr>
    <w:rPr>
      <w:rFonts w:ascii="Garamond" w:eastAsia="Times New Roman" w:hAnsi="Garamond"/>
      <w:noProof/>
      <w:sz w:val="24"/>
      <w:szCs w:val="24"/>
    </w:rPr>
  </w:style>
  <w:style w:type="character" w:customStyle="1" w:styleId="EndNoteBibliographyChar">
    <w:name w:val="EndNote Bibliography Char"/>
    <w:basedOn w:val="DefaultParagraphFont"/>
    <w:link w:val="EndNoteBibliography"/>
    <w:rsid w:val="00B71778"/>
    <w:rPr>
      <w:rFonts w:ascii="Garamond" w:eastAsia="Times New Roman" w:hAnsi="Garamond"/>
      <w:noProof/>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sw">
    <w:name w:val="sw"/>
    <w:basedOn w:val="DefaultParagraphFont"/>
    <w:rsid w:val="00577FCA"/>
  </w:style>
  <w:style w:type="paragraph" w:styleId="BodyText">
    <w:name w:val="Body Text"/>
    <w:basedOn w:val="Normal"/>
    <w:link w:val="BodyTextChar"/>
    <w:uiPriority w:val="1"/>
    <w:qFormat/>
    <w:rsid w:val="00576B7F"/>
    <w:pPr>
      <w:widowControl w:val="0"/>
      <w:autoSpaceDE w:val="0"/>
      <w:autoSpaceDN w:val="0"/>
      <w:spacing w:before="0" w:beforeAutospacing="0" w:after="0" w:afterAutospacing="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6B7F"/>
    <w:rPr>
      <w:rFonts w:ascii="Times New Roman" w:eastAsia="Times New Roman" w:hAnsi="Times New Roman" w:cs="Times New Roman"/>
      <w:sz w:val="24"/>
      <w:szCs w:val="24"/>
      <w:lang w:eastAsia="en-US"/>
    </w:rPr>
  </w:style>
  <w:style w:type="character" w:customStyle="1" w:styleId="markedcontent">
    <w:name w:val="markedcontent"/>
    <w:rsid w:val="00153FD8"/>
  </w:style>
  <w:style w:type="character" w:customStyle="1" w:styleId="y2iqfc">
    <w:name w:val="y2iqfc"/>
    <w:basedOn w:val="DefaultParagraphFont"/>
    <w:rsid w:val="00153FD8"/>
  </w:style>
  <w:style w:type="character" w:customStyle="1" w:styleId="personname">
    <w:name w:val="person_name"/>
    <w:basedOn w:val="DefaultParagraphFont"/>
    <w:rsid w:val="00153FD8"/>
  </w:style>
  <w:style w:type="character" w:customStyle="1" w:styleId="name">
    <w:name w:val="name"/>
    <w:basedOn w:val="DefaultParagraphFont"/>
    <w:rsid w:val="00153FD8"/>
  </w:style>
  <w:style w:type="character" w:styleId="Strong">
    <w:name w:val="Strong"/>
    <w:basedOn w:val="DefaultParagraphFont"/>
    <w:uiPriority w:val="22"/>
    <w:qFormat/>
    <w:rsid w:val="00A36B2E"/>
    <w:rPr>
      <w:b/>
      <w:bCs/>
    </w:rPr>
  </w:style>
  <w:style w:type="character" w:customStyle="1" w:styleId="UnresolvedMention1">
    <w:name w:val="Unresolved Mention1"/>
    <w:basedOn w:val="DefaultParagraphFont"/>
    <w:uiPriority w:val="99"/>
    <w:semiHidden/>
    <w:unhideWhenUsed/>
    <w:rsid w:val="00291737"/>
    <w:rPr>
      <w:color w:val="605E5C"/>
      <w:shd w:val="clear" w:color="auto" w:fill="E1DFDD"/>
    </w:rPr>
  </w:style>
  <w:style w:type="character" w:customStyle="1" w:styleId="ListParagraphChar">
    <w:name w:val="List Paragraph Char"/>
    <w:aliases w:val="spasi 2 taiiii Char,First Level Outline Char,tabel Char,Body Text Char1 Char,Char Char2 Char,List Paragraph1 Char,Body of text Char,Colorful List - Accent 11 Char,HEADING 1 Char,heading 3 Char,Medium Grid 1 - Accent 21 Char"/>
    <w:basedOn w:val="DefaultParagraphFont"/>
    <w:link w:val="ListParagraph"/>
    <w:uiPriority w:val="34"/>
    <w:qFormat/>
    <w:locked/>
    <w:rsid w:val="002607B3"/>
    <w:rPr>
      <w:lang w:val="id-ID" w:eastAsia="en-US"/>
    </w:rPr>
  </w:style>
  <w:style w:type="character" w:styleId="UnresolvedMention">
    <w:name w:val="Unresolved Mention"/>
    <w:basedOn w:val="DefaultParagraphFont"/>
    <w:uiPriority w:val="99"/>
    <w:semiHidden/>
    <w:unhideWhenUsed/>
    <w:rsid w:val="00FE2AFA"/>
    <w:rPr>
      <w:color w:val="605E5C"/>
      <w:shd w:val="clear" w:color="auto" w:fill="E1DFDD"/>
    </w:rPr>
  </w:style>
  <w:style w:type="paragraph" w:customStyle="1" w:styleId="TableParagraph">
    <w:name w:val="Table Paragraph"/>
    <w:basedOn w:val="Normal"/>
    <w:uiPriority w:val="1"/>
    <w:qFormat/>
    <w:rsid w:val="00BE7EBD"/>
    <w:pPr>
      <w:widowControl w:val="0"/>
      <w:autoSpaceDE w:val="0"/>
      <w:autoSpaceDN w:val="0"/>
      <w:spacing w:before="0" w:beforeAutospacing="0" w:after="0" w:afterAutospacing="0" w:line="196" w:lineRule="exact"/>
      <w:jc w:val="left"/>
    </w:pPr>
    <w:rPr>
      <w:rFonts w:ascii="Times New Roman" w:eastAsia="Times New Roman" w:hAnsi="Times New Roman" w:cs="Times New Roman"/>
    </w:rPr>
  </w:style>
  <w:style w:type="table" w:customStyle="1" w:styleId="TableGrid1">
    <w:name w:val="Table Grid1"/>
    <w:basedOn w:val="TableNormal"/>
    <w:next w:val="TableGrid"/>
    <w:uiPriority w:val="39"/>
    <w:rsid w:val="00DA042C"/>
    <w:pPr>
      <w:spacing w:line="240" w:lineRule="auto"/>
      <w:ind w:firstLine="720"/>
      <w:jc w:val="both"/>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114E2A"/>
    <w:rPr>
      <w:rFonts w:ascii="Arial" w:hAnsi="Arial" w:cs="Arial"/>
      <w:color w:val="000000"/>
      <w:sz w:val="24"/>
      <w:szCs w:val="24"/>
      <w:lang w:eastAsia="en-US"/>
    </w:rPr>
  </w:style>
  <w:style w:type="paragraph" w:styleId="NoSpacing">
    <w:name w:val="No Spacing"/>
    <w:uiPriority w:val="1"/>
    <w:qFormat/>
    <w:rsid w:val="0009121C"/>
    <w:pPr>
      <w:spacing w:line="240" w:lineRule="auto"/>
      <w:jc w:val="left"/>
    </w:pPr>
    <w:rPr>
      <w:rFonts w:eastAsia="SimSun" w:cs="Times New Roman"/>
      <w:lang w:eastAsia="en-US"/>
    </w:rPr>
  </w:style>
  <w:style w:type="table" w:styleId="MediumGrid2-Accent3">
    <w:name w:val="Medium Grid 2 Accent 3"/>
    <w:basedOn w:val="TableNormal"/>
    <w:uiPriority w:val="68"/>
    <w:rsid w:val="004D524A"/>
    <w:pPr>
      <w:spacing w:line="240" w:lineRule="auto"/>
      <w:jc w:val="left"/>
    </w:pPr>
    <w:rPr>
      <w:rFonts w:asciiTheme="majorHAnsi" w:eastAsiaTheme="majorEastAsia" w:hAnsiTheme="majorHAnsi" w:cstheme="majorBidi"/>
      <w:color w:val="000000" w:themeColor="text1"/>
      <w:sz w:val="24"/>
      <w:szCs w:val="24"/>
      <w:lang w:val="id-ID"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1778">
      <w:bodyDiv w:val="1"/>
      <w:marLeft w:val="0"/>
      <w:marRight w:val="0"/>
      <w:marTop w:val="0"/>
      <w:marBottom w:val="0"/>
      <w:divBdr>
        <w:top w:val="none" w:sz="0" w:space="0" w:color="auto"/>
        <w:left w:val="none" w:sz="0" w:space="0" w:color="auto"/>
        <w:bottom w:val="none" w:sz="0" w:space="0" w:color="auto"/>
        <w:right w:val="none" w:sz="0" w:space="0" w:color="auto"/>
      </w:divBdr>
    </w:div>
    <w:div w:id="424961742">
      <w:bodyDiv w:val="1"/>
      <w:marLeft w:val="0"/>
      <w:marRight w:val="0"/>
      <w:marTop w:val="0"/>
      <w:marBottom w:val="0"/>
      <w:divBdr>
        <w:top w:val="none" w:sz="0" w:space="0" w:color="auto"/>
        <w:left w:val="none" w:sz="0" w:space="0" w:color="auto"/>
        <w:bottom w:val="none" w:sz="0" w:space="0" w:color="auto"/>
        <w:right w:val="none" w:sz="0" w:space="0" w:color="auto"/>
      </w:divBdr>
    </w:div>
    <w:div w:id="682173811">
      <w:bodyDiv w:val="1"/>
      <w:marLeft w:val="0"/>
      <w:marRight w:val="0"/>
      <w:marTop w:val="0"/>
      <w:marBottom w:val="0"/>
      <w:divBdr>
        <w:top w:val="none" w:sz="0" w:space="0" w:color="auto"/>
        <w:left w:val="none" w:sz="0" w:space="0" w:color="auto"/>
        <w:bottom w:val="none" w:sz="0" w:space="0" w:color="auto"/>
        <w:right w:val="none" w:sz="0" w:space="0" w:color="auto"/>
      </w:divBdr>
    </w:div>
    <w:div w:id="988749682">
      <w:bodyDiv w:val="1"/>
      <w:marLeft w:val="0"/>
      <w:marRight w:val="0"/>
      <w:marTop w:val="0"/>
      <w:marBottom w:val="0"/>
      <w:divBdr>
        <w:top w:val="none" w:sz="0" w:space="0" w:color="auto"/>
        <w:left w:val="none" w:sz="0" w:space="0" w:color="auto"/>
        <w:bottom w:val="none" w:sz="0" w:space="0" w:color="auto"/>
        <w:right w:val="none" w:sz="0" w:space="0" w:color="auto"/>
      </w:divBdr>
    </w:div>
    <w:div w:id="1216892609">
      <w:bodyDiv w:val="1"/>
      <w:marLeft w:val="0"/>
      <w:marRight w:val="0"/>
      <w:marTop w:val="0"/>
      <w:marBottom w:val="0"/>
      <w:divBdr>
        <w:top w:val="none" w:sz="0" w:space="0" w:color="auto"/>
        <w:left w:val="none" w:sz="0" w:space="0" w:color="auto"/>
        <w:bottom w:val="none" w:sz="0" w:space="0" w:color="auto"/>
        <w:right w:val="none" w:sz="0" w:space="0" w:color="auto"/>
      </w:divBdr>
    </w:div>
    <w:div w:id="1813056145">
      <w:bodyDiv w:val="1"/>
      <w:marLeft w:val="0"/>
      <w:marRight w:val="0"/>
      <w:marTop w:val="0"/>
      <w:marBottom w:val="0"/>
      <w:divBdr>
        <w:top w:val="none" w:sz="0" w:space="0" w:color="auto"/>
        <w:left w:val="none" w:sz="0" w:space="0" w:color="auto"/>
        <w:bottom w:val="none" w:sz="0" w:space="0" w:color="auto"/>
        <w:right w:val="none" w:sz="0" w:space="0" w:color="auto"/>
      </w:divBdr>
      <w:divsChild>
        <w:div w:id="458958161">
          <w:marLeft w:val="0"/>
          <w:marRight w:val="0"/>
          <w:marTop w:val="0"/>
          <w:marBottom w:val="0"/>
          <w:divBdr>
            <w:top w:val="none" w:sz="0" w:space="0" w:color="auto"/>
            <w:left w:val="none" w:sz="0" w:space="0" w:color="auto"/>
            <w:bottom w:val="none" w:sz="0" w:space="0" w:color="auto"/>
            <w:right w:val="none" w:sz="0" w:space="0" w:color="auto"/>
          </w:divBdr>
          <w:divsChild>
            <w:div w:id="1003583821">
              <w:marLeft w:val="0"/>
              <w:marRight w:val="0"/>
              <w:marTop w:val="0"/>
              <w:marBottom w:val="0"/>
              <w:divBdr>
                <w:top w:val="none" w:sz="0" w:space="0" w:color="auto"/>
                <w:left w:val="none" w:sz="0" w:space="0" w:color="auto"/>
                <w:bottom w:val="none" w:sz="0" w:space="0" w:color="auto"/>
                <w:right w:val="none" w:sz="0" w:space="0" w:color="auto"/>
              </w:divBdr>
              <w:divsChild>
                <w:div w:id="667371957">
                  <w:marLeft w:val="0"/>
                  <w:marRight w:val="0"/>
                  <w:marTop w:val="0"/>
                  <w:marBottom w:val="0"/>
                  <w:divBdr>
                    <w:top w:val="none" w:sz="0" w:space="0" w:color="auto"/>
                    <w:left w:val="none" w:sz="0" w:space="0" w:color="auto"/>
                    <w:bottom w:val="none" w:sz="0" w:space="0" w:color="auto"/>
                    <w:right w:val="none" w:sz="0" w:space="0" w:color="auto"/>
                  </w:divBdr>
                  <w:divsChild>
                    <w:div w:id="9588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2365">
          <w:marLeft w:val="0"/>
          <w:marRight w:val="0"/>
          <w:marTop w:val="0"/>
          <w:marBottom w:val="0"/>
          <w:divBdr>
            <w:top w:val="none" w:sz="0" w:space="0" w:color="auto"/>
            <w:left w:val="none" w:sz="0" w:space="0" w:color="auto"/>
            <w:bottom w:val="none" w:sz="0" w:space="0" w:color="auto"/>
            <w:right w:val="none" w:sz="0" w:space="0" w:color="auto"/>
          </w:divBdr>
          <w:divsChild>
            <w:div w:id="1457989844">
              <w:marLeft w:val="0"/>
              <w:marRight w:val="0"/>
              <w:marTop w:val="0"/>
              <w:marBottom w:val="0"/>
              <w:divBdr>
                <w:top w:val="none" w:sz="0" w:space="0" w:color="auto"/>
                <w:left w:val="none" w:sz="0" w:space="0" w:color="auto"/>
                <w:bottom w:val="none" w:sz="0" w:space="0" w:color="auto"/>
                <w:right w:val="none" w:sz="0" w:space="0" w:color="auto"/>
              </w:divBdr>
              <w:divsChild>
                <w:div w:id="27490428">
                  <w:marLeft w:val="0"/>
                  <w:marRight w:val="0"/>
                  <w:marTop w:val="0"/>
                  <w:marBottom w:val="0"/>
                  <w:divBdr>
                    <w:top w:val="none" w:sz="0" w:space="0" w:color="auto"/>
                    <w:left w:val="none" w:sz="0" w:space="0" w:color="auto"/>
                    <w:bottom w:val="none" w:sz="0" w:space="0" w:color="auto"/>
                    <w:right w:val="none" w:sz="0" w:space="0" w:color="auto"/>
                  </w:divBdr>
                  <w:divsChild>
                    <w:div w:id="9313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2031">
      <w:bodyDiv w:val="1"/>
      <w:marLeft w:val="0"/>
      <w:marRight w:val="0"/>
      <w:marTop w:val="0"/>
      <w:marBottom w:val="0"/>
      <w:divBdr>
        <w:top w:val="none" w:sz="0" w:space="0" w:color="auto"/>
        <w:left w:val="none" w:sz="0" w:space="0" w:color="auto"/>
        <w:bottom w:val="none" w:sz="0" w:space="0" w:color="auto"/>
        <w:right w:val="none" w:sz="0" w:space="0" w:color="auto"/>
      </w:divBdr>
      <w:divsChild>
        <w:div w:id="84573673">
          <w:marLeft w:val="0"/>
          <w:marRight w:val="0"/>
          <w:marTop w:val="0"/>
          <w:marBottom w:val="0"/>
          <w:divBdr>
            <w:top w:val="none" w:sz="0" w:space="0" w:color="auto"/>
            <w:left w:val="none" w:sz="0" w:space="0" w:color="auto"/>
            <w:bottom w:val="none" w:sz="0" w:space="0" w:color="auto"/>
            <w:right w:val="none" w:sz="0" w:space="0" w:color="auto"/>
          </w:divBdr>
          <w:divsChild>
            <w:div w:id="1111895237">
              <w:marLeft w:val="0"/>
              <w:marRight w:val="0"/>
              <w:marTop w:val="0"/>
              <w:marBottom w:val="0"/>
              <w:divBdr>
                <w:top w:val="none" w:sz="0" w:space="0" w:color="auto"/>
                <w:left w:val="none" w:sz="0" w:space="0" w:color="auto"/>
                <w:bottom w:val="none" w:sz="0" w:space="0" w:color="auto"/>
                <w:right w:val="none" w:sz="0" w:space="0" w:color="auto"/>
              </w:divBdr>
              <w:divsChild>
                <w:div w:id="443039757">
                  <w:marLeft w:val="0"/>
                  <w:marRight w:val="0"/>
                  <w:marTop w:val="0"/>
                  <w:marBottom w:val="0"/>
                  <w:divBdr>
                    <w:top w:val="none" w:sz="0" w:space="0" w:color="auto"/>
                    <w:left w:val="none" w:sz="0" w:space="0" w:color="auto"/>
                    <w:bottom w:val="none" w:sz="0" w:space="0" w:color="auto"/>
                    <w:right w:val="none" w:sz="0" w:space="0" w:color="auto"/>
                  </w:divBdr>
                  <w:divsChild>
                    <w:div w:id="1825273488">
                      <w:marLeft w:val="0"/>
                      <w:marRight w:val="0"/>
                      <w:marTop w:val="0"/>
                      <w:marBottom w:val="0"/>
                      <w:divBdr>
                        <w:top w:val="none" w:sz="0" w:space="0" w:color="auto"/>
                        <w:left w:val="none" w:sz="0" w:space="0" w:color="auto"/>
                        <w:bottom w:val="none" w:sz="0" w:space="0" w:color="auto"/>
                        <w:right w:val="none" w:sz="0" w:space="0" w:color="auto"/>
                      </w:divBdr>
                      <w:divsChild>
                        <w:div w:id="1047292067">
                          <w:marLeft w:val="0"/>
                          <w:marRight w:val="0"/>
                          <w:marTop w:val="0"/>
                          <w:marBottom w:val="0"/>
                          <w:divBdr>
                            <w:top w:val="none" w:sz="0" w:space="0" w:color="auto"/>
                            <w:left w:val="none" w:sz="0" w:space="0" w:color="auto"/>
                            <w:bottom w:val="none" w:sz="0" w:space="0" w:color="auto"/>
                            <w:right w:val="none" w:sz="0" w:space="0" w:color="auto"/>
                          </w:divBdr>
                          <w:divsChild>
                            <w:div w:id="1215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kaumikalsum@gmail.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r+dmyGJCyIWr2CdZD7wfA1B+A==">CgMxLjAyDmgudXNmYm4wc2N0M3dhMg5oLjJmcG94NmJ3cjY4bjIOaC4zYmUyMXQxNjgyMXoyCGguZ2pkZ3hzOAByITFJUzR2VDFxQUcyb1ZTdUY5blJXTmRCU0JUN1BwXzQ5bw==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Zufri Hasrudy  Siregar</cp:lastModifiedBy>
  <cp:revision>3</cp:revision>
  <cp:lastPrinted>2025-08-05T07:28:00Z</cp:lastPrinted>
  <dcterms:created xsi:type="dcterms:W3CDTF">2025-08-07T14:29:00Z</dcterms:created>
  <dcterms:modified xsi:type="dcterms:W3CDTF">2025-08-07T14:31:00Z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f_mudzakkir@yahoo.co.id@www.mendeley.com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